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71" w:rsidRDefault="00684FE5" w:rsidP="00871F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Cambria" w:hAnsi="Cambria" w:cs="Times New Roman"/>
          <w:b/>
          <w:noProof/>
          <w:kern w:val="28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51pt;visibility:visible">
            <v:imagedata r:id="rId7" o:title=""/>
          </v:shape>
        </w:pict>
      </w:r>
    </w:p>
    <w:p w:rsidR="00AD3471" w:rsidRPr="00B158AB" w:rsidRDefault="00AD3471" w:rsidP="00B158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5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ВОЛГОГРАДСКАЯ ОБЛАСТЬ </w:t>
      </w:r>
    </w:p>
    <w:p w:rsidR="00AD3471" w:rsidRPr="00B158AB" w:rsidRDefault="00AD3471" w:rsidP="00B158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5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ПАЛЛАСОВСКИЙ МУНИЦИПАЛЬНЫЙ РАЙОН</w:t>
      </w:r>
    </w:p>
    <w:p w:rsidR="00AD3471" w:rsidRPr="00B158AB" w:rsidRDefault="00AD3471" w:rsidP="00B158A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ГОНЧАРОВСКИЙ</w:t>
      </w:r>
      <w:r w:rsidRPr="00B15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СЕЛЬСКИЙ СОВЕТ</w:t>
      </w:r>
    </w:p>
    <w:p w:rsidR="00AD3471" w:rsidRPr="00B158AB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3471" w:rsidRPr="00B158AB" w:rsidRDefault="00AD3471" w:rsidP="00B158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15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B15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Е Ш Е Н И Е</w:t>
      </w:r>
    </w:p>
    <w:p w:rsidR="00AD3471" w:rsidRPr="00B158AB" w:rsidRDefault="00AD3471" w:rsidP="00B158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п. Золотари</w:t>
      </w:r>
    </w:p>
    <w:p w:rsidR="00AD3471" w:rsidRPr="00B158AB" w:rsidRDefault="00AD3471" w:rsidP="00B158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3471" w:rsidRPr="00D30AF0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«07»  октября 2020</w:t>
      </w: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№25/1</w:t>
      </w:r>
    </w:p>
    <w:p w:rsidR="00AD3471" w:rsidRPr="00B158AB" w:rsidRDefault="00AD3471" w:rsidP="00B158A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</w:t>
      </w:r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Гончаровского сельского Совета</w:t>
      </w:r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  18.10.2019г.  № 40/2</w:t>
      </w:r>
      <w:r w:rsidRPr="00F728BF">
        <w:rPr>
          <w:rFonts w:ascii="Times New Roman" w:hAnsi="Times New Roman" w:cs="Times New Roman"/>
          <w:sz w:val="24"/>
          <w:szCs w:val="24"/>
        </w:rPr>
        <w:t> </w:t>
      </w: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«Об установлении</w:t>
      </w:r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размеров должностных окладов, а также</w:t>
      </w:r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размеров ежемесячных и иных дополнительных</w:t>
      </w:r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 главе Гончаровского сельского поселения</w:t>
      </w:r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муниципальным служащим администрации</w:t>
      </w:r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Гончаровского сельского поселения» (в редакции </w:t>
      </w:r>
      <w:proofErr w:type="gramEnd"/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№1/2 от 09.01.2018г.)</w:t>
      </w:r>
      <w:proofErr w:type="gramEnd"/>
    </w:p>
    <w:p w:rsidR="00AD3471" w:rsidRPr="00F728BF" w:rsidRDefault="00AD3471" w:rsidP="00B158A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471" w:rsidRPr="00F728BF" w:rsidRDefault="00AD3471" w:rsidP="00F728B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color w:val="000000"/>
          <w:sz w:val="24"/>
          <w:szCs w:val="24"/>
        </w:rP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сельский Совет </w:t>
      </w:r>
    </w:p>
    <w:p w:rsidR="00AD3471" w:rsidRPr="00F728BF" w:rsidRDefault="00AD3471" w:rsidP="00143C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И Л:</w:t>
      </w:r>
    </w:p>
    <w:p w:rsidR="00AD3471" w:rsidRPr="00F728BF" w:rsidRDefault="00AD3471" w:rsidP="00B158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color w:val="000000"/>
          <w:sz w:val="24"/>
          <w:szCs w:val="24"/>
        </w:rPr>
        <w:t xml:space="preserve">         1. Внести изменения и дополнения в Решение Гончаровского сельского Совета от </w:t>
      </w:r>
      <w:r w:rsidRPr="00F728BF">
        <w:rPr>
          <w:rFonts w:ascii="Times New Roman" w:hAnsi="Times New Roman" w:cs="Times New Roman"/>
          <w:color w:val="FF0000"/>
          <w:sz w:val="24"/>
          <w:szCs w:val="24"/>
        </w:rPr>
        <w:t>18.10.2019г.  № 40/2</w:t>
      </w:r>
      <w:r w:rsidRPr="00F728BF">
        <w:rPr>
          <w:rFonts w:ascii="Times New Roman" w:hAnsi="Times New Roman" w:cs="Times New Roman"/>
          <w:sz w:val="24"/>
          <w:szCs w:val="24"/>
        </w:rPr>
        <w:t>  </w:t>
      </w:r>
      <w:r w:rsidRPr="00F728BF">
        <w:rPr>
          <w:rFonts w:ascii="Times New Roman" w:hAnsi="Times New Roman" w:cs="Times New Roman"/>
          <w:color w:val="000000"/>
          <w:sz w:val="24"/>
          <w:szCs w:val="24"/>
        </w:rPr>
        <w:t>«Об установлении размеров должностных окладов, а также размеров ежемесячных и иных дополнительных выплаты главе Гончаровского сельского поселения и муниципальным служащим администрации Гончаровского сельского поселения</w:t>
      </w:r>
      <w:proofErr w:type="gramStart"/>
      <w:r w:rsidRPr="00F728BF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F728BF">
        <w:rPr>
          <w:rFonts w:ascii="Times New Roman" w:hAnsi="Times New Roman" w:cs="Times New Roman"/>
          <w:color w:val="000000"/>
          <w:sz w:val="24"/>
          <w:szCs w:val="24"/>
        </w:rPr>
        <w:t xml:space="preserve">в редакции решение №1/2 от 09.01.2018г.) (далее - Решение). </w:t>
      </w:r>
    </w:p>
    <w:p w:rsidR="00AD3471" w:rsidRPr="00F728BF" w:rsidRDefault="00AD3471" w:rsidP="00B158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471" w:rsidRPr="00F728BF" w:rsidRDefault="00AD3471" w:rsidP="00B158A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sz w:val="24"/>
          <w:szCs w:val="24"/>
        </w:rPr>
        <w:t>1.1.  Приложение № 1 к Решению изложить в новой редакции согласно приложению 1  к настоящему решению.</w:t>
      </w:r>
    </w:p>
    <w:p w:rsidR="00AD3471" w:rsidRPr="00F728BF" w:rsidRDefault="00AD3471" w:rsidP="00943C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sz w:val="24"/>
          <w:szCs w:val="24"/>
        </w:rPr>
        <w:t xml:space="preserve">           1.2. Приложение № 2 к Решению изложить в новой редакции согласно приложению 2 к настоящему решению.</w:t>
      </w:r>
    </w:p>
    <w:p w:rsidR="00AD3471" w:rsidRPr="00F728BF" w:rsidRDefault="00AD3471" w:rsidP="00943CA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proofErr w:type="gramStart"/>
      <w:r w:rsidRPr="00F728B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728B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AD3471" w:rsidRPr="00F728BF" w:rsidRDefault="00AD3471" w:rsidP="00143CEE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color w:val="000000"/>
          <w:sz w:val="24"/>
          <w:szCs w:val="24"/>
        </w:rPr>
        <w:t xml:space="preserve">   3. </w:t>
      </w:r>
      <w:r w:rsidRPr="00F728B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опубликования (обнародования) и распространяет свое действие на отношения, возникшие с 01 октября 2019 года. </w:t>
      </w:r>
    </w:p>
    <w:p w:rsidR="00AD3471" w:rsidRPr="00F728BF" w:rsidRDefault="00AD3471" w:rsidP="00943CA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471" w:rsidRPr="00F728BF" w:rsidRDefault="00AD3471" w:rsidP="00943CA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Гончаровского                                                               С.Г. </w:t>
      </w:r>
      <w:proofErr w:type="spellStart"/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Нургазиев</w:t>
      </w:r>
      <w:proofErr w:type="spellEnd"/>
    </w:p>
    <w:p w:rsidR="00AD3471" w:rsidRPr="00F728BF" w:rsidRDefault="00AD3471" w:rsidP="00943CA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871FB4" w:rsidRPr="00B158AB" w:rsidRDefault="00684FE5" w:rsidP="00D30A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№36/2020</w:t>
      </w:r>
      <w:bookmarkStart w:id="0" w:name="_GoBack"/>
      <w:bookmarkEnd w:id="0"/>
    </w:p>
    <w:p w:rsidR="00AD3471" w:rsidRPr="00B158AB" w:rsidRDefault="00AD3471" w:rsidP="00943C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3471" w:rsidRPr="00B158AB" w:rsidRDefault="00AD3471" w:rsidP="00943C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58A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D3471" w:rsidRDefault="00AD3471" w:rsidP="00143C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B158AB">
        <w:rPr>
          <w:rFonts w:ascii="Times New Roman" w:hAnsi="Times New Roman" w:cs="Times New Roman"/>
          <w:sz w:val="26"/>
          <w:szCs w:val="26"/>
        </w:rPr>
        <w:t xml:space="preserve"> сельского Совета</w:t>
      </w:r>
    </w:p>
    <w:p w:rsidR="00AD3471" w:rsidRDefault="00AD3471" w:rsidP="00D30AF0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>«07» октября 2020</w:t>
      </w:r>
      <w:r w:rsidRPr="005118E3">
        <w:rPr>
          <w:rFonts w:ascii="Times New Roman" w:hAnsi="Times New Roman" w:cs="Times New Roman"/>
          <w:color w:val="FF0000"/>
          <w:sz w:val="26"/>
          <w:szCs w:val="26"/>
        </w:rPr>
        <w:t>г.  №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25/1               </w:t>
      </w:r>
    </w:p>
    <w:p w:rsidR="00AD3471" w:rsidRDefault="00AD3471" w:rsidP="00D30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58AB">
        <w:rPr>
          <w:rFonts w:ascii="Times New Roman" w:hAnsi="Times New Roman" w:cs="Times New Roman"/>
          <w:sz w:val="26"/>
          <w:szCs w:val="26"/>
        </w:rPr>
        <w:t>  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158AB">
        <w:rPr>
          <w:rFonts w:ascii="Times New Roman" w:hAnsi="Times New Roman" w:cs="Times New Roman"/>
          <w:sz w:val="26"/>
          <w:szCs w:val="26"/>
        </w:rPr>
        <w:t> «Об установлении</w:t>
      </w:r>
    </w:p>
    <w:p w:rsidR="00AD3471" w:rsidRDefault="00AD3471" w:rsidP="00426F4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>размеров  должностных окладов,</w:t>
      </w:r>
    </w:p>
    <w:p w:rsidR="00AD3471" w:rsidRDefault="00AD3471" w:rsidP="00426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5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>а также размеров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58AB">
        <w:rPr>
          <w:rFonts w:ascii="Times New Roman" w:hAnsi="Times New Roman" w:cs="Times New Roman"/>
          <w:sz w:val="26"/>
          <w:szCs w:val="26"/>
        </w:rPr>
        <w:t xml:space="preserve">ежемесячных и иных </w:t>
      </w:r>
    </w:p>
    <w:p w:rsidR="00AD3471" w:rsidRDefault="00AD3471" w:rsidP="00426F4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дополнительных выплат </w:t>
      </w:r>
      <w:r w:rsidRPr="00B158AB">
        <w:rPr>
          <w:rFonts w:ascii="Times New Roman" w:hAnsi="Times New Roman" w:cs="Times New Roman"/>
          <w:sz w:val="26"/>
          <w:szCs w:val="26"/>
        </w:rPr>
        <w:t xml:space="preserve">главе </w:t>
      </w:r>
    </w:p>
    <w:p w:rsidR="00AD3471" w:rsidRDefault="00AD3471" w:rsidP="00426F4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Гончаровского</w:t>
      </w:r>
      <w:r w:rsidRPr="00B158AB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471" w:rsidRPr="00B158AB" w:rsidRDefault="00AD3471" w:rsidP="00426F4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>муниципальным служащим администрации</w:t>
      </w:r>
    </w:p>
    <w:p w:rsidR="00AD3471" w:rsidRPr="00B158AB" w:rsidRDefault="00AD3471" w:rsidP="00426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58AB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Гончаровского сельского поселения</w:t>
      </w:r>
      <w:r w:rsidRPr="00B158AB">
        <w:rPr>
          <w:rFonts w:ascii="Times New Roman" w:hAnsi="Times New Roman" w:cs="Times New Roman"/>
          <w:sz w:val="26"/>
          <w:szCs w:val="26"/>
        </w:rPr>
        <w:t>»</w:t>
      </w:r>
    </w:p>
    <w:p w:rsidR="00AD3471" w:rsidRPr="00B158AB" w:rsidRDefault="00AD3471" w:rsidP="00463647">
      <w:pPr>
        <w:pStyle w:val="a4"/>
        <w:shd w:val="clear" w:color="auto" w:fill="FFFFFF"/>
        <w:spacing w:before="0" w:beforeAutospacing="0" w:after="0" w:afterAutospacing="0" w:line="360" w:lineRule="atLeast"/>
        <w:ind w:left="708"/>
        <w:rPr>
          <w:color w:val="000000"/>
          <w:sz w:val="26"/>
          <w:szCs w:val="26"/>
        </w:rPr>
      </w:pPr>
      <w:r w:rsidRPr="00B158AB">
        <w:rPr>
          <w:b/>
          <w:bCs/>
          <w:color w:val="000000"/>
          <w:sz w:val="26"/>
          <w:szCs w:val="26"/>
        </w:rPr>
        <w:t>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Размеры и условия оплаты труда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Главы </w:t>
      </w:r>
      <w:r w:rsidRPr="00D30AF0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Гончаровского сельского поселения, осуществляющего свои полномочия на постоянной основе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1. Оплата труда Главы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 xml:space="preserve">Гончаровского </w:t>
      </w:r>
      <w:proofErr w:type="gramStart"/>
      <w:r w:rsidRPr="00D30AF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поселения, осуществляющего свои полномочия на постоянной основе состоит</w:t>
      </w:r>
      <w:proofErr w:type="gramEnd"/>
      <w:r w:rsidRPr="00D30AF0">
        <w:rPr>
          <w:rFonts w:ascii="Times New Roman" w:hAnsi="Times New Roman" w:cs="Times New Roman"/>
          <w:color w:val="000000"/>
          <w:sz w:val="26"/>
          <w:szCs w:val="26"/>
        </w:rPr>
        <w:t xml:space="preserve"> из должностного оклада и дополнительных выплат, размер которых устанавливается </w:t>
      </w:r>
      <w:proofErr w:type="spellStart"/>
      <w:r w:rsidRPr="00D30AF0">
        <w:rPr>
          <w:rFonts w:ascii="Times New Roman" w:hAnsi="Times New Roman" w:cs="Times New Roman"/>
          <w:color w:val="000000"/>
          <w:sz w:val="26"/>
          <w:szCs w:val="26"/>
        </w:rPr>
        <w:t>Гончаровским</w:t>
      </w:r>
      <w:proofErr w:type="spellEnd"/>
      <w:r w:rsidRPr="00D30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сельским Советом.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2. 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Должностной 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оклад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Главы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Гончаровского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устанавливается в следующем размере: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Наименование должности                        </w:t>
      </w:r>
      <w:r w:rsidRPr="00D30AF0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Оклад,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Глава Гончаровского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                             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          10678,78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 xml:space="preserve">  руб.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3.Дополнительные выплаты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включают в себя: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1) ежемесячные дополнительные выплаты, исчисляемые от размера ежемесячного должностного оклада с применением коэффициента - 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2,5;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2) ежемесячное денежное поощрение в размере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33 процентов должностного оклада;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3) единовременную дополнительную выплату при предоставлении ежегодного оплачиваемого отпуска в размере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одного ежемесячного денежного вознаграждения, состоящего из должностного оклада и дополнительных выплат;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4) дополнительную единовременную выплату по итогам службы за год в размере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двух должностных окладов;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5) дополнительную выплату в виде материальной помощи в размере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двух должностных окладов.</w:t>
      </w:r>
    </w:p>
    <w:p w:rsidR="00AD3471" w:rsidRPr="00B158AB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6"/>
          <w:szCs w:val="26"/>
        </w:rPr>
      </w:pPr>
      <w:r w:rsidRPr="00B158AB">
        <w:rPr>
          <w:color w:val="000000"/>
          <w:sz w:val="26"/>
          <w:szCs w:val="26"/>
        </w:rPr>
        <w:t> </w:t>
      </w:r>
    </w:p>
    <w:p w:rsidR="00AD3471" w:rsidRPr="00463647" w:rsidRDefault="00AD3471" w:rsidP="0046364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6"/>
          <w:szCs w:val="26"/>
        </w:rPr>
      </w:pPr>
      <w:r w:rsidRPr="00B158AB">
        <w:rPr>
          <w:color w:val="000000"/>
          <w:sz w:val="26"/>
          <w:szCs w:val="26"/>
        </w:rPr>
        <w:t> </w:t>
      </w:r>
    </w:p>
    <w:p w:rsidR="00AD3471" w:rsidRPr="00B158AB" w:rsidRDefault="00AD3471" w:rsidP="00B158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58A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 xml:space="preserve"> Приложение № 2</w:t>
      </w:r>
    </w:p>
    <w:p w:rsidR="00AD3471" w:rsidRDefault="00AD3471" w:rsidP="00B158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Гончаровского сельского </w:t>
      </w:r>
      <w:r w:rsidRPr="00B158AB">
        <w:rPr>
          <w:rFonts w:ascii="Times New Roman" w:hAnsi="Times New Roman" w:cs="Times New Roman"/>
          <w:sz w:val="26"/>
          <w:szCs w:val="26"/>
        </w:rPr>
        <w:t>Совета</w:t>
      </w:r>
    </w:p>
    <w:p w:rsidR="00AD3471" w:rsidRDefault="00AD3471" w:rsidP="00D30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>«07»октября 2020г.  №25</w:t>
      </w:r>
      <w:r w:rsidRPr="00D30AF0">
        <w:rPr>
          <w:rFonts w:ascii="Times New Roman" w:hAnsi="Times New Roman" w:cs="Times New Roman"/>
          <w:color w:val="FF0000"/>
          <w:sz w:val="26"/>
          <w:szCs w:val="26"/>
        </w:rPr>
        <w:t>/</w:t>
      </w:r>
      <w:r>
        <w:rPr>
          <w:rFonts w:ascii="Times New Roman" w:hAnsi="Times New Roman" w:cs="Times New Roman"/>
          <w:color w:val="FF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D3471" w:rsidRDefault="00AD3471" w:rsidP="00D30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158AB">
        <w:rPr>
          <w:rFonts w:ascii="Times New Roman" w:hAnsi="Times New Roman" w:cs="Times New Roman"/>
          <w:sz w:val="26"/>
          <w:szCs w:val="26"/>
        </w:rPr>
        <w:t> «Об установлении</w:t>
      </w:r>
    </w:p>
    <w:p w:rsidR="00AD3471" w:rsidRDefault="00AD3471" w:rsidP="00B158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>размеров  должностных окладов,</w:t>
      </w:r>
    </w:p>
    <w:p w:rsidR="00AD3471" w:rsidRDefault="00AD3471" w:rsidP="00B158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5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>а также размеров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58AB">
        <w:rPr>
          <w:rFonts w:ascii="Times New Roman" w:hAnsi="Times New Roman" w:cs="Times New Roman"/>
          <w:sz w:val="26"/>
          <w:szCs w:val="26"/>
        </w:rPr>
        <w:t xml:space="preserve">ежемесячных и иных </w:t>
      </w:r>
    </w:p>
    <w:p w:rsidR="00AD3471" w:rsidRDefault="00AD3471" w:rsidP="00B158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дополнительных выплат </w:t>
      </w:r>
      <w:r w:rsidRPr="00B158AB">
        <w:rPr>
          <w:rFonts w:ascii="Times New Roman" w:hAnsi="Times New Roman" w:cs="Times New Roman"/>
          <w:sz w:val="26"/>
          <w:szCs w:val="26"/>
        </w:rPr>
        <w:t xml:space="preserve">главе </w:t>
      </w:r>
    </w:p>
    <w:p w:rsidR="00AD3471" w:rsidRDefault="00AD3471" w:rsidP="00B158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Гончаровского</w:t>
      </w:r>
      <w:r w:rsidRPr="00B158AB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471" w:rsidRPr="00B158AB" w:rsidRDefault="00AD3471" w:rsidP="00B158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B158AB">
        <w:rPr>
          <w:rFonts w:ascii="Times New Roman" w:hAnsi="Times New Roman" w:cs="Times New Roman"/>
          <w:sz w:val="26"/>
          <w:szCs w:val="26"/>
        </w:rPr>
        <w:t>муниципальным служащим администрации</w:t>
      </w:r>
    </w:p>
    <w:p w:rsidR="00AD3471" w:rsidRPr="00B158AB" w:rsidRDefault="00AD3471" w:rsidP="00B158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58AB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Гончаровского сельского поселения</w:t>
      </w:r>
      <w:r w:rsidRPr="00B158AB">
        <w:rPr>
          <w:rFonts w:ascii="Times New Roman" w:hAnsi="Times New Roman" w:cs="Times New Roman"/>
          <w:sz w:val="26"/>
          <w:szCs w:val="26"/>
        </w:rPr>
        <w:t>»</w:t>
      </w:r>
    </w:p>
    <w:p w:rsidR="00AD3471" w:rsidRPr="00B158AB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B158AB">
        <w:rPr>
          <w:b/>
          <w:bCs/>
          <w:color w:val="000000"/>
          <w:sz w:val="26"/>
          <w:szCs w:val="26"/>
        </w:rPr>
        <w:t> </w:t>
      </w:r>
    </w:p>
    <w:p w:rsidR="00AD3471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6"/>
          <w:szCs w:val="26"/>
        </w:rPr>
      </w:pPr>
    </w:p>
    <w:p w:rsidR="00AD3471" w:rsidRPr="00D30AF0" w:rsidRDefault="00AD3471" w:rsidP="00D647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Pr="00D30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Денежное содержание муниципальных служащих состоит из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1626-ОД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некоторых вопросах муниципальной службы в Волгоградской</w:t>
      </w:r>
      <w:r w:rsidRPr="00D30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области».</w:t>
      </w:r>
    </w:p>
    <w:p w:rsidR="00AD3471" w:rsidRPr="00D30AF0" w:rsidRDefault="00AD3471" w:rsidP="00D647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Размеры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должностных окладов </w:t>
      </w:r>
      <w:r w:rsidRPr="00D30AF0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муниципальных служащих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Гончаровского сельского поселения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Наименование должности                                                  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Оклад, рублей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Должности, замещаемые без ограничения срока полномочий</w:t>
      </w:r>
    </w:p>
    <w:p w:rsidR="00AD3471" w:rsidRPr="00D30AF0" w:rsidRDefault="00AD3471" w:rsidP="00617D4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Главная группа должностей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Заместитель Главы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Гончаровского сельского поселения                 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  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    7005,22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 xml:space="preserve">      руб.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D3471" w:rsidRPr="00D30AF0" w:rsidRDefault="00AD3471" w:rsidP="00617D4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Старшая группа должностей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Главные и ведущие специалисты    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       6214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>,21    руб.     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D3471" w:rsidRPr="00D30AF0" w:rsidRDefault="00AD3471" w:rsidP="00617D4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Младшая группа должностей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Специалист I категории                                                    </w:t>
      </w:r>
      <w:r w:rsidRPr="00D30AF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            4840,26</w:t>
      </w:r>
      <w:r w:rsidRPr="00D30AF0">
        <w:rPr>
          <w:rFonts w:ascii="Times New Roman" w:hAnsi="Times New Roman" w:cs="Times New Roman"/>
          <w:color w:val="000000"/>
          <w:sz w:val="26"/>
          <w:szCs w:val="26"/>
        </w:rPr>
        <w:t xml:space="preserve">   руб.               </w:t>
      </w:r>
    </w:p>
    <w:p w:rsidR="00AD3471" w:rsidRPr="00D30AF0" w:rsidRDefault="00AD3471" w:rsidP="00B158AB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AF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D3471" w:rsidRPr="00B158AB" w:rsidRDefault="00AD3471" w:rsidP="002E518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6"/>
          <w:szCs w:val="26"/>
        </w:rPr>
      </w:pPr>
      <w:r w:rsidRPr="00B158AB">
        <w:rPr>
          <w:b/>
          <w:bCs/>
          <w:color w:val="000000"/>
          <w:sz w:val="26"/>
          <w:szCs w:val="26"/>
        </w:rPr>
        <w:t> </w:t>
      </w:r>
    </w:p>
    <w:sectPr w:rsidR="00AD3471" w:rsidRPr="00B158AB" w:rsidSect="00F728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13C5"/>
    <w:multiLevelType w:val="multilevel"/>
    <w:tmpl w:val="7DF45E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BB5"/>
    <w:rsid w:val="00035201"/>
    <w:rsid w:val="000825C5"/>
    <w:rsid w:val="000F37FE"/>
    <w:rsid w:val="001235D8"/>
    <w:rsid w:val="00131C8F"/>
    <w:rsid w:val="00143CEE"/>
    <w:rsid w:val="001D6D46"/>
    <w:rsid w:val="001E0BC5"/>
    <w:rsid w:val="001E600A"/>
    <w:rsid w:val="00260389"/>
    <w:rsid w:val="002733D8"/>
    <w:rsid w:val="00277F2A"/>
    <w:rsid w:val="002E5180"/>
    <w:rsid w:val="00322849"/>
    <w:rsid w:val="00356286"/>
    <w:rsid w:val="00375BD8"/>
    <w:rsid w:val="003D0BB5"/>
    <w:rsid w:val="003D29B0"/>
    <w:rsid w:val="00426F43"/>
    <w:rsid w:val="004319C3"/>
    <w:rsid w:val="00463647"/>
    <w:rsid w:val="00463861"/>
    <w:rsid w:val="004C3503"/>
    <w:rsid w:val="004D14BB"/>
    <w:rsid w:val="004D38A7"/>
    <w:rsid w:val="004D5E1A"/>
    <w:rsid w:val="005118E3"/>
    <w:rsid w:val="00551BF4"/>
    <w:rsid w:val="005D2EC9"/>
    <w:rsid w:val="005D3826"/>
    <w:rsid w:val="00601620"/>
    <w:rsid w:val="00617D4B"/>
    <w:rsid w:val="00626C91"/>
    <w:rsid w:val="00635DFD"/>
    <w:rsid w:val="006844BC"/>
    <w:rsid w:val="00684FE5"/>
    <w:rsid w:val="006D09F1"/>
    <w:rsid w:val="006E4C0C"/>
    <w:rsid w:val="006E7EC3"/>
    <w:rsid w:val="007077E5"/>
    <w:rsid w:val="007167E8"/>
    <w:rsid w:val="0071761E"/>
    <w:rsid w:val="00740C75"/>
    <w:rsid w:val="00747C8E"/>
    <w:rsid w:val="00757A73"/>
    <w:rsid w:val="00794955"/>
    <w:rsid w:val="00795F34"/>
    <w:rsid w:val="007A1996"/>
    <w:rsid w:val="007A759D"/>
    <w:rsid w:val="008121D2"/>
    <w:rsid w:val="00853381"/>
    <w:rsid w:val="00871FB4"/>
    <w:rsid w:val="00887CB5"/>
    <w:rsid w:val="008D2E29"/>
    <w:rsid w:val="00911869"/>
    <w:rsid w:val="00925A07"/>
    <w:rsid w:val="00943CAD"/>
    <w:rsid w:val="009503DF"/>
    <w:rsid w:val="00963B8E"/>
    <w:rsid w:val="009D1D68"/>
    <w:rsid w:val="00A51CA0"/>
    <w:rsid w:val="00A915DF"/>
    <w:rsid w:val="00A91EA5"/>
    <w:rsid w:val="00AD3471"/>
    <w:rsid w:val="00B158AB"/>
    <w:rsid w:val="00B214B6"/>
    <w:rsid w:val="00B25EE8"/>
    <w:rsid w:val="00B7792A"/>
    <w:rsid w:val="00B86A8B"/>
    <w:rsid w:val="00B9574D"/>
    <w:rsid w:val="00C50123"/>
    <w:rsid w:val="00C530E2"/>
    <w:rsid w:val="00CB4EEC"/>
    <w:rsid w:val="00D07C87"/>
    <w:rsid w:val="00D1562C"/>
    <w:rsid w:val="00D173FB"/>
    <w:rsid w:val="00D30AF0"/>
    <w:rsid w:val="00D64761"/>
    <w:rsid w:val="00D8399C"/>
    <w:rsid w:val="00DA579F"/>
    <w:rsid w:val="00DE497F"/>
    <w:rsid w:val="00DE5732"/>
    <w:rsid w:val="00E06707"/>
    <w:rsid w:val="00E20988"/>
    <w:rsid w:val="00E267C7"/>
    <w:rsid w:val="00E643AB"/>
    <w:rsid w:val="00E837D7"/>
    <w:rsid w:val="00E93C2C"/>
    <w:rsid w:val="00EA05C0"/>
    <w:rsid w:val="00EC019E"/>
    <w:rsid w:val="00EC70F8"/>
    <w:rsid w:val="00ED062D"/>
    <w:rsid w:val="00F06907"/>
    <w:rsid w:val="00F2031C"/>
    <w:rsid w:val="00F2256D"/>
    <w:rsid w:val="00F4067B"/>
    <w:rsid w:val="00F728BF"/>
    <w:rsid w:val="00FD50B2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0B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795F34"/>
    <w:pPr>
      <w:ind w:left="720"/>
    </w:pPr>
  </w:style>
  <w:style w:type="paragraph" w:customStyle="1" w:styleId="ConsPlusTitle">
    <w:name w:val="ConsPlusTitle"/>
    <w:uiPriority w:val="99"/>
    <w:rsid w:val="008533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аголовок 11"/>
    <w:next w:val="a"/>
    <w:uiPriority w:val="99"/>
    <w:rsid w:val="00EC019E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B158A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uiPriority w:val="99"/>
    <w:qFormat/>
    <w:rsid w:val="00B158AB"/>
    <w:rPr>
      <w:i/>
      <w:iCs/>
    </w:rPr>
  </w:style>
  <w:style w:type="character" w:customStyle="1" w:styleId="apple-converted-space">
    <w:name w:val="apple-converted-space"/>
    <w:basedOn w:val="a0"/>
    <w:uiPriority w:val="99"/>
    <w:rsid w:val="00B1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580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798158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37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58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B1D3-44EF-4850-AA35-F290667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 </dc:title>
  <dc:subject/>
  <dc:creator>winXP</dc:creator>
  <cp:keywords/>
  <dc:description/>
  <cp:lastModifiedBy>User</cp:lastModifiedBy>
  <cp:revision>9</cp:revision>
  <cp:lastPrinted>2020-10-08T04:12:00Z</cp:lastPrinted>
  <dcterms:created xsi:type="dcterms:W3CDTF">2019-10-18T06:57:00Z</dcterms:created>
  <dcterms:modified xsi:type="dcterms:W3CDTF">2020-10-08T04:13:00Z</dcterms:modified>
</cp:coreProperties>
</file>