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F4D" w:rsidRPr="004303AE" w:rsidRDefault="00764F4D" w:rsidP="00764F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</w:p>
    <w:p w:rsidR="00231A8A" w:rsidRDefault="00231A8A" w:rsidP="00231A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Проект</w:t>
      </w:r>
    </w:p>
    <w:p w:rsidR="009C046B" w:rsidRPr="004303AE" w:rsidRDefault="009C046B" w:rsidP="00430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303AE">
        <w:rPr>
          <w:rFonts w:ascii="Times New Roman" w:eastAsia="Times New Roman" w:hAnsi="Times New Roman" w:cs="Times New Roman"/>
          <w:b/>
          <w:bCs/>
          <w:sz w:val="26"/>
          <w:szCs w:val="26"/>
        </w:rPr>
        <w:t>ВОЛГОГРАДСКАЯ ОБЛАСТЬ</w:t>
      </w:r>
    </w:p>
    <w:p w:rsidR="009C046B" w:rsidRPr="004303AE" w:rsidRDefault="009C046B" w:rsidP="00430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303AE">
        <w:rPr>
          <w:rFonts w:ascii="Times New Roman" w:eastAsia="Times New Roman" w:hAnsi="Times New Roman" w:cs="Times New Roman"/>
          <w:b/>
          <w:bCs/>
          <w:sz w:val="26"/>
          <w:szCs w:val="26"/>
        </w:rPr>
        <w:t>ПАЛЛАСОВСКИЙ МУНИЦИПАЛЬНЫЙ РАЙОН</w:t>
      </w:r>
    </w:p>
    <w:p w:rsidR="009C046B" w:rsidRPr="004303AE" w:rsidRDefault="009C046B" w:rsidP="004303A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303AE">
        <w:rPr>
          <w:rFonts w:ascii="Times New Roman" w:eastAsia="Times New Roman" w:hAnsi="Times New Roman" w:cs="Times New Roman"/>
          <w:b/>
          <w:bCs/>
          <w:sz w:val="26"/>
          <w:szCs w:val="26"/>
        </w:rPr>
        <w:t>АДМИНИСТРАЦИЯ ГОНЧАРОВСКОГО СЕЛЬСКОГО ПОСЕЛЕНИЯ</w:t>
      </w:r>
    </w:p>
    <w:p w:rsidR="009C046B" w:rsidRPr="004303AE" w:rsidRDefault="009C046B" w:rsidP="004303A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C046B" w:rsidRPr="004303AE" w:rsidRDefault="009C046B" w:rsidP="00430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9C046B" w:rsidRPr="004303AE" w:rsidRDefault="009C046B" w:rsidP="00430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proofErr w:type="gramStart"/>
      <w:r w:rsidRPr="004303AE">
        <w:rPr>
          <w:rFonts w:ascii="Times New Roman" w:eastAsia="Times New Roman" w:hAnsi="Times New Roman" w:cs="Times New Roman"/>
          <w:b/>
          <w:bCs/>
          <w:sz w:val="26"/>
          <w:szCs w:val="26"/>
        </w:rPr>
        <w:t>П</w:t>
      </w:r>
      <w:proofErr w:type="gramEnd"/>
      <w:r w:rsidRPr="004303A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О С Т А Н О В Л Е Н И Е</w:t>
      </w:r>
    </w:p>
    <w:p w:rsidR="009C046B" w:rsidRPr="004303AE" w:rsidRDefault="009C046B" w:rsidP="004303A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3AE">
        <w:rPr>
          <w:rFonts w:ascii="Times New Roman" w:eastAsia="Times New Roman" w:hAnsi="Times New Roman" w:cs="Times New Roman"/>
          <w:sz w:val="26"/>
          <w:szCs w:val="26"/>
        </w:rPr>
        <w:t>«__» ___ 2020 года                           п. Золотари                                    № __</w:t>
      </w:r>
    </w:p>
    <w:p w:rsidR="009C046B" w:rsidRPr="004303AE" w:rsidRDefault="009C046B" w:rsidP="004303A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C046B" w:rsidRPr="004303AE" w:rsidRDefault="009C046B" w:rsidP="004303A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8"/>
      </w:tblGrid>
      <w:tr w:rsidR="009C046B" w:rsidRPr="004303AE" w:rsidTr="009C046B">
        <w:trPr>
          <w:trHeight w:val="180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9C046B" w:rsidRPr="004303AE" w:rsidRDefault="009C046B" w:rsidP="00430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proofErr w:type="gramStart"/>
            <w:r w:rsidRPr="004303A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 xml:space="preserve">О внесении изменений и дополнений в Постановление </w:t>
            </w:r>
            <w:r w:rsidRPr="004303AE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en-US"/>
              </w:rPr>
              <w:t xml:space="preserve">№ </w:t>
            </w:r>
            <w:r w:rsidR="00C33297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en-US"/>
              </w:rPr>
              <w:t>11</w:t>
            </w:r>
            <w:r w:rsidRPr="004303AE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en-US"/>
              </w:rPr>
              <w:t xml:space="preserve"> от </w:t>
            </w:r>
            <w:r w:rsidR="00C33297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en-US"/>
              </w:rPr>
              <w:t>15.02</w:t>
            </w:r>
            <w:r w:rsidRPr="004303AE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en-US"/>
              </w:rPr>
              <w:t xml:space="preserve">.2013г. </w:t>
            </w:r>
            <w:r w:rsidRPr="004303A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 xml:space="preserve">«Об утверждении административного регламента </w:t>
            </w:r>
            <w:r w:rsidR="00A374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>по представлению</w:t>
            </w:r>
            <w:r w:rsidRPr="004303A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 xml:space="preserve"> муниципальной  услуги «Предоставление водных объектов в пользование на основании договора водопользования  или решения о предоставлении водного объекта в пользование в отношении водных объектов, находящихся в собственности на территории администрации Гончаровского сельского поселения» (в редакции постановлений №</w:t>
            </w:r>
            <w:r w:rsidR="00C3329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>23</w:t>
            </w:r>
            <w:r w:rsidRPr="004303A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 xml:space="preserve"> от</w:t>
            </w:r>
            <w:r w:rsidR="00C3329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 xml:space="preserve"> 08.05</w:t>
            </w:r>
            <w:r w:rsidRPr="004303A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>.20</w:t>
            </w:r>
            <w:r w:rsidR="00C3329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>13</w:t>
            </w:r>
            <w:r w:rsidRPr="004303A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 xml:space="preserve"> г.,</w:t>
            </w:r>
            <w:proofErr w:type="gramEnd"/>
          </w:p>
          <w:p w:rsidR="009C046B" w:rsidRPr="004303AE" w:rsidRDefault="00A3749D" w:rsidP="00430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>№44</w:t>
            </w:r>
            <w:r w:rsidR="009C046B" w:rsidRPr="004303A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>01.11.</w:t>
            </w:r>
            <w:r w:rsidR="009C046B" w:rsidRPr="004303A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>13 г., №87</w:t>
            </w:r>
            <w:r w:rsidR="009C046B" w:rsidRPr="004303A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>14.12</w:t>
            </w:r>
            <w:r w:rsidR="009C046B" w:rsidRPr="004303A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>15</w:t>
            </w:r>
            <w:r w:rsidR="009C046B" w:rsidRPr="004303A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>г., №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>101</w:t>
            </w:r>
            <w:r w:rsidR="009C046B" w:rsidRPr="004303A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>22.12.</w:t>
            </w:r>
            <w:r w:rsidR="009C046B" w:rsidRPr="004303A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>15</w:t>
            </w:r>
            <w:r w:rsidR="009C046B" w:rsidRPr="004303A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 xml:space="preserve"> г., №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>66</w:t>
            </w:r>
            <w:r w:rsidR="009C046B" w:rsidRPr="004303A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>31.10</w:t>
            </w:r>
            <w:r w:rsidR="009C046B" w:rsidRPr="004303A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>17</w:t>
            </w:r>
            <w:r w:rsidR="009C046B" w:rsidRPr="004303A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 xml:space="preserve"> г.,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 xml:space="preserve"> 347 от 18.10.2018 г., №61 от 24.10.2018г., №28 от 05.03.2020г.)</w:t>
            </w:r>
            <w:proofErr w:type="gramEnd"/>
          </w:p>
          <w:p w:rsidR="009C046B" w:rsidRPr="004303AE" w:rsidRDefault="009C046B" w:rsidP="00430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</w:p>
        </w:tc>
      </w:tr>
    </w:tbl>
    <w:p w:rsidR="009C046B" w:rsidRPr="004303AE" w:rsidRDefault="009C046B" w:rsidP="004303A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C046B" w:rsidRPr="004303AE" w:rsidRDefault="009C046B" w:rsidP="004303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03AE">
        <w:rPr>
          <w:rFonts w:ascii="Times New Roman" w:eastAsia="Times New Roman" w:hAnsi="Times New Roman" w:cs="Times New Roman"/>
          <w:sz w:val="26"/>
          <w:szCs w:val="26"/>
        </w:rPr>
        <w:t>С целью приведения законодательства Гончаровского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Гончаровского сельского поселения</w:t>
      </w:r>
    </w:p>
    <w:p w:rsidR="009C046B" w:rsidRPr="004303AE" w:rsidRDefault="009C046B" w:rsidP="004303AE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9C046B" w:rsidRPr="004303AE" w:rsidRDefault="009C046B" w:rsidP="004303A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303AE"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ПОСТАНОВЛЯЕТ:</w:t>
      </w:r>
    </w:p>
    <w:p w:rsidR="009C046B" w:rsidRPr="004303AE" w:rsidRDefault="009C046B" w:rsidP="004303A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9C046B" w:rsidRPr="00A3749D" w:rsidRDefault="009C046B" w:rsidP="00A3749D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</w:pPr>
      <w:r w:rsidRPr="004303AE">
        <w:rPr>
          <w:rFonts w:ascii="Times New Roman" w:eastAsia="Times New Roman" w:hAnsi="Times New Roman" w:cs="Times New Roman"/>
          <w:sz w:val="26"/>
          <w:szCs w:val="26"/>
        </w:rPr>
        <w:t xml:space="preserve">          1. </w:t>
      </w:r>
      <w:proofErr w:type="gramStart"/>
      <w:r w:rsidRPr="004303AE">
        <w:rPr>
          <w:rFonts w:ascii="Times New Roman" w:eastAsia="Times New Roman" w:hAnsi="Times New Roman" w:cs="Times New Roman"/>
          <w:sz w:val="26"/>
          <w:szCs w:val="26"/>
        </w:rPr>
        <w:t xml:space="preserve">Внести изменения и дополнения в Постановление Администрации Гончаровского сельского поселения </w:t>
      </w:r>
      <w:r w:rsidRPr="004303AE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№ </w:t>
      </w:r>
      <w:r w:rsidR="00DF6BA6">
        <w:rPr>
          <w:rFonts w:ascii="Times New Roman" w:eastAsia="Times New Roman" w:hAnsi="Times New Roman" w:cs="Times New Roman"/>
          <w:color w:val="FF0000"/>
          <w:sz w:val="26"/>
          <w:szCs w:val="26"/>
        </w:rPr>
        <w:t>11</w:t>
      </w:r>
      <w:r w:rsidRPr="004303AE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от </w:t>
      </w:r>
      <w:r w:rsidR="00A3749D">
        <w:rPr>
          <w:rFonts w:ascii="Times New Roman" w:eastAsia="Times New Roman" w:hAnsi="Times New Roman" w:cs="Times New Roman"/>
          <w:color w:val="FF0000"/>
          <w:sz w:val="26"/>
          <w:szCs w:val="26"/>
        </w:rPr>
        <w:t>15.02</w:t>
      </w:r>
      <w:r w:rsidRPr="004303AE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.2013г. </w:t>
      </w:r>
      <w:r w:rsidRPr="004303A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«Об утверждении административного регламента исполнения муниципальной услуги «Предоставление водных объектов в пользование на основании договора водопользования или решения о предоставлении водного объекта в пользование в отношении водных объектов, находящихся в собственности на территории администрации Гончаровского сельского поселения» (в редакции постановлений</w:t>
      </w:r>
      <w:r w:rsidR="00A3749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3749D" w:rsidRPr="00A3749D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lastRenderedPageBreak/>
        <w:t>№23 от 08.05.2013 г., №44 от</w:t>
      </w:r>
      <w:proofErr w:type="gramEnd"/>
      <w:r w:rsidR="00A3749D" w:rsidRPr="00A3749D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 01.11.2013 г., №87 от 14.12.2015г., №101 от 22.12.2015 г., №66 от 31.10.2017 г., 347 от 18.10.2018 г., №61 от 24.10.2018г., №28 от 05.03.2020г.)</w:t>
      </w:r>
      <w:r w:rsidR="00A3749D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 </w:t>
      </w:r>
      <w:r w:rsidRPr="004303A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(дале</w:t>
      </w:r>
      <w:proofErr w:type="gramStart"/>
      <w:r w:rsidRPr="004303A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е-</w:t>
      </w:r>
      <w:proofErr w:type="gramEnd"/>
      <w:r w:rsidRPr="004303A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Постановление</w:t>
      </w:r>
      <w:r w:rsidRPr="004303AE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9C046B" w:rsidRPr="004303AE" w:rsidRDefault="009C046B" w:rsidP="004303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C046B" w:rsidRPr="004303AE" w:rsidRDefault="009C046B" w:rsidP="004303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C046B" w:rsidRPr="004303AE" w:rsidRDefault="009C046B" w:rsidP="004303A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bookmarkStart w:id="1" w:name="sub_110107"/>
      <w:r w:rsidRPr="004303AE">
        <w:rPr>
          <w:rFonts w:ascii="Times New Roman" w:eastAsia="Calibri" w:hAnsi="Times New Roman" w:cs="Times New Roman"/>
          <w:b/>
          <w:sz w:val="26"/>
          <w:szCs w:val="26"/>
        </w:rPr>
        <w:t xml:space="preserve">       1.1. Пункт 2.6. Раздела 2 Регламента дополнить подпунктом 2.6.6. следующего содержания: </w:t>
      </w:r>
    </w:p>
    <w:p w:rsidR="009C046B" w:rsidRPr="004303AE" w:rsidRDefault="009C046B" w:rsidP="004303A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4303AE">
        <w:rPr>
          <w:rFonts w:ascii="Times New Roman" w:eastAsia="Calibri" w:hAnsi="Times New Roman" w:cs="Times New Roman"/>
          <w:sz w:val="26"/>
          <w:szCs w:val="26"/>
        </w:rPr>
        <w:t xml:space="preserve">                «2.6.6.</w:t>
      </w:r>
      <w:r w:rsidRPr="004303AE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Pr="004303AE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При </w:t>
      </w:r>
      <w:r w:rsidRPr="004303AE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 xml:space="preserve">подаче заявления для использования акватории поверхностных водных объектов для эксплуатации пляжей правообладателями земельных участков, находящихся в муниципальной собственности и расположенных в границах </w:t>
      </w:r>
      <w:r w:rsidRPr="004303AE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береговой полосы водного объекта общего пользования, для использования акватории водных объектов для рекреационных целей туроператорами или </w:t>
      </w:r>
      <w:proofErr w:type="spellStart"/>
      <w:r w:rsidRPr="004303AE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турагентами</w:t>
      </w:r>
      <w:proofErr w:type="spellEnd"/>
      <w:r w:rsidRPr="004303AE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, а также для использования акватории водных объектов для организованного отдыха детей, ветеранов, граждан пожилого возраста, инвалидов кроме документов и материалов</w:t>
      </w:r>
      <w:proofErr w:type="gramEnd"/>
      <w:r w:rsidRPr="004303AE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, </w:t>
      </w:r>
      <w:proofErr w:type="gramStart"/>
      <w:r w:rsidRPr="004303AE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указанных</w:t>
      </w:r>
      <w:proofErr w:type="gramEnd"/>
      <w:r w:rsidRPr="004303AE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в </w:t>
      </w:r>
      <w:r w:rsidRPr="004303AE">
        <w:rPr>
          <w:rFonts w:ascii="Times New Roman" w:hAnsi="Times New Roman" w:cs="Times New Roman"/>
          <w:bCs/>
          <w:sz w:val="26"/>
          <w:szCs w:val="26"/>
        </w:rPr>
        <w:t>подпункте 2.6.1. пункта 2.6. Раздела 2</w:t>
      </w:r>
      <w:r w:rsidRPr="004303AE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настоящего административного Регламента, прилагаются копии правоустанавливающих документов на земельный участок, сведения о правах на который отсутствуют в Едином государственном реестре недвижимости.</w:t>
      </w:r>
      <w:r w:rsidRPr="004303AE">
        <w:rPr>
          <w:rFonts w:ascii="Times New Roman" w:hAnsi="Times New Roman" w:cs="Times New Roman"/>
          <w:bCs/>
          <w:color w:val="000000"/>
          <w:sz w:val="26"/>
          <w:szCs w:val="26"/>
        </w:rPr>
        <w:br/>
      </w:r>
    </w:p>
    <w:p w:rsidR="009C046B" w:rsidRPr="004303AE" w:rsidRDefault="009C046B" w:rsidP="00430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303AE">
        <w:rPr>
          <w:rFonts w:ascii="Times New Roman" w:eastAsia="Calibri" w:hAnsi="Times New Roman" w:cs="Times New Roman"/>
          <w:b/>
          <w:sz w:val="26"/>
          <w:szCs w:val="26"/>
        </w:rPr>
        <w:t xml:space="preserve">      </w:t>
      </w:r>
      <w:r w:rsidRPr="004303AE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proofErr w:type="gramStart"/>
      <w:r w:rsidRPr="004303AE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4303AE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9C046B" w:rsidRPr="004303AE" w:rsidRDefault="009C046B" w:rsidP="004303A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03AE">
        <w:rPr>
          <w:rFonts w:ascii="Times New Roman" w:eastAsia="Times New Roman" w:hAnsi="Times New Roman" w:cs="Times New Roman"/>
          <w:sz w:val="26"/>
          <w:szCs w:val="26"/>
        </w:rPr>
        <w:t xml:space="preserve">      3. Настоящее Постановление вступает в силу с момента официального опубликования (обнародования). </w:t>
      </w:r>
      <w:bookmarkEnd w:id="1"/>
    </w:p>
    <w:p w:rsidR="009C046B" w:rsidRPr="004303AE" w:rsidRDefault="009C046B" w:rsidP="004303A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C046B" w:rsidRPr="004303AE" w:rsidRDefault="009C046B" w:rsidP="004303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303A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Глава Гончаровского                                                        С.Г. </w:t>
      </w:r>
      <w:proofErr w:type="spellStart"/>
      <w:r w:rsidRPr="004303AE">
        <w:rPr>
          <w:rFonts w:ascii="Times New Roman" w:eastAsia="Times New Roman" w:hAnsi="Times New Roman" w:cs="Times New Roman"/>
          <w:b/>
          <w:bCs/>
          <w:sz w:val="26"/>
          <w:szCs w:val="26"/>
        </w:rPr>
        <w:t>Нургазиев</w:t>
      </w:r>
      <w:proofErr w:type="spellEnd"/>
      <w:r w:rsidRPr="004303A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</w:p>
    <w:p w:rsidR="009C046B" w:rsidRPr="004303AE" w:rsidRDefault="009C046B" w:rsidP="004303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303A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сельского поселения                                                   </w:t>
      </w:r>
    </w:p>
    <w:p w:rsidR="009C046B" w:rsidRPr="004303AE" w:rsidRDefault="009C046B" w:rsidP="004303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03AE">
        <w:rPr>
          <w:rFonts w:ascii="Times New Roman" w:eastAsia="Times New Roman" w:hAnsi="Times New Roman" w:cs="Times New Roman"/>
          <w:sz w:val="26"/>
          <w:szCs w:val="26"/>
        </w:rPr>
        <w:t>Рег. №__/2020г.</w:t>
      </w:r>
    </w:p>
    <w:p w:rsidR="009C046B" w:rsidRPr="004303AE" w:rsidRDefault="009C046B" w:rsidP="004303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C046B" w:rsidRPr="004303AE" w:rsidRDefault="009C046B" w:rsidP="004303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C046B" w:rsidRPr="004303AE" w:rsidRDefault="009C046B" w:rsidP="004303AE">
      <w:pPr>
        <w:spacing w:after="0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9C046B" w:rsidRPr="004303AE" w:rsidRDefault="009C046B" w:rsidP="004303AE">
      <w:pPr>
        <w:spacing w:after="0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4303AE" w:rsidRPr="004303AE" w:rsidRDefault="004303AE" w:rsidP="004303AE">
      <w:pPr>
        <w:spacing w:after="0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4303AE" w:rsidRPr="004303AE" w:rsidRDefault="004303AE" w:rsidP="004303AE">
      <w:pPr>
        <w:spacing w:after="0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4303AE" w:rsidRPr="004303AE" w:rsidRDefault="004303AE" w:rsidP="004303AE">
      <w:pPr>
        <w:spacing w:after="0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4303AE" w:rsidRPr="004303AE" w:rsidRDefault="004303AE" w:rsidP="004303AE">
      <w:pPr>
        <w:spacing w:after="0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4303AE" w:rsidRPr="004303AE" w:rsidRDefault="004303AE" w:rsidP="00430C7D">
      <w:pPr>
        <w:spacing w:after="0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4303AE" w:rsidRPr="004303AE" w:rsidRDefault="004303AE" w:rsidP="004303A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303AE" w:rsidRDefault="004303AE" w:rsidP="004303A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30C7D" w:rsidRDefault="00430C7D" w:rsidP="004303A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30C7D" w:rsidRDefault="00430C7D" w:rsidP="004303A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30C7D" w:rsidRDefault="00430C7D" w:rsidP="004303A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30C7D" w:rsidRDefault="00430C7D" w:rsidP="004303A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30C7D" w:rsidRDefault="00430C7D" w:rsidP="004303A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30C7D" w:rsidRDefault="00430C7D" w:rsidP="004303A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30C7D" w:rsidRDefault="00430C7D" w:rsidP="004303A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30C7D" w:rsidRDefault="00430C7D" w:rsidP="004303A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30C7D" w:rsidRDefault="00430C7D" w:rsidP="004303A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30C7D" w:rsidRPr="004303AE" w:rsidRDefault="00430C7D" w:rsidP="004303A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303AE" w:rsidRPr="004303AE" w:rsidRDefault="004303AE" w:rsidP="004303A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303AE" w:rsidRPr="004303AE" w:rsidRDefault="004303AE" w:rsidP="004303AE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9C046B" w:rsidRPr="004303AE" w:rsidRDefault="009C046B" w:rsidP="004303AE">
      <w:pPr>
        <w:spacing w:after="0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sectPr w:rsidR="009C046B" w:rsidRPr="00430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26E"/>
    <w:rsid w:val="00115052"/>
    <w:rsid w:val="00231A8A"/>
    <w:rsid w:val="004303AE"/>
    <w:rsid w:val="00430C7D"/>
    <w:rsid w:val="00555A05"/>
    <w:rsid w:val="007531F2"/>
    <w:rsid w:val="00764F4D"/>
    <w:rsid w:val="007E472F"/>
    <w:rsid w:val="008B626E"/>
    <w:rsid w:val="00984699"/>
    <w:rsid w:val="009C046B"/>
    <w:rsid w:val="009D4A5B"/>
    <w:rsid w:val="00A3749D"/>
    <w:rsid w:val="00B3398F"/>
    <w:rsid w:val="00C33297"/>
    <w:rsid w:val="00DF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4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6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6BA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4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6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6BA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6</cp:revision>
  <cp:lastPrinted>2020-08-25T06:04:00Z</cp:lastPrinted>
  <dcterms:created xsi:type="dcterms:W3CDTF">2020-08-25T04:06:00Z</dcterms:created>
  <dcterms:modified xsi:type="dcterms:W3CDTF">2020-08-26T07:06:00Z</dcterms:modified>
</cp:coreProperties>
</file>