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C" w:rsidRPr="007D23B8" w:rsidRDefault="00115C1C" w:rsidP="00115C1C">
      <w:pPr>
        <w:spacing w:line="240" w:lineRule="auto"/>
        <w:ind w:firstLine="0"/>
        <w:jc w:val="right"/>
        <w:rPr>
          <w:b/>
          <w:bCs/>
          <w:sz w:val="28"/>
          <w:szCs w:val="28"/>
          <w:lang w:eastAsia="ru-RU"/>
        </w:rPr>
      </w:pPr>
      <w:r w:rsidRPr="007D23B8">
        <w:rPr>
          <w:b/>
          <w:noProof/>
          <w:sz w:val="28"/>
          <w:szCs w:val="28"/>
          <w:lang w:eastAsia="ru-RU"/>
        </w:rPr>
        <w:t xml:space="preserve">ПРОЕКТ </w:t>
      </w:r>
    </w:p>
    <w:p w:rsidR="00115C1C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115C1C" w:rsidRPr="00323E75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>ВОЛГОГРАДСКАЯ ОБЛАСТЬ</w:t>
      </w:r>
    </w:p>
    <w:p w:rsidR="00115C1C" w:rsidRPr="00323E75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>ПАЛЛАСОВКИЙ МУНИЦИПАЛЬНЫЙ РАЙОН</w:t>
      </w:r>
    </w:p>
    <w:p w:rsidR="00115C1C" w:rsidRPr="00323E75" w:rsidRDefault="00115C1C" w:rsidP="00115C1C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 xml:space="preserve">АДМИНИСТРАЦИЯ </w:t>
      </w:r>
      <w:r>
        <w:rPr>
          <w:b/>
          <w:bCs/>
          <w:lang w:eastAsia="ru-RU"/>
        </w:rPr>
        <w:t>ГОНЧАРОВСКОГО</w:t>
      </w:r>
      <w:r w:rsidRPr="00323E75">
        <w:rPr>
          <w:b/>
          <w:bCs/>
          <w:lang w:eastAsia="ru-RU"/>
        </w:rPr>
        <w:t xml:space="preserve"> СЕЛЬСКОГО ПОСЕЛЕНИЯ</w:t>
      </w:r>
    </w:p>
    <w:p w:rsidR="00115C1C" w:rsidRPr="00323E75" w:rsidRDefault="00115C1C" w:rsidP="00115C1C">
      <w:pPr>
        <w:spacing w:line="240" w:lineRule="auto"/>
        <w:ind w:firstLine="0"/>
        <w:jc w:val="left"/>
        <w:rPr>
          <w:lang w:eastAsia="ru-RU"/>
        </w:rPr>
      </w:pPr>
    </w:p>
    <w:p w:rsidR="00115C1C" w:rsidRPr="00323E75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proofErr w:type="gramStart"/>
      <w:r w:rsidRPr="00323E75">
        <w:rPr>
          <w:b/>
          <w:bCs/>
          <w:lang w:eastAsia="ru-RU"/>
        </w:rPr>
        <w:t>П</w:t>
      </w:r>
      <w:proofErr w:type="gramEnd"/>
      <w:r w:rsidRPr="00323E75">
        <w:rPr>
          <w:b/>
          <w:bCs/>
          <w:lang w:eastAsia="ru-RU"/>
        </w:rPr>
        <w:t xml:space="preserve"> О С Т А Н О В Л Е Н И Е</w:t>
      </w:r>
    </w:p>
    <w:p w:rsidR="00115C1C" w:rsidRPr="00323E75" w:rsidRDefault="00115C1C" w:rsidP="00115C1C">
      <w:pPr>
        <w:spacing w:line="240" w:lineRule="auto"/>
        <w:ind w:firstLine="0"/>
        <w:jc w:val="left"/>
        <w:rPr>
          <w:lang w:eastAsia="ru-RU"/>
        </w:rPr>
      </w:pPr>
    </w:p>
    <w:p w:rsidR="00115C1C" w:rsidRPr="00323E75" w:rsidRDefault="00115C1C" w:rsidP="00115C1C">
      <w:pPr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п. Золотари</w:t>
      </w:r>
      <w:r w:rsidRPr="00323E75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            </w:t>
      </w:r>
    </w:p>
    <w:p w:rsidR="00115C1C" w:rsidRDefault="00115C1C" w:rsidP="00115C1C">
      <w:pPr>
        <w:suppressAutoHyphens/>
        <w:spacing w:line="240" w:lineRule="auto"/>
        <w:ind w:firstLine="0"/>
        <w:rPr>
          <w:noProof/>
          <w:sz w:val="28"/>
          <w:szCs w:val="28"/>
          <w:lang w:eastAsia="ru-RU"/>
        </w:rPr>
      </w:pPr>
    </w:p>
    <w:p w:rsidR="00115C1C" w:rsidRDefault="00115C1C" w:rsidP="00115C1C">
      <w:pPr>
        <w:suppressAutoHyphens/>
        <w:spacing w:line="240" w:lineRule="auto"/>
        <w:ind w:firstLine="0"/>
        <w:rPr>
          <w:b/>
          <w:bCs/>
        </w:rPr>
      </w:pPr>
      <w:r w:rsidRPr="0043294A">
        <w:rPr>
          <w:b/>
          <w:bCs/>
        </w:rPr>
        <w:t>О внесении изменений и дополнений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rStyle w:val="a3"/>
        </w:rPr>
      </w:pPr>
      <w:r>
        <w:rPr>
          <w:b/>
          <w:bCs/>
        </w:rPr>
        <w:t>Постановление №78 от 19.12.2017г.</w:t>
      </w:r>
      <w:r>
        <w:rPr>
          <w:rStyle w:val="a3"/>
        </w:rPr>
        <w:t xml:space="preserve"> «</w:t>
      </w:r>
      <w:r w:rsidRPr="00323E75">
        <w:rPr>
          <w:rStyle w:val="a3"/>
        </w:rPr>
        <w:t xml:space="preserve">Об утверждении </w:t>
      </w:r>
      <w:proofErr w:type="gramStart"/>
      <w:r w:rsidRPr="00323E75">
        <w:rPr>
          <w:rStyle w:val="a3"/>
        </w:rPr>
        <w:t>муниципальной</w:t>
      </w:r>
      <w:proofErr w:type="gramEnd"/>
      <w:r w:rsidRPr="00323E75">
        <w:rPr>
          <w:rStyle w:val="a3"/>
        </w:rPr>
        <w:t xml:space="preserve"> 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rStyle w:val="a3"/>
        </w:rPr>
      </w:pPr>
      <w:r w:rsidRPr="00323E75">
        <w:rPr>
          <w:rStyle w:val="a3"/>
        </w:rPr>
        <w:t xml:space="preserve">программы «Реализация мероприятий 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rStyle w:val="a3"/>
        </w:rPr>
      </w:pPr>
      <w:r w:rsidRPr="00323E75">
        <w:rPr>
          <w:rStyle w:val="a3"/>
        </w:rPr>
        <w:t>по благоустройству территории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rStyle w:val="a3"/>
        </w:rPr>
      </w:pPr>
      <w:proofErr w:type="spellStart"/>
      <w:r>
        <w:rPr>
          <w:rStyle w:val="a3"/>
        </w:rPr>
        <w:t>Гончаровского</w:t>
      </w:r>
      <w:proofErr w:type="spellEnd"/>
      <w:r w:rsidRPr="00323E75">
        <w:rPr>
          <w:rStyle w:val="a3"/>
        </w:rPr>
        <w:t xml:space="preserve"> сельского поселения 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rStyle w:val="a3"/>
        </w:rPr>
      </w:pPr>
      <w:proofErr w:type="spellStart"/>
      <w:r w:rsidRPr="00323E75">
        <w:rPr>
          <w:rStyle w:val="a3"/>
        </w:rPr>
        <w:t>Палласовского</w:t>
      </w:r>
      <w:proofErr w:type="spellEnd"/>
      <w:r w:rsidRPr="00323E75">
        <w:rPr>
          <w:rStyle w:val="a3"/>
        </w:rPr>
        <w:t xml:space="preserve"> муниципального района 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b/>
          <w:bCs/>
        </w:rPr>
      </w:pPr>
      <w:r w:rsidRPr="00323E75">
        <w:rPr>
          <w:rStyle w:val="a3"/>
        </w:rPr>
        <w:t>Волгоградской области на 2018-2022 годы</w:t>
      </w:r>
      <w:r>
        <w:rPr>
          <w:rStyle w:val="a3"/>
        </w:rPr>
        <w:t>»</w:t>
      </w:r>
    </w:p>
    <w:p w:rsidR="00115C1C" w:rsidRPr="00323E75" w:rsidRDefault="00115C1C" w:rsidP="00115C1C">
      <w:pPr>
        <w:suppressAutoHyphens/>
        <w:spacing w:line="240" w:lineRule="auto"/>
        <w:ind w:firstLine="0"/>
        <w:rPr>
          <w:b/>
          <w:bCs/>
        </w:rPr>
      </w:pPr>
    </w:p>
    <w:p w:rsidR="00115C1C" w:rsidRPr="00B06636" w:rsidRDefault="00115C1C" w:rsidP="00115C1C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B06636">
        <w:rPr>
          <w:rFonts w:eastAsia="Times New Roman"/>
          <w:lang w:eastAsia="ru-RU"/>
        </w:rPr>
        <w:t xml:space="preserve">С целью приведения </w:t>
      </w:r>
      <w:r>
        <w:rPr>
          <w:rFonts w:eastAsia="Times New Roman"/>
          <w:lang w:eastAsia="ru-RU"/>
        </w:rPr>
        <w:t xml:space="preserve">законодательства </w:t>
      </w:r>
      <w:proofErr w:type="spellStart"/>
      <w:r>
        <w:rPr>
          <w:rFonts w:eastAsia="Times New Roman"/>
          <w:lang w:eastAsia="ru-RU"/>
        </w:rPr>
        <w:t>Гончаровского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06636">
        <w:rPr>
          <w:rFonts w:eastAsia="Times New Roman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eastAsia="Times New Roman"/>
          <w:lang w:eastAsia="ru-RU"/>
        </w:rPr>
        <w:t>Гончаровского</w:t>
      </w:r>
      <w:proofErr w:type="spellEnd"/>
      <w:r w:rsidRPr="00B06636">
        <w:rPr>
          <w:rFonts w:eastAsia="Times New Roman"/>
          <w:lang w:eastAsia="ru-RU"/>
        </w:rPr>
        <w:t xml:space="preserve"> сельского поселения</w:t>
      </w:r>
    </w:p>
    <w:p w:rsidR="00115C1C" w:rsidRDefault="00115C1C" w:rsidP="00115C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15C1C" w:rsidRDefault="00115C1C" w:rsidP="00115C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 w:rsidRPr="00323E75">
        <w:rPr>
          <w:b/>
          <w:bCs/>
        </w:rPr>
        <w:t>ПОСТАНОВЛЯЕТ:</w:t>
      </w:r>
    </w:p>
    <w:p w:rsidR="00115C1C" w:rsidRDefault="00115C1C" w:rsidP="00115C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115C1C" w:rsidRDefault="00115C1C" w:rsidP="00115C1C">
      <w:pPr>
        <w:suppressAutoHyphens/>
        <w:spacing w:line="240" w:lineRule="auto"/>
        <w:ind w:firstLine="0"/>
        <w:rPr>
          <w:b/>
          <w:bCs/>
        </w:rPr>
      </w:pPr>
      <w:r>
        <w:t xml:space="preserve">            1.Внести изменения и дополнения в Постановление № 78 от 19.12.2017 г.»</w:t>
      </w:r>
      <w:r w:rsidRPr="003C631B">
        <w:rPr>
          <w:rStyle w:val="a3"/>
        </w:rPr>
        <w:t xml:space="preserve"> Об утверждении муниципальной программы «Реализация мероприятий по благоустройству территории </w:t>
      </w:r>
      <w:proofErr w:type="spellStart"/>
      <w:r w:rsidRPr="003C631B">
        <w:rPr>
          <w:rStyle w:val="a3"/>
        </w:rPr>
        <w:t>Гончаровского</w:t>
      </w:r>
      <w:proofErr w:type="spellEnd"/>
      <w:r w:rsidRPr="003C631B">
        <w:rPr>
          <w:rStyle w:val="a3"/>
        </w:rPr>
        <w:t xml:space="preserve"> сельского поселения </w:t>
      </w:r>
      <w:proofErr w:type="spellStart"/>
      <w:r w:rsidRPr="003C631B">
        <w:rPr>
          <w:rStyle w:val="a3"/>
        </w:rPr>
        <w:t>Палласовского</w:t>
      </w:r>
      <w:proofErr w:type="spellEnd"/>
      <w:r w:rsidRPr="003C631B">
        <w:rPr>
          <w:rStyle w:val="a3"/>
        </w:rPr>
        <w:t xml:space="preserve"> муниципального района Волгоградской области на 2018-2022 годы»</w:t>
      </w:r>
      <w:r>
        <w:rPr>
          <w:b/>
          <w:bCs/>
        </w:rPr>
        <w:t xml:space="preserve"> </w:t>
      </w:r>
      <w:r w:rsidRPr="00465EF4">
        <w:rPr>
          <w:bCs/>
        </w:rPr>
        <w:t>(дале</w:t>
      </w:r>
      <w:proofErr w:type="gramStart"/>
      <w:r w:rsidRPr="00465EF4">
        <w:rPr>
          <w:bCs/>
        </w:rPr>
        <w:t>е-</w:t>
      </w:r>
      <w:proofErr w:type="gramEnd"/>
      <w:r w:rsidRPr="00465EF4">
        <w:rPr>
          <w:bCs/>
        </w:rPr>
        <w:t xml:space="preserve"> постановление)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>
        <w:t xml:space="preserve"> </w:t>
      </w:r>
      <w:r w:rsidRPr="00580B41">
        <w:rPr>
          <w:b/>
        </w:rPr>
        <w:t>1.1 В паспорте муниципальной программы в графе  «</w:t>
      </w:r>
      <w:r w:rsidRPr="00580B41">
        <w:rPr>
          <w:b/>
          <w:lang w:eastAsia="ru-RU"/>
        </w:rPr>
        <w:t>Объемы бюджетных ассигнований муниципальной программы»</w:t>
      </w:r>
      <w:r w:rsidRPr="00580B41">
        <w:rPr>
          <w:b/>
        </w:rPr>
        <w:t xml:space="preserve"> в разделе «бюджет </w:t>
      </w:r>
      <w:proofErr w:type="spellStart"/>
      <w:r w:rsidRPr="00580B41">
        <w:rPr>
          <w:b/>
        </w:rPr>
        <w:t>Гончаровского</w:t>
      </w:r>
      <w:proofErr w:type="spellEnd"/>
      <w:r w:rsidRPr="00580B41">
        <w:rPr>
          <w:b/>
        </w:rPr>
        <w:t xml:space="preserve"> сельского поселения» сумму «25,0 тыс. руб.» заменить на сумму «</w:t>
      </w:r>
      <w:r>
        <w:rPr>
          <w:b/>
        </w:rPr>
        <w:t>334,0 тыс.</w:t>
      </w:r>
      <w:r w:rsidRPr="00A5689A">
        <w:rPr>
          <w:b/>
        </w:rPr>
        <w:t xml:space="preserve"> руб</w:t>
      </w:r>
      <w:r w:rsidRPr="00580B41">
        <w:rPr>
          <w:b/>
        </w:rPr>
        <w:t>.».</w:t>
      </w:r>
      <w:r>
        <w:rPr>
          <w:b/>
        </w:rPr>
        <w:t xml:space="preserve"> в разделе </w:t>
      </w:r>
      <w:r w:rsidRPr="00603B8C">
        <w:rPr>
          <w:b/>
        </w:rPr>
        <w:t xml:space="preserve"> </w:t>
      </w:r>
      <w:r>
        <w:rPr>
          <w:b/>
        </w:rPr>
        <w:t>«областной бюджет» сумму «</w:t>
      </w:r>
      <w:r w:rsidRPr="00580B41">
        <w:rPr>
          <w:b/>
        </w:rPr>
        <w:t>0 тыс. руб.» заменить на сумму «</w:t>
      </w:r>
      <w:r>
        <w:rPr>
          <w:b/>
        </w:rPr>
        <w:t xml:space="preserve">3000,0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 w:rsidRPr="00580B41">
        <w:rPr>
          <w:b/>
        </w:rPr>
        <w:t>.».</w:t>
      </w:r>
      <w:r>
        <w:rPr>
          <w:b/>
        </w:rPr>
        <w:t xml:space="preserve"> Общий объем финансирования по программе 3334,0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>1.2</w:t>
      </w:r>
      <w:proofErr w:type="gramStart"/>
      <w:r w:rsidRPr="00580B41">
        <w:rPr>
          <w:b/>
        </w:rPr>
        <w:t xml:space="preserve"> В</w:t>
      </w:r>
      <w:proofErr w:type="gramEnd"/>
      <w:r w:rsidRPr="00580B41">
        <w:rPr>
          <w:b/>
        </w:rPr>
        <w:t xml:space="preserve"> паспорте муниципальной программы в графе  «Объемы бюджетных ассигнований муниципальной программы» в разделе «бюджет </w:t>
      </w:r>
      <w:proofErr w:type="spellStart"/>
      <w:r w:rsidRPr="00580B41">
        <w:rPr>
          <w:b/>
        </w:rPr>
        <w:t>Гончаровского</w:t>
      </w:r>
      <w:proofErr w:type="spellEnd"/>
      <w:r w:rsidRPr="00580B41">
        <w:rPr>
          <w:b/>
        </w:rPr>
        <w:t xml:space="preserve"> сельского поселения» в пунктах: 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 xml:space="preserve">« на 2018 год» сумму «5,0  тыс. руб.» </w:t>
      </w:r>
      <w:proofErr w:type="gramStart"/>
      <w:r w:rsidRPr="00580B41">
        <w:rPr>
          <w:b/>
        </w:rPr>
        <w:t>заменить на сумму</w:t>
      </w:r>
      <w:proofErr w:type="gramEnd"/>
      <w:r w:rsidRPr="00580B41">
        <w:rPr>
          <w:b/>
        </w:rPr>
        <w:t xml:space="preserve"> «0 тыс. руб.», 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>« на 2019 год» сумму «5,0 тыс. руб.», заменить на сумму «</w:t>
      </w:r>
      <w:r>
        <w:rPr>
          <w:b/>
        </w:rPr>
        <w:t xml:space="preserve">334,0 </w:t>
      </w:r>
      <w:proofErr w:type="spellStart"/>
      <w:r>
        <w:rPr>
          <w:b/>
        </w:rPr>
        <w:t>тыс</w:t>
      </w:r>
      <w:proofErr w:type="gramStart"/>
      <w:r>
        <w:rPr>
          <w:b/>
        </w:rPr>
        <w:t>.</w:t>
      </w:r>
      <w:r w:rsidRPr="00580B41">
        <w:rPr>
          <w:b/>
        </w:rPr>
        <w:t>р</w:t>
      </w:r>
      <w:proofErr w:type="gramEnd"/>
      <w:r w:rsidRPr="00580B41">
        <w:rPr>
          <w:b/>
        </w:rPr>
        <w:t>уб</w:t>
      </w:r>
      <w:proofErr w:type="spellEnd"/>
      <w:r w:rsidRPr="00580B41">
        <w:rPr>
          <w:b/>
        </w:rPr>
        <w:t>.»,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 xml:space="preserve"> «на 2020 год» сумму «5,0 тыс. руб.» </w:t>
      </w:r>
      <w:proofErr w:type="gramStart"/>
      <w:r w:rsidRPr="00580B41">
        <w:rPr>
          <w:b/>
        </w:rPr>
        <w:t>заменить на сумму</w:t>
      </w:r>
      <w:proofErr w:type="gramEnd"/>
      <w:r w:rsidRPr="00580B41">
        <w:rPr>
          <w:b/>
        </w:rPr>
        <w:t xml:space="preserve"> «0 тыс. руб.»,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 xml:space="preserve"> «на 2021 год» сумму «5,0 тыс. руб.» </w:t>
      </w:r>
      <w:proofErr w:type="gramStart"/>
      <w:r w:rsidRPr="00580B41">
        <w:rPr>
          <w:b/>
        </w:rPr>
        <w:t>заменить на сумму</w:t>
      </w:r>
      <w:proofErr w:type="gramEnd"/>
      <w:r w:rsidRPr="00580B41">
        <w:rPr>
          <w:b/>
        </w:rPr>
        <w:t xml:space="preserve"> «0 тыс. руб.»,</w:t>
      </w:r>
    </w:p>
    <w:p w:rsidR="00115C1C" w:rsidRPr="00580B41" w:rsidRDefault="00115C1C" w:rsidP="00115C1C">
      <w:pPr>
        <w:tabs>
          <w:tab w:val="left" w:pos="720"/>
        </w:tabs>
        <w:rPr>
          <w:b/>
        </w:rPr>
      </w:pPr>
      <w:r w:rsidRPr="00580B41">
        <w:rPr>
          <w:b/>
        </w:rPr>
        <w:t xml:space="preserve"> «на 2022 год» сумму «5,0тыс. руб.» </w:t>
      </w:r>
      <w:proofErr w:type="gramStart"/>
      <w:r w:rsidRPr="00580B41">
        <w:rPr>
          <w:b/>
        </w:rPr>
        <w:t>заменить на сумму</w:t>
      </w:r>
      <w:proofErr w:type="gramEnd"/>
      <w:r w:rsidRPr="00580B41">
        <w:rPr>
          <w:b/>
        </w:rPr>
        <w:t xml:space="preserve"> «0 тыс. руб.»</w:t>
      </w:r>
      <w:r>
        <w:rPr>
          <w:b/>
        </w:rPr>
        <w:t>.</w:t>
      </w:r>
    </w:p>
    <w:p w:rsidR="00115C1C" w:rsidRPr="00580B41" w:rsidRDefault="00115C1C" w:rsidP="00115C1C">
      <w:pPr>
        <w:suppressAutoHyphens/>
        <w:spacing w:line="240" w:lineRule="auto"/>
        <w:ind w:firstLine="0"/>
        <w:rPr>
          <w:b/>
          <w:color w:val="000000" w:themeColor="text1"/>
        </w:rPr>
      </w:pPr>
      <w:r>
        <w:t xml:space="preserve">         </w:t>
      </w:r>
      <w:r w:rsidRPr="00580B41">
        <w:rPr>
          <w:b/>
          <w:color w:val="000000" w:themeColor="text1"/>
        </w:rPr>
        <w:t>1.3 Приложение №3</w:t>
      </w:r>
      <w:r>
        <w:rPr>
          <w:b/>
          <w:color w:val="000000" w:themeColor="text1"/>
        </w:rPr>
        <w:t xml:space="preserve"> к муниципальной программе</w:t>
      </w:r>
      <w:r w:rsidRPr="00580B41">
        <w:rPr>
          <w:b/>
          <w:color w:val="000000" w:themeColor="text1"/>
        </w:rPr>
        <w:t xml:space="preserve"> «</w:t>
      </w:r>
      <w:r w:rsidRPr="00580B41">
        <w:rPr>
          <w:b/>
          <w:color w:val="000000" w:themeColor="text1"/>
          <w:sz w:val="22"/>
          <w:szCs w:val="22"/>
        </w:rPr>
        <w:t xml:space="preserve">Перечень Основных мероприятий муниципальной программы «Реализация мероприятий по благоустройству территории </w:t>
      </w:r>
      <w:proofErr w:type="spellStart"/>
      <w:r w:rsidRPr="00580B41">
        <w:rPr>
          <w:b/>
          <w:color w:val="000000" w:themeColor="text1"/>
          <w:sz w:val="22"/>
          <w:szCs w:val="22"/>
        </w:rPr>
        <w:t>Гончаровского</w:t>
      </w:r>
      <w:proofErr w:type="spellEnd"/>
      <w:r w:rsidRPr="00580B41">
        <w:rPr>
          <w:b/>
          <w:color w:val="000000" w:themeColor="text1"/>
          <w:sz w:val="22"/>
          <w:szCs w:val="22"/>
        </w:rPr>
        <w:t xml:space="preserve"> сельского поселения </w:t>
      </w:r>
      <w:proofErr w:type="spellStart"/>
      <w:r w:rsidRPr="00580B41">
        <w:rPr>
          <w:b/>
          <w:color w:val="000000" w:themeColor="text1"/>
          <w:sz w:val="22"/>
          <w:szCs w:val="22"/>
        </w:rPr>
        <w:t>Палласовского</w:t>
      </w:r>
      <w:proofErr w:type="spellEnd"/>
      <w:r w:rsidRPr="00580B41">
        <w:rPr>
          <w:b/>
          <w:color w:val="000000" w:themeColor="text1"/>
          <w:sz w:val="22"/>
          <w:szCs w:val="22"/>
        </w:rPr>
        <w:t xml:space="preserve"> муниципального района Волгоградской области на 2018-2022 годы» </w:t>
      </w:r>
      <w:r w:rsidRPr="00580B41">
        <w:rPr>
          <w:b/>
          <w:color w:val="000000" w:themeColor="text1"/>
        </w:rPr>
        <w:t xml:space="preserve">изложить в новой редакции </w:t>
      </w:r>
      <w:proofErr w:type="gramStart"/>
      <w:r w:rsidRPr="00580B41">
        <w:rPr>
          <w:b/>
          <w:color w:val="000000" w:themeColor="text1"/>
        </w:rPr>
        <w:t>согласно приложения</w:t>
      </w:r>
      <w:proofErr w:type="gramEnd"/>
      <w:r w:rsidRPr="00580B41">
        <w:rPr>
          <w:b/>
          <w:color w:val="000000" w:themeColor="text1"/>
        </w:rPr>
        <w:t xml:space="preserve"> №1 к настоящему постановлению.</w:t>
      </w:r>
    </w:p>
    <w:p w:rsidR="00115C1C" w:rsidRPr="00580B41" w:rsidRDefault="00115C1C" w:rsidP="00115C1C">
      <w:pPr>
        <w:suppressAutoHyphens/>
        <w:spacing w:line="240" w:lineRule="auto"/>
        <w:ind w:firstLine="0"/>
        <w:rPr>
          <w:b/>
        </w:rPr>
      </w:pPr>
      <w:r>
        <w:t xml:space="preserve">         </w:t>
      </w:r>
      <w:r w:rsidRPr="00580B41">
        <w:rPr>
          <w:b/>
        </w:rPr>
        <w:t>1.4. Приложение № 4</w:t>
      </w:r>
      <w:r>
        <w:rPr>
          <w:b/>
        </w:rPr>
        <w:t xml:space="preserve"> к муниципальной программе</w:t>
      </w:r>
      <w:r w:rsidRPr="00580B41">
        <w:rPr>
          <w:b/>
        </w:rPr>
        <w:t xml:space="preserve"> </w:t>
      </w:r>
      <w:r>
        <w:rPr>
          <w:b/>
        </w:rPr>
        <w:t xml:space="preserve">«Ресурсное обеспечение </w:t>
      </w:r>
      <w:r w:rsidRPr="00580B41">
        <w:rPr>
          <w:b/>
        </w:rPr>
        <w:t xml:space="preserve">реализации муниципальной программы «Реализация мероприятий по благоустройству территории </w:t>
      </w:r>
      <w:proofErr w:type="spellStart"/>
      <w:r w:rsidRPr="00580B41">
        <w:rPr>
          <w:b/>
        </w:rPr>
        <w:t>Гончаровского</w:t>
      </w:r>
      <w:proofErr w:type="spellEnd"/>
      <w:r w:rsidRPr="00580B41">
        <w:rPr>
          <w:b/>
        </w:rPr>
        <w:t xml:space="preserve"> сельского поселения </w:t>
      </w:r>
      <w:proofErr w:type="spellStart"/>
      <w:r w:rsidRPr="00580B41">
        <w:rPr>
          <w:b/>
        </w:rPr>
        <w:t>Палласовского</w:t>
      </w:r>
      <w:proofErr w:type="spellEnd"/>
      <w:r w:rsidRPr="00580B41">
        <w:rPr>
          <w:b/>
        </w:rPr>
        <w:t xml:space="preserve"> муниципального района Волгоградской </w:t>
      </w:r>
      <w:r w:rsidRPr="00580B41">
        <w:rPr>
          <w:b/>
        </w:rPr>
        <w:lastRenderedPageBreak/>
        <w:t xml:space="preserve">области на 2017 год» изложить в новой редакции </w:t>
      </w:r>
      <w:proofErr w:type="gramStart"/>
      <w:r w:rsidRPr="00580B41">
        <w:rPr>
          <w:b/>
        </w:rPr>
        <w:t>согласно приложени</w:t>
      </w:r>
      <w:r>
        <w:rPr>
          <w:b/>
        </w:rPr>
        <w:t>я</w:t>
      </w:r>
      <w:proofErr w:type="gramEnd"/>
      <w:r>
        <w:rPr>
          <w:b/>
        </w:rPr>
        <w:t xml:space="preserve"> №2</w:t>
      </w:r>
      <w:r w:rsidRPr="00580B41">
        <w:rPr>
          <w:b/>
        </w:rPr>
        <w:t xml:space="preserve"> к </w:t>
      </w:r>
      <w:r>
        <w:rPr>
          <w:b/>
        </w:rPr>
        <w:t xml:space="preserve">настоящему </w:t>
      </w:r>
      <w:r w:rsidRPr="00580B41">
        <w:rPr>
          <w:b/>
        </w:rPr>
        <w:t>постановлению.</w:t>
      </w:r>
    </w:p>
    <w:p w:rsidR="00115C1C" w:rsidRDefault="00115C1C" w:rsidP="00115C1C">
      <w:pPr>
        <w:suppressAutoHyphens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    </w:t>
      </w:r>
      <w:r w:rsidRPr="00580B41">
        <w:rPr>
          <w:b/>
          <w:bCs/>
        </w:rPr>
        <w:t>1.</w:t>
      </w:r>
      <w:r>
        <w:rPr>
          <w:b/>
          <w:bCs/>
        </w:rPr>
        <w:t>5</w:t>
      </w:r>
      <w:r w:rsidRPr="00580B41">
        <w:rPr>
          <w:b/>
          <w:bCs/>
        </w:rPr>
        <w:t>. Приложение №5</w:t>
      </w:r>
      <w:r>
        <w:rPr>
          <w:b/>
          <w:bCs/>
        </w:rPr>
        <w:t xml:space="preserve"> к муниципальной программе </w:t>
      </w:r>
      <w:r w:rsidRPr="00580B41">
        <w:rPr>
          <w:b/>
          <w:bCs/>
        </w:rPr>
        <w:t xml:space="preserve"> </w:t>
      </w:r>
      <w:r>
        <w:rPr>
          <w:b/>
          <w:bCs/>
        </w:rPr>
        <w:t>«</w:t>
      </w:r>
      <w:r w:rsidRPr="00580B41">
        <w:rPr>
          <w:b/>
          <w:bCs/>
        </w:rPr>
        <w:t>перечень</w:t>
      </w:r>
      <w:r w:rsidRPr="00580B41">
        <w:t xml:space="preserve"> </w:t>
      </w:r>
      <w:r w:rsidRPr="00580B41">
        <w:rPr>
          <w:b/>
          <w:bCs/>
        </w:rPr>
        <w:t xml:space="preserve">общественных территорий </w:t>
      </w:r>
      <w:proofErr w:type="spellStart"/>
      <w:r w:rsidRPr="00580B41">
        <w:rPr>
          <w:b/>
          <w:bCs/>
        </w:rPr>
        <w:t>Гончаровского</w:t>
      </w:r>
      <w:proofErr w:type="spellEnd"/>
      <w:r w:rsidRPr="00580B41">
        <w:rPr>
          <w:b/>
          <w:bCs/>
        </w:rPr>
        <w:t xml:space="preserve"> сель</w:t>
      </w:r>
      <w:r>
        <w:rPr>
          <w:b/>
          <w:bCs/>
        </w:rPr>
        <w:t xml:space="preserve">ского поселения, </w:t>
      </w:r>
      <w:r w:rsidRPr="00580B41">
        <w:rPr>
          <w:b/>
          <w:bCs/>
        </w:rPr>
        <w:t>включенных в муниципальную программу на 2018-2022 годы</w:t>
      </w:r>
      <w:r>
        <w:rPr>
          <w:b/>
          <w:bCs/>
        </w:rPr>
        <w:t>»</w:t>
      </w:r>
      <w:r w:rsidRPr="00580B41">
        <w:rPr>
          <w:b/>
          <w:bCs/>
        </w:rPr>
        <w:t xml:space="preserve"> </w:t>
      </w:r>
      <w:r w:rsidRPr="00580B41">
        <w:rPr>
          <w:b/>
        </w:rPr>
        <w:t xml:space="preserve">изложить в новой редакции </w:t>
      </w:r>
      <w:proofErr w:type="gramStart"/>
      <w:r w:rsidRPr="00580B41">
        <w:rPr>
          <w:b/>
        </w:rPr>
        <w:t>согласно приложени</w:t>
      </w:r>
      <w:r>
        <w:rPr>
          <w:b/>
        </w:rPr>
        <w:t>я</w:t>
      </w:r>
      <w:proofErr w:type="gramEnd"/>
      <w:r>
        <w:rPr>
          <w:b/>
        </w:rPr>
        <w:t>№3</w:t>
      </w:r>
      <w:r w:rsidRPr="00580B41">
        <w:rPr>
          <w:b/>
        </w:rPr>
        <w:t xml:space="preserve"> к </w:t>
      </w:r>
      <w:r>
        <w:rPr>
          <w:b/>
        </w:rPr>
        <w:t>настоящему</w:t>
      </w:r>
      <w:r w:rsidRPr="00580B41">
        <w:rPr>
          <w:b/>
        </w:rPr>
        <w:t xml:space="preserve"> постановлению.</w:t>
      </w:r>
    </w:p>
    <w:p w:rsidR="00115C1C" w:rsidRPr="00580B41" w:rsidRDefault="00115C1C" w:rsidP="00115C1C">
      <w:pPr>
        <w:suppressAutoHyphens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  </w:t>
      </w:r>
      <w:r>
        <w:t>2.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15C1C" w:rsidRDefault="00115C1C" w:rsidP="00115C1C">
      <w:pPr>
        <w:tabs>
          <w:tab w:val="left" w:pos="720"/>
        </w:tabs>
        <w:ind w:firstLine="0"/>
      </w:pPr>
      <w:r>
        <w:t xml:space="preserve">       3.Настоящее постановление вступает в силу с момента его официального  опубликования (обнародования). </w:t>
      </w:r>
    </w:p>
    <w:p w:rsidR="00115C1C" w:rsidRDefault="00115C1C" w:rsidP="00115C1C">
      <w:pPr>
        <w:tabs>
          <w:tab w:val="left" w:pos="720"/>
        </w:tabs>
        <w:ind w:firstLine="0"/>
      </w:pPr>
      <w:r>
        <w:t xml:space="preserve">         </w:t>
      </w:r>
    </w:p>
    <w:p w:rsidR="00115C1C" w:rsidRDefault="00115C1C" w:rsidP="00115C1C">
      <w:pPr>
        <w:tabs>
          <w:tab w:val="left" w:pos="720"/>
        </w:tabs>
        <w:spacing w:line="240" w:lineRule="auto"/>
        <w:ind w:firstLine="0"/>
        <w:rPr>
          <w:b/>
          <w:bCs/>
        </w:rPr>
      </w:pPr>
      <w:r w:rsidRPr="00323E75">
        <w:rPr>
          <w:b/>
          <w:bCs/>
        </w:rPr>
        <w:t xml:space="preserve">Глава </w:t>
      </w:r>
      <w:proofErr w:type="spellStart"/>
      <w:r>
        <w:rPr>
          <w:b/>
          <w:bCs/>
        </w:rPr>
        <w:t>Гончаровского</w:t>
      </w:r>
      <w:proofErr w:type="spellEnd"/>
      <w:r w:rsidRPr="00323E75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               К.У. </w:t>
      </w:r>
      <w:proofErr w:type="spellStart"/>
      <w:r>
        <w:rPr>
          <w:b/>
          <w:bCs/>
        </w:rPr>
        <w:t>Нуркатов</w:t>
      </w:r>
      <w:proofErr w:type="spellEnd"/>
    </w:p>
    <w:p w:rsidR="00115C1C" w:rsidRDefault="00115C1C" w:rsidP="00115C1C">
      <w:pPr>
        <w:tabs>
          <w:tab w:val="left" w:pos="720"/>
        </w:tabs>
        <w:spacing w:line="240" w:lineRule="auto"/>
        <w:ind w:firstLine="0"/>
        <w:rPr>
          <w:b/>
          <w:bCs/>
        </w:rPr>
      </w:pPr>
      <w:r w:rsidRPr="00323E75">
        <w:rPr>
          <w:b/>
          <w:bCs/>
        </w:rPr>
        <w:t xml:space="preserve">сельского поселения                                                     </w:t>
      </w:r>
    </w:p>
    <w:p w:rsidR="00115C1C" w:rsidRPr="008F29BB" w:rsidRDefault="00115C1C" w:rsidP="00115C1C">
      <w:pPr>
        <w:tabs>
          <w:tab w:val="left" w:pos="720"/>
        </w:tabs>
        <w:spacing w:line="240" w:lineRule="auto"/>
        <w:ind w:firstLine="0"/>
        <w:rPr>
          <w:b/>
          <w:bCs/>
        </w:rPr>
      </w:pPr>
      <w:r>
        <w:t xml:space="preserve">рег. №     </w:t>
      </w:r>
      <w:r w:rsidRPr="00323E75">
        <w:t>/201</w:t>
      </w:r>
      <w:r>
        <w:t>9г.</w:t>
      </w:r>
    </w:p>
    <w:p w:rsidR="00115C1C" w:rsidRDefault="00115C1C" w:rsidP="00115C1C">
      <w:pPr>
        <w:spacing w:line="240" w:lineRule="auto"/>
        <w:ind w:firstLine="0"/>
        <w:jc w:val="left"/>
        <w:rPr>
          <w:lang w:eastAsia="ru-RU"/>
        </w:rPr>
      </w:pPr>
      <w:r w:rsidRPr="000E7959">
        <w:rPr>
          <w:lang w:eastAsia="ru-RU"/>
        </w:rPr>
        <w:t xml:space="preserve">                                                                          </w:t>
      </w:r>
      <w:r>
        <w:rPr>
          <w:lang w:eastAsia="ru-RU"/>
        </w:rPr>
        <w:t xml:space="preserve">           </w:t>
      </w: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spacing w:line="240" w:lineRule="auto"/>
        <w:ind w:firstLine="0"/>
        <w:jc w:val="right"/>
        <w:rPr>
          <w:lang w:eastAsia="ru-RU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rPr>
          <w:color w:val="000000"/>
        </w:rPr>
        <w:sectPr w:rsidR="00115C1C" w:rsidSect="00170365">
          <w:pgSz w:w="11906" w:h="16838"/>
          <w:pgMar w:top="1134" w:right="748" w:bottom="902" w:left="1077" w:header="709" w:footer="709" w:gutter="0"/>
          <w:pgNumType w:start="2"/>
          <w:cols w:space="720"/>
          <w:titlePg/>
          <w:docGrid w:linePitch="381"/>
        </w:sect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 xml:space="preserve">Приложение №1 к постановлению </w:t>
      </w: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 xml:space="preserve">Администрации </w:t>
      </w:r>
      <w:proofErr w:type="spellStart"/>
      <w:r>
        <w:t>Гончаровского</w:t>
      </w:r>
      <w:proofErr w:type="spellEnd"/>
      <w:r>
        <w:t xml:space="preserve"> </w:t>
      </w:r>
      <w:r w:rsidRPr="00170365">
        <w:t>сельского поселения</w:t>
      </w:r>
    </w:p>
    <w:p w:rsidR="00115C1C" w:rsidRPr="00170365" w:rsidRDefault="00115C1C" w:rsidP="00115C1C">
      <w:pPr>
        <w:spacing w:line="240" w:lineRule="auto"/>
        <w:ind w:firstLine="0"/>
        <w:jc w:val="right"/>
      </w:pPr>
      <w:r>
        <w:t xml:space="preserve"> от              2019 №  </w:t>
      </w:r>
    </w:p>
    <w:p w:rsidR="00115C1C" w:rsidRPr="00034BC2" w:rsidRDefault="00115C1C" w:rsidP="00115C1C">
      <w:pPr>
        <w:spacing w:line="240" w:lineRule="auto"/>
        <w:rPr>
          <w:sz w:val="28"/>
          <w:szCs w:val="28"/>
        </w:rPr>
      </w:pPr>
    </w:p>
    <w:p w:rsidR="00115C1C" w:rsidRPr="00291020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>ПЕРЕЧЕНЬ</w:t>
      </w:r>
    </w:p>
    <w:p w:rsidR="00115C1C" w:rsidRPr="000A04FC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 xml:space="preserve">Основных мероприятий муниципальной программы </w:t>
      </w:r>
      <w:r w:rsidRPr="000A04FC">
        <w:rPr>
          <w:b/>
          <w:bCs/>
          <w:lang w:eastAsia="ru-RU"/>
        </w:rPr>
        <w:t xml:space="preserve">«Реализация мероприятий по благоустройству территории </w:t>
      </w:r>
      <w:proofErr w:type="spellStart"/>
      <w:r>
        <w:rPr>
          <w:b/>
          <w:bCs/>
          <w:lang w:eastAsia="ru-RU"/>
        </w:rPr>
        <w:t>Гончаровского</w:t>
      </w:r>
      <w:proofErr w:type="spellEnd"/>
      <w:r w:rsidRPr="000A04FC">
        <w:rPr>
          <w:b/>
          <w:bCs/>
          <w:lang w:eastAsia="ru-RU"/>
        </w:rPr>
        <w:t xml:space="preserve"> сельского поселения </w:t>
      </w:r>
      <w:proofErr w:type="spellStart"/>
      <w:r w:rsidRPr="000A04FC">
        <w:rPr>
          <w:b/>
          <w:bCs/>
          <w:lang w:eastAsia="ru-RU"/>
        </w:rPr>
        <w:t>Палласовского</w:t>
      </w:r>
      <w:proofErr w:type="spellEnd"/>
      <w:r w:rsidRPr="000A04FC">
        <w:rPr>
          <w:b/>
          <w:bCs/>
          <w:lang w:eastAsia="ru-RU"/>
        </w:rPr>
        <w:t xml:space="preserve"> муниципального района Волгоградской области на 20</w:t>
      </w:r>
      <w:r>
        <w:rPr>
          <w:b/>
          <w:bCs/>
          <w:lang w:eastAsia="ru-RU"/>
        </w:rPr>
        <w:t>18-2022</w:t>
      </w:r>
      <w:r w:rsidRPr="000A04FC">
        <w:rPr>
          <w:b/>
          <w:bCs/>
          <w:lang w:eastAsia="ru-RU"/>
        </w:rPr>
        <w:t xml:space="preserve"> год</w:t>
      </w:r>
      <w:r>
        <w:rPr>
          <w:b/>
          <w:bCs/>
          <w:lang w:eastAsia="ru-RU"/>
        </w:rPr>
        <w:t>ы</w:t>
      </w:r>
      <w:r w:rsidRPr="000A04FC">
        <w:rPr>
          <w:b/>
          <w:bCs/>
          <w:lang w:eastAsia="ru-RU"/>
        </w:rPr>
        <w:t>»</w:t>
      </w:r>
    </w:p>
    <w:p w:rsidR="00115C1C" w:rsidRPr="000A04FC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A04FC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15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03"/>
        <w:gridCol w:w="1579"/>
        <w:gridCol w:w="1579"/>
        <w:gridCol w:w="2452"/>
        <w:gridCol w:w="2046"/>
        <w:gridCol w:w="2071"/>
      </w:tblGrid>
      <w:tr w:rsidR="00115C1C" w:rsidRPr="000A04FC" w:rsidTr="0043709C">
        <w:tc>
          <w:tcPr>
            <w:tcW w:w="3345" w:type="dxa"/>
            <w:vMerge w:val="restart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46" w:type="dxa"/>
            <w:vMerge w:val="restart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Основные направления реализации</w:t>
            </w:r>
          </w:p>
        </w:tc>
        <w:tc>
          <w:tcPr>
            <w:tcW w:w="2071" w:type="dxa"/>
            <w:vMerge w:val="restart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Связь с показателями Программы</w:t>
            </w:r>
          </w:p>
        </w:tc>
      </w:tr>
      <w:tr w:rsidR="00115C1C" w:rsidRPr="000A04FC" w:rsidTr="0043709C">
        <w:tc>
          <w:tcPr>
            <w:tcW w:w="0" w:type="auto"/>
            <w:vMerge/>
            <w:vAlign w:val="center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Начала реализации</w:t>
            </w: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15C1C" w:rsidRPr="000A04FC" w:rsidTr="0043709C">
        <w:tc>
          <w:tcPr>
            <w:tcW w:w="3345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left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>1. Установка скамеек</w:t>
            </w:r>
          </w:p>
        </w:tc>
        <w:tc>
          <w:tcPr>
            <w:tcW w:w="2103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 xml:space="preserve">Администрация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Гончаровского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сельского поселения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Палласовского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9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Май 2019</w:t>
            </w:r>
            <w:r w:rsidRPr="005C4EEC">
              <w:rPr>
                <w:color w:val="0D0D0D" w:themeColor="text1" w:themeTint="F2"/>
                <w:lang w:eastAsia="ru-RU"/>
              </w:rPr>
              <w:t>г.</w:t>
            </w:r>
          </w:p>
        </w:tc>
        <w:tc>
          <w:tcPr>
            <w:tcW w:w="1579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июль 2019</w:t>
            </w:r>
            <w:r w:rsidRPr="005C4EEC">
              <w:rPr>
                <w:color w:val="0D0D0D" w:themeColor="text1" w:themeTint="F2"/>
                <w:lang w:eastAsia="ru-RU"/>
              </w:rPr>
              <w:t>г.</w:t>
            </w:r>
          </w:p>
        </w:tc>
        <w:tc>
          <w:tcPr>
            <w:tcW w:w="2452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115C1C" w:rsidRPr="000A04FC" w:rsidTr="0043709C">
        <w:tc>
          <w:tcPr>
            <w:tcW w:w="3345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left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>2. Установка урн</w:t>
            </w:r>
          </w:p>
        </w:tc>
        <w:tc>
          <w:tcPr>
            <w:tcW w:w="2103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 xml:space="preserve">Администрация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Гончаровского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сельского поселения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Палласовского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9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>Май 201</w:t>
            </w:r>
            <w:r w:rsidRPr="005C4EEC">
              <w:rPr>
                <w:color w:val="0D0D0D" w:themeColor="text1" w:themeTint="F2"/>
                <w:lang w:val="en-US" w:eastAsia="ru-RU"/>
              </w:rPr>
              <w:t>9</w:t>
            </w:r>
            <w:r w:rsidRPr="005C4EEC">
              <w:rPr>
                <w:color w:val="0D0D0D" w:themeColor="text1" w:themeTint="F2"/>
                <w:lang w:eastAsia="ru-RU"/>
              </w:rPr>
              <w:t>г.</w:t>
            </w:r>
          </w:p>
        </w:tc>
        <w:tc>
          <w:tcPr>
            <w:tcW w:w="1579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июль</w:t>
            </w:r>
            <w:r w:rsidRPr="005C4EEC">
              <w:rPr>
                <w:color w:val="0D0D0D" w:themeColor="text1" w:themeTint="F2"/>
                <w:lang w:eastAsia="ru-RU"/>
              </w:rPr>
              <w:t xml:space="preserve"> 201</w:t>
            </w:r>
            <w:r w:rsidRPr="005C4EEC">
              <w:rPr>
                <w:color w:val="0D0D0D" w:themeColor="text1" w:themeTint="F2"/>
                <w:lang w:val="en-US" w:eastAsia="ru-RU"/>
              </w:rPr>
              <w:t>9</w:t>
            </w:r>
            <w:r w:rsidRPr="005C4EEC">
              <w:rPr>
                <w:color w:val="0D0D0D" w:themeColor="text1" w:themeTint="F2"/>
                <w:lang w:eastAsia="ru-RU"/>
              </w:rPr>
              <w:t>г.</w:t>
            </w:r>
          </w:p>
        </w:tc>
        <w:tc>
          <w:tcPr>
            <w:tcW w:w="2452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115C1C" w:rsidRPr="000A04FC" w:rsidTr="0043709C">
        <w:tc>
          <w:tcPr>
            <w:tcW w:w="3345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left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>3. Установка фонарного столба</w:t>
            </w:r>
          </w:p>
        </w:tc>
        <w:tc>
          <w:tcPr>
            <w:tcW w:w="2103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 xml:space="preserve">Администрация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Гончаровского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сельского поселения </w:t>
            </w:r>
            <w:proofErr w:type="spellStart"/>
            <w:r w:rsidRPr="005C4EEC">
              <w:rPr>
                <w:color w:val="0D0D0D" w:themeColor="text1" w:themeTint="F2"/>
                <w:lang w:eastAsia="ru-RU"/>
              </w:rPr>
              <w:t>Палласовского</w:t>
            </w:r>
            <w:proofErr w:type="spellEnd"/>
            <w:r w:rsidRPr="005C4EEC">
              <w:rPr>
                <w:color w:val="0D0D0D" w:themeColor="text1" w:themeTint="F2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9" w:type="dxa"/>
          </w:tcPr>
          <w:p w:rsidR="00115C1C" w:rsidRPr="005C4EEC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 w:rsidRPr="005C4EEC">
              <w:rPr>
                <w:color w:val="0D0D0D" w:themeColor="text1" w:themeTint="F2"/>
                <w:lang w:eastAsia="ru-RU"/>
              </w:rPr>
              <w:t>Май 20</w:t>
            </w:r>
            <w:r w:rsidRPr="005C4EEC">
              <w:rPr>
                <w:color w:val="0D0D0D" w:themeColor="text1" w:themeTint="F2"/>
                <w:lang w:val="en-US" w:eastAsia="ru-RU"/>
              </w:rPr>
              <w:t>20</w:t>
            </w:r>
            <w:r w:rsidRPr="005C4EEC">
              <w:rPr>
                <w:color w:val="0D0D0D" w:themeColor="text1" w:themeTint="F2"/>
                <w:lang w:eastAsia="ru-RU"/>
              </w:rPr>
              <w:t>г.</w:t>
            </w:r>
          </w:p>
        </w:tc>
        <w:tc>
          <w:tcPr>
            <w:tcW w:w="1579" w:type="dxa"/>
          </w:tcPr>
          <w:p w:rsidR="00115C1C" w:rsidRPr="007930F4" w:rsidRDefault="00115C1C" w:rsidP="0043709C">
            <w:pPr>
              <w:spacing w:line="240" w:lineRule="auto"/>
              <w:ind w:firstLine="0"/>
              <w:jc w:val="center"/>
              <w:rPr>
                <w:color w:val="0D0D0D" w:themeColor="text1" w:themeTint="F2"/>
                <w:lang w:eastAsia="ru-RU"/>
              </w:rPr>
            </w:pPr>
            <w:r>
              <w:rPr>
                <w:color w:val="0D0D0D" w:themeColor="text1" w:themeTint="F2"/>
                <w:lang w:eastAsia="ru-RU"/>
              </w:rPr>
              <w:t>Июль-2019</w:t>
            </w:r>
          </w:p>
        </w:tc>
        <w:tc>
          <w:tcPr>
            <w:tcW w:w="2452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115C1C" w:rsidRPr="000A04FC" w:rsidTr="0043709C">
        <w:tc>
          <w:tcPr>
            <w:tcW w:w="3345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03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0A04FC">
              <w:rPr>
                <w:lang w:eastAsia="ru-RU"/>
              </w:rPr>
              <w:t xml:space="preserve"> сельского поселения </w:t>
            </w:r>
            <w:proofErr w:type="spellStart"/>
            <w:r w:rsidRPr="000A04FC">
              <w:rPr>
                <w:lang w:eastAsia="ru-RU"/>
              </w:rPr>
              <w:t>Палласовского</w:t>
            </w:r>
            <w:proofErr w:type="spellEnd"/>
            <w:r w:rsidRPr="000A04FC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52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115C1C" w:rsidRPr="000A04FC" w:rsidTr="0043709C">
        <w:tc>
          <w:tcPr>
            <w:tcW w:w="3345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03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A73E85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A73E85">
              <w:rPr>
                <w:lang w:eastAsia="ru-RU"/>
              </w:rPr>
              <w:t xml:space="preserve"> сельского поселения </w:t>
            </w:r>
            <w:proofErr w:type="spellStart"/>
            <w:r w:rsidRPr="00A73E85">
              <w:rPr>
                <w:lang w:eastAsia="ru-RU"/>
              </w:rPr>
              <w:t>Палласовского</w:t>
            </w:r>
            <w:proofErr w:type="spellEnd"/>
            <w:r w:rsidRPr="00A73E85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52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15C1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  <w:p w:rsidR="00115C1C" w:rsidRPr="000A04F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115C1C" w:rsidRPr="00034BC2" w:rsidRDefault="00115C1C" w:rsidP="00115C1C">
      <w:pPr>
        <w:spacing w:line="240" w:lineRule="auto"/>
        <w:ind w:firstLine="0"/>
        <w:jc w:val="left"/>
        <w:rPr>
          <w:lang w:eastAsia="ru-RU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>Приложение №</w:t>
      </w:r>
      <w:r>
        <w:t>2</w:t>
      </w:r>
      <w:r w:rsidRPr="00170365">
        <w:t xml:space="preserve"> к постановлению </w:t>
      </w: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 xml:space="preserve">Администрации </w:t>
      </w:r>
      <w:proofErr w:type="spellStart"/>
      <w:r>
        <w:t>Гончаровского</w:t>
      </w:r>
      <w:proofErr w:type="spellEnd"/>
      <w:r>
        <w:t xml:space="preserve"> </w:t>
      </w:r>
      <w:r w:rsidRPr="00170365">
        <w:t>сельского поселения</w:t>
      </w:r>
    </w:p>
    <w:p w:rsidR="00115C1C" w:rsidRPr="00170365" w:rsidRDefault="00115C1C" w:rsidP="00115C1C">
      <w:pPr>
        <w:spacing w:line="240" w:lineRule="auto"/>
        <w:ind w:firstLine="0"/>
        <w:jc w:val="right"/>
      </w:pPr>
      <w:r>
        <w:t xml:space="preserve"> от _________2019 № </w:t>
      </w:r>
    </w:p>
    <w:p w:rsidR="00115C1C" w:rsidRDefault="00115C1C" w:rsidP="00115C1C">
      <w:pPr>
        <w:spacing w:line="240" w:lineRule="auto"/>
        <w:ind w:firstLine="0"/>
        <w:jc w:val="center"/>
        <w:rPr>
          <w:color w:val="000000"/>
        </w:rPr>
      </w:pPr>
    </w:p>
    <w:p w:rsidR="00115C1C" w:rsidRPr="004758CD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Ресурсное обеспечение </w:t>
      </w:r>
    </w:p>
    <w:p w:rsidR="00115C1C" w:rsidRPr="00291020" w:rsidRDefault="00115C1C" w:rsidP="00115C1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реализации муниципальной программы </w:t>
      </w:r>
      <w:r w:rsidRPr="00291020">
        <w:rPr>
          <w:b/>
          <w:bCs/>
          <w:lang w:eastAsia="ru-RU"/>
        </w:rPr>
        <w:t xml:space="preserve">«Реализация мероприятий по благоустройству территории </w:t>
      </w:r>
      <w:proofErr w:type="spellStart"/>
      <w:r>
        <w:rPr>
          <w:b/>
          <w:bCs/>
          <w:lang w:eastAsia="ru-RU"/>
        </w:rPr>
        <w:t>Гончаровского</w:t>
      </w:r>
      <w:proofErr w:type="spellEnd"/>
      <w:r w:rsidRPr="00291020">
        <w:rPr>
          <w:b/>
          <w:bCs/>
          <w:lang w:eastAsia="ru-RU"/>
        </w:rPr>
        <w:t xml:space="preserve"> сельского поселения </w:t>
      </w:r>
      <w:proofErr w:type="spellStart"/>
      <w:r w:rsidRPr="00291020">
        <w:rPr>
          <w:b/>
          <w:bCs/>
          <w:lang w:eastAsia="ru-RU"/>
        </w:rPr>
        <w:t>Палласовского</w:t>
      </w:r>
      <w:proofErr w:type="spellEnd"/>
      <w:r w:rsidRPr="00291020">
        <w:rPr>
          <w:b/>
          <w:bCs/>
          <w:lang w:eastAsia="ru-RU"/>
        </w:rPr>
        <w:t xml:space="preserve"> муниципального райо</w:t>
      </w:r>
      <w:r>
        <w:rPr>
          <w:b/>
          <w:bCs/>
          <w:lang w:eastAsia="ru-RU"/>
        </w:rPr>
        <w:t>на Волгоградской области на 2019</w:t>
      </w:r>
      <w:r w:rsidRPr="00291020">
        <w:rPr>
          <w:b/>
          <w:bCs/>
          <w:lang w:eastAsia="ru-RU"/>
        </w:rPr>
        <w:t xml:space="preserve"> год»</w:t>
      </w:r>
    </w:p>
    <w:p w:rsidR="00115C1C" w:rsidRPr="00291020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291020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8"/>
        <w:gridCol w:w="850"/>
        <w:gridCol w:w="2041"/>
        <w:gridCol w:w="1417"/>
        <w:gridCol w:w="1304"/>
        <w:gridCol w:w="1304"/>
        <w:gridCol w:w="1247"/>
        <w:gridCol w:w="1361"/>
      </w:tblGrid>
      <w:tr w:rsidR="00115C1C" w:rsidRPr="00291020" w:rsidTr="0043709C">
        <w:tc>
          <w:tcPr>
            <w:tcW w:w="2098" w:type="dxa"/>
            <w:vMerge w:val="restart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bookmarkStart w:id="0" w:name="P1357"/>
            <w:bookmarkEnd w:id="0"/>
            <w:r w:rsidRPr="00291020"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633" w:type="dxa"/>
            <w:gridSpan w:val="5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Объемы и источники финансирования (тыс. рублей)</w:t>
            </w:r>
          </w:p>
        </w:tc>
      </w:tr>
      <w:tr w:rsidR="00115C1C" w:rsidRPr="00291020" w:rsidTr="0043709C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всего</w:t>
            </w:r>
          </w:p>
        </w:tc>
        <w:tc>
          <w:tcPr>
            <w:tcW w:w="5216" w:type="dxa"/>
            <w:gridSpan w:val="4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 том числе</w:t>
            </w:r>
          </w:p>
        </w:tc>
      </w:tr>
      <w:tr w:rsidR="00115C1C" w:rsidRPr="00291020" w:rsidTr="0043709C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633" w:type="dxa"/>
            <w:vMerge/>
            <w:vAlign w:val="center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федеральный бюджет</w:t>
            </w: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областной бюджет</w:t>
            </w:r>
          </w:p>
        </w:tc>
        <w:tc>
          <w:tcPr>
            <w:tcW w:w="124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местный бюджет</w:t>
            </w: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районный</w:t>
            </w: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2</w:t>
            </w: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4</w:t>
            </w: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5</w:t>
            </w: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6</w:t>
            </w:r>
          </w:p>
        </w:tc>
        <w:tc>
          <w:tcPr>
            <w:tcW w:w="124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7</w:t>
            </w: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8</w:t>
            </w: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</w:t>
            </w:r>
            <w:r w:rsidRPr="00291020">
              <w:rPr>
                <w:lang w:eastAsia="ru-RU"/>
              </w:rPr>
              <w:lastRenderedPageBreak/>
              <w:t>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3334</w:t>
            </w: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</w:tc>
        <w:tc>
          <w:tcPr>
            <w:tcW w:w="1247" w:type="dxa"/>
          </w:tcPr>
          <w:p w:rsidR="00115C1C" w:rsidRPr="007930F4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334</w:t>
            </w: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lastRenderedPageBreak/>
              <w:t xml:space="preserve">Реализация мероприятий по благоустройству территории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115C1C" w:rsidRPr="007930F4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115C1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115C1C" w:rsidRPr="007930F4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115C1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115C1C" w:rsidRPr="007930F4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115C1C" w:rsidRPr="00291020" w:rsidTr="0043709C">
        <w:tc>
          <w:tcPr>
            <w:tcW w:w="2098" w:type="dxa"/>
            <w:tcBorders>
              <w:lef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lastRenderedPageBreak/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115C1C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Гончаровского</w:t>
            </w:r>
            <w:proofErr w:type="spellEnd"/>
            <w:r w:rsidRPr="00291020">
              <w:rPr>
                <w:lang w:eastAsia="ru-RU"/>
              </w:rPr>
              <w:t xml:space="preserve"> сельского поселения </w:t>
            </w:r>
            <w:proofErr w:type="spellStart"/>
            <w:r w:rsidRPr="00291020">
              <w:rPr>
                <w:lang w:eastAsia="ru-RU"/>
              </w:rPr>
              <w:t>Палласовского</w:t>
            </w:r>
            <w:proofErr w:type="spellEnd"/>
            <w:r w:rsidRPr="00291020">
              <w:rPr>
                <w:lang w:eastAsia="ru-RU"/>
              </w:rPr>
              <w:t xml:space="preserve"> муниципального района </w:t>
            </w:r>
            <w:r w:rsidRPr="00291020">
              <w:rPr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417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115C1C" w:rsidRPr="00291020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115C1C" w:rsidRPr="00ED7A64" w:rsidRDefault="00115C1C" w:rsidP="0043709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115C1C" w:rsidRPr="00291020" w:rsidRDefault="00115C1C" w:rsidP="0043709C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115C1C" w:rsidRPr="00291020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291020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291020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rPr>
          <w:lang w:eastAsia="ru-RU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>Приложение №</w:t>
      </w:r>
      <w:r>
        <w:t>3</w:t>
      </w:r>
      <w:r w:rsidRPr="00170365">
        <w:t xml:space="preserve"> к постановлению </w:t>
      </w:r>
    </w:p>
    <w:p w:rsidR="00115C1C" w:rsidRPr="00170365" w:rsidRDefault="00115C1C" w:rsidP="00115C1C">
      <w:pPr>
        <w:autoSpaceDE w:val="0"/>
        <w:spacing w:line="240" w:lineRule="auto"/>
        <w:ind w:firstLine="0"/>
        <w:jc w:val="right"/>
      </w:pPr>
      <w:r w:rsidRPr="00170365">
        <w:t xml:space="preserve">Администрации </w:t>
      </w:r>
      <w:proofErr w:type="spellStart"/>
      <w:r>
        <w:t>Гончаровского</w:t>
      </w:r>
      <w:proofErr w:type="spellEnd"/>
      <w:r>
        <w:t xml:space="preserve"> </w:t>
      </w:r>
      <w:r w:rsidRPr="00170365">
        <w:t>сельского поселения</w:t>
      </w:r>
    </w:p>
    <w:p w:rsidR="00115C1C" w:rsidRPr="00170365" w:rsidRDefault="00115C1C" w:rsidP="00115C1C">
      <w:pPr>
        <w:spacing w:line="240" w:lineRule="auto"/>
        <w:ind w:firstLine="0"/>
        <w:jc w:val="right"/>
      </w:pPr>
      <w:r>
        <w:t xml:space="preserve"> от _______2019 № </w:t>
      </w:r>
    </w:p>
    <w:p w:rsidR="00115C1C" w:rsidRPr="00034BC2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Pr="00034BC2" w:rsidRDefault="00115C1C" w:rsidP="00115C1C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ПЕРЕЧЕНЬ</w:t>
      </w:r>
    </w:p>
    <w:p w:rsidR="00115C1C" w:rsidRPr="00034BC2" w:rsidRDefault="00115C1C" w:rsidP="00115C1C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общественных территорий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Гончаровского</w:t>
      </w:r>
      <w:proofErr w:type="spellEnd"/>
      <w:r>
        <w:rPr>
          <w:b/>
          <w:bCs/>
        </w:rPr>
        <w:t xml:space="preserve"> сельского поселения</w:t>
      </w:r>
      <w:r w:rsidRPr="00034BC2">
        <w:rPr>
          <w:b/>
          <w:bCs/>
        </w:rPr>
        <w:t xml:space="preserve">, </w:t>
      </w:r>
    </w:p>
    <w:p w:rsidR="00115C1C" w:rsidRPr="00034BC2" w:rsidRDefault="00115C1C" w:rsidP="00115C1C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proofErr w:type="gramStart"/>
      <w:r w:rsidRPr="00034BC2">
        <w:rPr>
          <w:b/>
          <w:bCs/>
        </w:rPr>
        <w:t>включенных</w:t>
      </w:r>
      <w:proofErr w:type="gramEnd"/>
      <w:r w:rsidRPr="00034BC2">
        <w:rPr>
          <w:b/>
          <w:bCs/>
        </w:rPr>
        <w:t xml:space="preserve"> в муниципальную программу на 2018-2022 годы</w:t>
      </w:r>
    </w:p>
    <w:p w:rsidR="00115C1C" w:rsidRPr="00034BC2" w:rsidRDefault="00115C1C" w:rsidP="00115C1C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14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97"/>
        <w:gridCol w:w="2302"/>
        <w:gridCol w:w="2268"/>
      </w:tblGrid>
      <w:tr w:rsidR="00115C1C" w:rsidRPr="00034BC2" w:rsidTr="0043709C">
        <w:tc>
          <w:tcPr>
            <w:tcW w:w="1384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 xml:space="preserve">№ </w:t>
            </w:r>
            <w:proofErr w:type="gramStart"/>
            <w:r w:rsidRPr="00034BC2">
              <w:rPr>
                <w:b/>
                <w:bCs/>
              </w:rPr>
              <w:t>п</w:t>
            </w:r>
            <w:proofErr w:type="gramEnd"/>
            <w:r w:rsidRPr="00034BC2">
              <w:rPr>
                <w:b/>
                <w:bCs/>
              </w:rPr>
              <w:t>/п</w:t>
            </w:r>
          </w:p>
        </w:tc>
        <w:tc>
          <w:tcPr>
            <w:tcW w:w="8397" w:type="dxa"/>
            <w:vAlign w:val="center"/>
          </w:tcPr>
          <w:p w:rsidR="00115C1C" w:rsidRPr="001C781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C7812">
              <w:rPr>
                <w:b/>
                <w:bCs/>
                <w:sz w:val="26"/>
                <w:szCs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Площадь</w:t>
            </w:r>
          </w:p>
        </w:tc>
        <w:tc>
          <w:tcPr>
            <w:tcW w:w="2268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Срок благоустройства объекта</w:t>
            </w:r>
          </w:p>
        </w:tc>
      </w:tr>
      <w:tr w:rsidR="00115C1C" w:rsidRPr="00034BC2" w:rsidTr="0043709C">
        <w:tc>
          <w:tcPr>
            <w:tcW w:w="1384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1.</w:t>
            </w:r>
          </w:p>
        </w:tc>
        <w:tc>
          <w:tcPr>
            <w:tcW w:w="8397" w:type="dxa"/>
            <w:vAlign w:val="center"/>
          </w:tcPr>
          <w:p w:rsidR="00115C1C" w:rsidRPr="002F6148" w:rsidRDefault="00115C1C" w:rsidP="0043709C">
            <w:pPr>
              <w:tabs>
                <w:tab w:val="left" w:pos="5245"/>
              </w:tabs>
              <w:spacing w:line="240" w:lineRule="auto"/>
              <w:ind w:firstLine="0"/>
            </w:pPr>
            <w:proofErr w:type="gramStart"/>
            <w:r>
              <w:t>п</w:t>
            </w:r>
            <w:proofErr w:type="gramEnd"/>
            <w:r>
              <w:t xml:space="preserve"> Золотари </w:t>
            </w:r>
            <w:proofErr w:type="spellStart"/>
            <w:r>
              <w:t>ул</w:t>
            </w:r>
            <w:proofErr w:type="spellEnd"/>
            <w:r>
              <w:t xml:space="preserve"> Октябрьская</w:t>
            </w:r>
          </w:p>
        </w:tc>
        <w:tc>
          <w:tcPr>
            <w:tcW w:w="2302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 xml:space="preserve">2606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>2019 г</w:t>
            </w:r>
          </w:p>
        </w:tc>
      </w:tr>
      <w:tr w:rsidR="00115C1C" w:rsidRPr="00034BC2" w:rsidTr="0043709C">
        <w:tc>
          <w:tcPr>
            <w:tcW w:w="1384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2.</w:t>
            </w:r>
          </w:p>
        </w:tc>
        <w:tc>
          <w:tcPr>
            <w:tcW w:w="8397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  <w:tr w:rsidR="00115C1C" w:rsidRPr="00034BC2" w:rsidTr="0043709C">
        <w:tc>
          <w:tcPr>
            <w:tcW w:w="1384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3.</w:t>
            </w:r>
          </w:p>
        </w:tc>
        <w:tc>
          <w:tcPr>
            <w:tcW w:w="8397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115C1C" w:rsidRPr="00034BC2" w:rsidRDefault="00115C1C" w:rsidP="0043709C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</w:tbl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Pr="00034BC2" w:rsidRDefault="00115C1C" w:rsidP="00115C1C">
      <w:pPr>
        <w:spacing w:line="240" w:lineRule="auto"/>
        <w:ind w:firstLine="0"/>
        <w:jc w:val="center"/>
        <w:rPr>
          <w:lang w:eastAsia="ru-RU"/>
        </w:rPr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115C1C" w:rsidRDefault="00115C1C" w:rsidP="00115C1C">
      <w:pPr>
        <w:tabs>
          <w:tab w:val="left" w:pos="5103"/>
        </w:tabs>
        <w:spacing w:line="240" w:lineRule="auto"/>
        <w:ind w:left="5103" w:hanging="63"/>
        <w:jc w:val="right"/>
      </w:pPr>
    </w:p>
    <w:p w:rsidR="00887B37" w:rsidRDefault="00887B37">
      <w:bookmarkStart w:id="1" w:name="_GoBack"/>
      <w:bookmarkEnd w:id="1"/>
    </w:p>
    <w:sectPr w:rsidR="0088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F9"/>
    <w:rsid w:val="00115C1C"/>
    <w:rsid w:val="00887B37"/>
    <w:rsid w:val="00A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C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5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C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5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2019-04-10T07:10:00Z</dcterms:created>
  <dcterms:modified xsi:type="dcterms:W3CDTF">2019-04-10T07:10:00Z</dcterms:modified>
</cp:coreProperties>
</file>