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3" w:rsidRDefault="005470C3" w:rsidP="005470C3">
      <w:pPr>
        <w:jc w:val="center"/>
      </w:pPr>
      <w:r>
        <w:rPr>
          <w:noProof/>
        </w:rPr>
        <w:drawing>
          <wp:inline distT="0" distB="0" distL="0" distR="0">
            <wp:extent cx="391795" cy="64516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C3" w:rsidRPr="00CD673B" w:rsidRDefault="005470C3" w:rsidP="005470C3">
      <w:pPr>
        <w:jc w:val="center"/>
        <w:rPr>
          <w:b/>
          <w:sz w:val="28"/>
          <w:szCs w:val="28"/>
        </w:rPr>
      </w:pPr>
      <w:r w:rsidRPr="00CD673B">
        <w:rPr>
          <w:b/>
          <w:sz w:val="28"/>
          <w:szCs w:val="28"/>
        </w:rPr>
        <w:t>АДМИНИСТРАЦИЯ</w:t>
      </w:r>
    </w:p>
    <w:p w:rsidR="005470C3" w:rsidRPr="00CD673B" w:rsidRDefault="005470C3" w:rsidP="005470C3">
      <w:pPr>
        <w:jc w:val="center"/>
        <w:rPr>
          <w:b/>
          <w:sz w:val="28"/>
          <w:szCs w:val="28"/>
        </w:rPr>
      </w:pPr>
      <w:r w:rsidRPr="00CD673B">
        <w:rPr>
          <w:b/>
          <w:sz w:val="28"/>
          <w:szCs w:val="28"/>
        </w:rPr>
        <w:t>ГОНЧАРОВСКОГО СЕЛЬСКОГО ПОСЕЛЕНИЯ</w:t>
      </w:r>
    </w:p>
    <w:p w:rsidR="005470C3" w:rsidRPr="00CD673B" w:rsidRDefault="005470C3" w:rsidP="005470C3">
      <w:pPr>
        <w:jc w:val="center"/>
        <w:rPr>
          <w:b/>
          <w:sz w:val="28"/>
          <w:szCs w:val="28"/>
        </w:rPr>
      </w:pPr>
      <w:r w:rsidRPr="00CD673B">
        <w:rPr>
          <w:b/>
          <w:sz w:val="28"/>
          <w:szCs w:val="28"/>
        </w:rPr>
        <w:t>ПАЛЛАСОВСКОГО МУНИЦИПАЛЬНОГО РАЙОНА</w:t>
      </w:r>
    </w:p>
    <w:p w:rsidR="005470C3" w:rsidRPr="00CD673B" w:rsidRDefault="005470C3" w:rsidP="005470C3">
      <w:pPr>
        <w:jc w:val="center"/>
        <w:rPr>
          <w:b/>
          <w:sz w:val="28"/>
          <w:szCs w:val="28"/>
        </w:rPr>
      </w:pPr>
      <w:r w:rsidRPr="00CD673B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470C3" w:rsidTr="00B77309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70C3" w:rsidRDefault="005470C3" w:rsidP="00B77309">
            <w:pPr>
              <w:jc w:val="both"/>
            </w:pPr>
          </w:p>
          <w:p w:rsidR="005470C3" w:rsidRPr="00CD673B" w:rsidRDefault="005470C3" w:rsidP="00B77309">
            <w:pPr>
              <w:jc w:val="center"/>
              <w:rPr>
                <w:b/>
              </w:rPr>
            </w:pPr>
            <w:proofErr w:type="gramStart"/>
            <w:r w:rsidRPr="00CD673B">
              <w:rPr>
                <w:b/>
              </w:rPr>
              <w:t>П</w:t>
            </w:r>
            <w:proofErr w:type="gramEnd"/>
            <w:r w:rsidRPr="00CD673B">
              <w:rPr>
                <w:b/>
              </w:rPr>
              <w:t xml:space="preserve"> О С Т А Н О В Л Е Н И Е</w:t>
            </w:r>
          </w:p>
          <w:p w:rsidR="005470C3" w:rsidRPr="00CD673B" w:rsidRDefault="005470C3" w:rsidP="00B77309">
            <w:pPr>
              <w:jc w:val="both"/>
              <w:rPr>
                <w:b/>
              </w:rPr>
            </w:pPr>
          </w:p>
          <w:p w:rsidR="005470C3" w:rsidRDefault="005470C3" w:rsidP="00B77309">
            <w:pPr>
              <w:jc w:val="both"/>
            </w:pPr>
          </w:p>
          <w:p w:rsidR="005470C3" w:rsidRPr="00D45415" w:rsidRDefault="005470C3" w:rsidP="00B77309">
            <w:pPr>
              <w:jc w:val="both"/>
              <w:rPr>
                <w:b/>
              </w:rPr>
            </w:pPr>
            <w:r w:rsidRPr="005F42C4">
              <w:t>От</w:t>
            </w:r>
            <w:r>
              <w:t xml:space="preserve"> 30.06</w:t>
            </w:r>
            <w:r w:rsidRPr="005F42C4">
              <w:t>.20</w:t>
            </w:r>
            <w:r>
              <w:t>22                                                                                                                     №87</w:t>
            </w:r>
          </w:p>
        </w:tc>
      </w:tr>
    </w:tbl>
    <w:p w:rsidR="005470C3" w:rsidRPr="00C7786E" w:rsidRDefault="005470C3" w:rsidP="005470C3">
      <w:pPr>
        <w:jc w:val="center"/>
      </w:pPr>
    </w:p>
    <w:p w:rsidR="005470C3" w:rsidRDefault="005470C3" w:rsidP="005470C3">
      <w:pPr>
        <w:jc w:val="center"/>
        <w:rPr>
          <w:sz w:val="28"/>
          <w:szCs w:val="28"/>
        </w:rPr>
      </w:pPr>
    </w:p>
    <w:p w:rsidR="005470C3" w:rsidRPr="00CD673B" w:rsidRDefault="005470C3" w:rsidP="005470C3">
      <w:pPr>
        <w:jc w:val="center"/>
        <w:rPr>
          <w:b/>
          <w:sz w:val="28"/>
          <w:szCs w:val="28"/>
        </w:rPr>
      </w:pPr>
      <w:r w:rsidRPr="00CD673B">
        <w:rPr>
          <w:b/>
          <w:sz w:val="28"/>
          <w:szCs w:val="28"/>
        </w:rPr>
        <w:t>О присвоении наименования элементу планировочной структуры</w:t>
      </w:r>
    </w:p>
    <w:p w:rsidR="005470C3" w:rsidRDefault="005470C3" w:rsidP="005470C3">
      <w:pPr>
        <w:rPr>
          <w:sz w:val="28"/>
          <w:szCs w:val="28"/>
        </w:rPr>
      </w:pPr>
    </w:p>
    <w:p w:rsidR="005470C3" w:rsidRPr="005072D7" w:rsidRDefault="005470C3" w:rsidP="005470C3">
      <w:pPr>
        <w:pStyle w:val="ConsPlusTitle"/>
        <w:widowControl/>
        <w:ind w:firstLine="708"/>
        <w:jc w:val="both"/>
        <w:rPr>
          <w:b w:val="0"/>
          <w:color w:val="000000"/>
          <w:spacing w:val="10"/>
          <w:sz w:val="28"/>
          <w:szCs w:val="28"/>
        </w:rPr>
      </w:pPr>
      <w:proofErr w:type="gramStart"/>
      <w:r w:rsidRPr="005072D7">
        <w:rPr>
          <w:b w:val="0"/>
          <w:sz w:val="28"/>
          <w:szCs w:val="28"/>
        </w:rPr>
        <w:t>Руководствуясь  Федеральным  законом от 06.10.2003 г. № 131-ФЗ «Об общих принципах организации местного самоуправления в Российской Федерации», частью 3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</w:t>
      </w:r>
      <w:proofErr w:type="gramEnd"/>
      <w:r w:rsidRPr="005072D7">
        <w:rPr>
          <w:b w:val="0"/>
          <w:sz w:val="28"/>
          <w:szCs w:val="28"/>
        </w:rPr>
        <w:t xml:space="preserve"> аннулирования адресов», </w:t>
      </w:r>
      <w:proofErr w:type="gramStart"/>
      <w:r w:rsidRPr="005072D7">
        <w:rPr>
          <w:b w:val="0"/>
          <w:sz w:val="28"/>
          <w:szCs w:val="28"/>
        </w:rPr>
        <w:t>п</w:t>
      </w:r>
      <w:proofErr w:type="gramEnd"/>
      <w:r w:rsidRPr="005072D7">
        <w:rPr>
          <w:b w:val="0"/>
          <w:sz w:val="28"/>
          <w:szCs w:val="28"/>
        </w:rPr>
        <w:t xml:space="preserve"> о с т а н о в л я ю</w:t>
      </w:r>
      <w:r w:rsidRPr="005072D7">
        <w:rPr>
          <w:b w:val="0"/>
          <w:color w:val="000000"/>
          <w:spacing w:val="10"/>
          <w:sz w:val="28"/>
          <w:szCs w:val="28"/>
        </w:rPr>
        <w:t xml:space="preserve">: </w:t>
      </w:r>
    </w:p>
    <w:p w:rsidR="005470C3" w:rsidRDefault="005470C3" w:rsidP="005470C3">
      <w:pPr>
        <w:tabs>
          <w:tab w:val="left" w:pos="-180"/>
          <w:tab w:val="left" w:pos="360"/>
        </w:tabs>
        <w:jc w:val="both"/>
        <w:rPr>
          <w:sz w:val="28"/>
          <w:szCs w:val="28"/>
        </w:rPr>
      </w:pPr>
      <w:r w:rsidRPr="004E119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Присвоить наименование элементу</w:t>
      </w:r>
      <w:r w:rsidRPr="004E1195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ировочной структуры</w:t>
      </w:r>
      <w:r w:rsidRPr="004E11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70C3" w:rsidRDefault="005470C3" w:rsidP="005470C3">
      <w:pPr>
        <w:tabs>
          <w:tab w:val="left" w:pos="-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78AE">
        <w:rPr>
          <w:sz w:val="28"/>
          <w:szCs w:val="28"/>
        </w:rPr>
        <w:t xml:space="preserve">- </w:t>
      </w:r>
      <w:r w:rsidRPr="00FA3061">
        <w:rPr>
          <w:sz w:val="28"/>
          <w:szCs w:val="28"/>
        </w:rPr>
        <w:t xml:space="preserve">Российская Федерация, Волгоградская область, </w:t>
      </w:r>
      <w:r>
        <w:rPr>
          <w:sz w:val="28"/>
          <w:szCs w:val="28"/>
        </w:rPr>
        <w:t>Палласовский</w:t>
      </w:r>
      <w:r w:rsidRPr="00FA3061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Гончаровское сельское поселение, </w:t>
      </w:r>
      <w:r w:rsidRPr="009E79F6">
        <w:rPr>
          <w:sz w:val="28"/>
          <w:szCs w:val="28"/>
        </w:rPr>
        <w:t>хутор Ершов</w:t>
      </w:r>
      <w:r>
        <w:rPr>
          <w:sz w:val="28"/>
          <w:szCs w:val="28"/>
        </w:rPr>
        <w:t>, территория Животноводческая точка 3.</w:t>
      </w:r>
    </w:p>
    <w:p w:rsidR="005470C3" w:rsidRDefault="005470C3" w:rsidP="005470C3">
      <w:pPr>
        <w:tabs>
          <w:tab w:val="left" w:pos="-180"/>
          <w:tab w:val="left" w:pos="360"/>
        </w:tabs>
        <w:jc w:val="both"/>
        <w:rPr>
          <w:sz w:val="28"/>
          <w:szCs w:val="28"/>
        </w:rPr>
      </w:pPr>
    </w:p>
    <w:p w:rsidR="005470C3" w:rsidRDefault="005470C3" w:rsidP="005470C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5470C3" w:rsidRPr="005072D7" w:rsidRDefault="005470C3" w:rsidP="005470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Гончаровского</w:t>
      </w:r>
    </w:p>
    <w:p w:rsidR="005470C3" w:rsidRPr="005072D7" w:rsidRDefault="005470C3" w:rsidP="005470C3">
      <w:pPr>
        <w:rPr>
          <w:sz w:val="28"/>
          <w:szCs w:val="28"/>
        </w:rPr>
      </w:pPr>
      <w:r w:rsidRPr="005072D7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                         Н.В. Донцова</w:t>
      </w:r>
      <w:r w:rsidRPr="005072D7">
        <w:rPr>
          <w:sz w:val="28"/>
          <w:szCs w:val="28"/>
        </w:rPr>
        <w:t xml:space="preserve"> </w:t>
      </w:r>
    </w:p>
    <w:p w:rsidR="00C65FD6" w:rsidRDefault="00C65FD6">
      <w:bookmarkStart w:id="0" w:name="_GoBack"/>
      <w:bookmarkEnd w:id="0"/>
    </w:p>
    <w:sectPr w:rsidR="00C65FD6" w:rsidSect="005474F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6"/>
    <w:rsid w:val="000F0313"/>
    <w:rsid w:val="001C62D4"/>
    <w:rsid w:val="005470C3"/>
    <w:rsid w:val="00AB24F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Title">
    <w:name w:val="ConsPlusTitle"/>
    <w:rsid w:val="005470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C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Title">
    <w:name w:val="ConsPlusTitle"/>
    <w:rsid w:val="005470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2022-07-04T08:42:00Z</cp:lastPrinted>
  <dcterms:created xsi:type="dcterms:W3CDTF">2022-07-04T08:41:00Z</dcterms:created>
  <dcterms:modified xsi:type="dcterms:W3CDTF">2022-07-04T08:43:00Z</dcterms:modified>
</cp:coreProperties>
</file>