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50" w:rsidRDefault="00164850" w:rsidP="00164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noProof/>
        </w:rPr>
        <w:drawing>
          <wp:inline distT="0" distB="0" distL="0" distR="0" wp14:anchorId="5AB12BE4" wp14:editId="59EDC04A">
            <wp:extent cx="552450" cy="8953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850" w:rsidRPr="00232D03" w:rsidRDefault="00164850" w:rsidP="001648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2D03">
        <w:rPr>
          <w:rFonts w:ascii="Times New Roman" w:eastAsia="Times New Roman" w:hAnsi="Times New Roman" w:cs="Times New Roman"/>
          <w:b/>
          <w:sz w:val="26"/>
          <w:szCs w:val="26"/>
        </w:rPr>
        <w:t>Проект</w:t>
      </w:r>
    </w:p>
    <w:p w:rsidR="00164850" w:rsidRPr="00232D03" w:rsidRDefault="00164850" w:rsidP="00164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2D03">
        <w:rPr>
          <w:rFonts w:ascii="Times New Roman" w:eastAsia="Times New Roman" w:hAnsi="Times New Roman" w:cs="Times New Roman"/>
          <w:b/>
          <w:sz w:val="26"/>
          <w:szCs w:val="26"/>
        </w:rPr>
        <w:t>ВОЛГОГРАДСКАЯ ОБЛАСТЬ</w:t>
      </w:r>
    </w:p>
    <w:p w:rsidR="00164850" w:rsidRPr="00232D03" w:rsidRDefault="00164850" w:rsidP="00164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2D03">
        <w:rPr>
          <w:rFonts w:ascii="Times New Roman" w:eastAsia="Times New Roman" w:hAnsi="Times New Roman" w:cs="Times New Roman"/>
          <w:b/>
          <w:sz w:val="26"/>
          <w:szCs w:val="26"/>
        </w:rPr>
        <w:t>ПАЛЛАСОВСКИЙ МУНИЦИПАЛЬНЫЙ РАЙОН</w:t>
      </w:r>
    </w:p>
    <w:p w:rsidR="00164850" w:rsidRPr="00232D03" w:rsidRDefault="00164850" w:rsidP="0016485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2D03">
        <w:rPr>
          <w:rFonts w:ascii="Times New Roman" w:eastAsia="Times New Roman" w:hAnsi="Times New Roman" w:cs="Times New Roman"/>
          <w:b/>
          <w:sz w:val="26"/>
          <w:szCs w:val="26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ГОНЧАРОВСКОГО</w:t>
      </w:r>
      <w:r w:rsidRPr="00232D03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164850" w:rsidRPr="00232D03" w:rsidRDefault="00164850" w:rsidP="001648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64850" w:rsidRPr="00232D03" w:rsidRDefault="00164850" w:rsidP="00164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232D03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proofErr w:type="gramEnd"/>
      <w:r w:rsidRPr="00232D03">
        <w:rPr>
          <w:rFonts w:ascii="Times New Roman" w:eastAsia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164850" w:rsidRPr="00232D03" w:rsidRDefault="00164850" w:rsidP="001648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64850" w:rsidRPr="00232D03" w:rsidRDefault="00164850" w:rsidP="001648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32D03"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 w:rsidRPr="00232D03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апреля</w:t>
      </w:r>
      <w:r w:rsidRPr="00232D03">
        <w:rPr>
          <w:rFonts w:ascii="Times New Roman" w:eastAsia="Times New Roman" w:hAnsi="Times New Roman" w:cs="Times New Roman"/>
          <w:sz w:val="26"/>
          <w:szCs w:val="26"/>
        </w:rPr>
        <w:t xml:space="preserve">  2022года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п. Золотари</w:t>
      </w:r>
      <w:r w:rsidRPr="00232D0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№ </w:t>
      </w:r>
      <w:r w:rsidR="00C14D71">
        <w:rPr>
          <w:rFonts w:ascii="Times New Roman" w:eastAsia="Times New Roman" w:hAnsi="Times New Roman" w:cs="Times New Roman"/>
          <w:sz w:val="26"/>
          <w:szCs w:val="26"/>
        </w:rPr>
        <w:t>52</w:t>
      </w:r>
    </w:p>
    <w:p w:rsidR="00164850" w:rsidRPr="00232D03" w:rsidRDefault="00164850" w:rsidP="0016485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64850" w:rsidRPr="00232D03" w:rsidRDefault="00164850" w:rsidP="00164850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232D03">
        <w:rPr>
          <w:rFonts w:ascii="Times New Roman" w:hAnsi="Times New Roman" w:cs="Times New Roman"/>
          <w:sz w:val="26"/>
          <w:szCs w:val="26"/>
        </w:rPr>
        <w:t>О внесении изменений и дополнений</w:t>
      </w:r>
    </w:p>
    <w:p w:rsidR="00164850" w:rsidRPr="00232D03" w:rsidRDefault="00164850" w:rsidP="00164850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232D03">
        <w:rPr>
          <w:rFonts w:ascii="Times New Roman" w:hAnsi="Times New Roman" w:cs="Times New Roman"/>
          <w:sz w:val="26"/>
          <w:szCs w:val="26"/>
        </w:rPr>
        <w:t xml:space="preserve">в постановление № </w:t>
      </w:r>
      <w:r>
        <w:rPr>
          <w:rFonts w:ascii="Times New Roman" w:hAnsi="Times New Roman" w:cs="Times New Roman"/>
          <w:sz w:val="26"/>
          <w:szCs w:val="26"/>
        </w:rPr>
        <w:t>37 от «06»</w:t>
      </w:r>
      <w:r w:rsidRPr="00232D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июня </w:t>
      </w:r>
      <w:r w:rsidRPr="00232D03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 xml:space="preserve">14 </w:t>
      </w:r>
      <w:r w:rsidRPr="00232D03">
        <w:rPr>
          <w:rFonts w:ascii="Times New Roman" w:hAnsi="Times New Roman" w:cs="Times New Roman"/>
          <w:sz w:val="26"/>
          <w:szCs w:val="26"/>
        </w:rPr>
        <w:t>г.</w:t>
      </w:r>
    </w:p>
    <w:p w:rsidR="00164850" w:rsidRPr="00232D03" w:rsidRDefault="00164850" w:rsidP="00164850">
      <w:pPr>
        <w:pStyle w:val="ConsPlusTitle"/>
        <w:jc w:val="both"/>
        <w:rPr>
          <w:rFonts w:ascii="Times New Roman" w:eastAsia="Times New Roman" w:hAnsi="Times New Roman" w:cs="Times New Roman"/>
          <w:bCs w:val="0"/>
          <w:sz w:val="26"/>
          <w:szCs w:val="26"/>
        </w:rPr>
      </w:pPr>
      <w:r w:rsidRPr="00232D03">
        <w:rPr>
          <w:rFonts w:ascii="Times New Roman" w:hAnsi="Times New Roman" w:cs="Times New Roman"/>
          <w:sz w:val="26"/>
          <w:szCs w:val="26"/>
        </w:rPr>
        <w:t>«</w:t>
      </w:r>
      <w:r w:rsidRPr="00232D0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232D03">
        <w:rPr>
          <w:rFonts w:ascii="Times New Roman" w:eastAsia="Times New Roman" w:hAnsi="Times New Roman" w:cs="Times New Roman"/>
          <w:bCs w:val="0"/>
          <w:sz w:val="26"/>
          <w:szCs w:val="26"/>
        </w:rPr>
        <w:t xml:space="preserve">б утверждении порядка ведения </w:t>
      </w:r>
    </w:p>
    <w:p w:rsidR="00164850" w:rsidRPr="00232D03" w:rsidRDefault="00164850" w:rsidP="00164850">
      <w:pPr>
        <w:pStyle w:val="ConsPlusTitle"/>
        <w:jc w:val="both"/>
        <w:rPr>
          <w:rFonts w:ascii="Times New Roman" w:eastAsia="Times New Roman" w:hAnsi="Times New Roman" w:cs="Times New Roman"/>
          <w:bCs w:val="0"/>
          <w:sz w:val="26"/>
          <w:szCs w:val="26"/>
        </w:rPr>
      </w:pPr>
      <w:r w:rsidRPr="00232D03">
        <w:rPr>
          <w:rFonts w:ascii="Times New Roman" w:eastAsia="Times New Roman" w:hAnsi="Times New Roman" w:cs="Times New Roman"/>
          <w:bCs w:val="0"/>
          <w:sz w:val="26"/>
          <w:szCs w:val="26"/>
        </w:rPr>
        <w:t xml:space="preserve">муниципальной долговой книги </w:t>
      </w:r>
    </w:p>
    <w:p w:rsidR="00164850" w:rsidRPr="00232D03" w:rsidRDefault="00164850" w:rsidP="00164850">
      <w:pPr>
        <w:pStyle w:val="ConsPlusTitle"/>
        <w:jc w:val="both"/>
        <w:rPr>
          <w:rFonts w:ascii="Times New Roman" w:eastAsia="Times New Roman" w:hAnsi="Times New Roman" w:cs="Times New Roman"/>
          <w:bCs w:val="0"/>
          <w:sz w:val="26"/>
          <w:szCs w:val="26"/>
        </w:rPr>
      </w:pPr>
      <w:r>
        <w:rPr>
          <w:rFonts w:ascii="Times New Roman" w:eastAsia="Times New Roman" w:hAnsi="Times New Roman" w:cs="Times New Roman"/>
          <w:bCs w:val="0"/>
          <w:sz w:val="26"/>
          <w:szCs w:val="26"/>
        </w:rPr>
        <w:t>Гончаровского</w:t>
      </w:r>
      <w:r w:rsidRPr="00232D03">
        <w:rPr>
          <w:rFonts w:ascii="Times New Roman" w:eastAsia="Times New Roman" w:hAnsi="Times New Roman" w:cs="Times New Roman"/>
          <w:bCs w:val="0"/>
          <w:sz w:val="26"/>
          <w:szCs w:val="26"/>
        </w:rPr>
        <w:t xml:space="preserve"> сельского поселения</w:t>
      </w:r>
    </w:p>
    <w:p w:rsidR="00164850" w:rsidRPr="00232D03" w:rsidRDefault="00164850" w:rsidP="00164850">
      <w:pPr>
        <w:pStyle w:val="ConsPlusTitle"/>
        <w:jc w:val="both"/>
        <w:rPr>
          <w:rFonts w:ascii="Times New Roman" w:eastAsia="Times New Roman" w:hAnsi="Times New Roman" w:cs="Times New Roman"/>
          <w:bCs w:val="0"/>
          <w:sz w:val="26"/>
          <w:szCs w:val="26"/>
        </w:rPr>
      </w:pPr>
      <w:r w:rsidRPr="00232D03">
        <w:rPr>
          <w:rFonts w:ascii="Times New Roman" w:eastAsia="Times New Roman" w:hAnsi="Times New Roman" w:cs="Times New Roman"/>
          <w:bCs w:val="0"/>
          <w:sz w:val="26"/>
          <w:szCs w:val="26"/>
        </w:rPr>
        <w:t>Палласовского муниципального района</w:t>
      </w:r>
    </w:p>
    <w:p w:rsidR="00164850" w:rsidRPr="00232D03" w:rsidRDefault="00164850" w:rsidP="00164850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232D03">
        <w:rPr>
          <w:rFonts w:ascii="Times New Roman" w:eastAsia="Times New Roman" w:hAnsi="Times New Roman" w:cs="Times New Roman"/>
          <w:bCs w:val="0"/>
          <w:sz w:val="26"/>
          <w:szCs w:val="26"/>
        </w:rPr>
        <w:t xml:space="preserve"> Волгоградской области</w:t>
      </w:r>
      <w:r w:rsidRPr="00232D03">
        <w:rPr>
          <w:rFonts w:ascii="Times New Roman" w:hAnsi="Times New Roman" w:cs="Times New Roman"/>
          <w:sz w:val="26"/>
          <w:szCs w:val="26"/>
        </w:rPr>
        <w:t>»</w:t>
      </w:r>
    </w:p>
    <w:p w:rsidR="00164850" w:rsidRPr="00232D03" w:rsidRDefault="00164850" w:rsidP="0016485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64850" w:rsidRPr="00232D03" w:rsidRDefault="00164850" w:rsidP="0016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2D03">
        <w:rPr>
          <w:rFonts w:ascii="Times New Roman" w:eastAsia="Times New Roman" w:hAnsi="Times New Roman" w:cs="Times New Roman"/>
          <w:sz w:val="26"/>
          <w:szCs w:val="26"/>
        </w:rPr>
        <w:t xml:space="preserve">С целью приведения законодательства </w:t>
      </w:r>
      <w:r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Pr="00232D0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Pr="00232D03">
        <w:rPr>
          <w:rFonts w:ascii="Times New Roman" w:eastAsia="Times New Roman" w:hAnsi="Times New Roman" w:cs="Times New Roman"/>
          <w:sz w:val="26"/>
          <w:szCs w:val="26"/>
        </w:rPr>
        <w:t xml:space="preserve">  сельского поселения</w:t>
      </w:r>
    </w:p>
    <w:p w:rsidR="00164850" w:rsidRPr="00232D03" w:rsidRDefault="00164850" w:rsidP="001648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4850" w:rsidRPr="00232D03" w:rsidRDefault="00164850" w:rsidP="001648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32D0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232D03">
        <w:rPr>
          <w:rFonts w:ascii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164850" w:rsidRPr="00232D03" w:rsidRDefault="00164850" w:rsidP="001648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64850" w:rsidRPr="00232D03" w:rsidRDefault="00164850" w:rsidP="00164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D03">
        <w:rPr>
          <w:rFonts w:ascii="Times New Roman" w:hAnsi="Times New Roman" w:cs="Times New Roman"/>
          <w:sz w:val="26"/>
          <w:szCs w:val="26"/>
        </w:rPr>
        <w:t xml:space="preserve">1. Внести изменения и дополнения в постановление администрации </w:t>
      </w:r>
      <w:r>
        <w:rPr>
          <w:rFonts w:ascii="Times New Roman" w:hAnsi="Times New Roman" w:cs="Times New Roman"/>
          <w:sz w:val="26"/>
          <w:szCs w:val="26"/>
        </w:rPr>
        <w:t>Гончаровского</w:t>
      </w:r>
      <w:r w:rsidRPr="00232D03">
        <w:rPr>
          <w:rFonts w:ascii="Times New Roman" w:hAnsi="Times New Roman" w:cs="Times New Roman"/>
          <w:sz w:val="26"/>
          <w:szCs w:val="26"/>
        </w:rPr>
        <w:t xml:space="preserve"> сельского поселения  № </w:t>
      </w:r>
      <w:r>
        <w:rPr>
          <w:rFonts w:ascii="Times New Roman" w:hAnsi="Times New Roman" w:cs="Times New Roman"/>
          <w:sz w:val="26"/>
          <w:szCs w:val="26"/>
        </w:rPr>
        <w:t>37</w:t>
      </w:r>
      <w:r w:rsidRPr="00232D03">
        <w:rPr>
          <w:rFonts w:ascii="Times New Roman" w:hAnsi="Times New Roman" w:cs="Times New Roman"/>
          <w:sz w:val="26"/>
          <w:szCs w:val="26"/>
        </w:rPr>
        <w:t xml:space="preserve"> от «</w:t>
      </w:r>
      <w:r>
        <w:rPr>
          <w:rFonts w:ascii="Times New Roman" w:hAnsi="Times New Roman" w:cs="Times New Roman"/>
          <w:sz w:val="26"/>
          <w:szCs w:val="26"/>
        </w:rPr>
        <w:t>06</w:t>
      </w:r>
      <w:r w:rsidRPr="00232D0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июня 2014 </w:t>
      </w:r>
      <w:r w:rsidRPr="00232D03">
        <w:rPr>
          <w:rFonts w:ascii="Times New Roman" w:hAnsi="Times New Roman" w:cs="Times New Roman"/>
          <w:sz w:val="26"/>
          <w:szCs w:val="26"/>
        </w:rPr>
        <w:t xml:space="preserve">г. «Об утверждении порядка ведения муниципальной долговой книги </w:t>
      </w:r>
      <w:r>
        <w:rPr>
          <w:rFonts w:ascii="Times New Roman" w:hAnsi="Times New Roman" w:cs="Times New Roman"/>
          <w:sz w:val="26"/>
          <w:szCs w:val="26"/>
        </w:rPr>
        <w:t>Гончаровского</w:t>
      </w:r>
      <w:r w:rsidRPr="00232D03">
        <w:rPr>
          <w:rFonts w:ascii="Times New Roman" w:hAnsi="Times New Roman" w:cs="Times New Roman"/>
          <w:sz w:val="26"/>
          <w:szCs w:val="26"/>
        </w:rPr>
        <w:t xml:space="preserve"> сельского поселения Палласовского муниципального района Волгоградской области» (далее-постановление).</w:t>
      </w:r>
    </w:p>
    <w:p w:rsidR="00164850" w:rsidRPr="00232D03" w:rsidRDefault="00164850" w:rsidP="00164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4850" w:rsidRPr="00232D03" w:rsidRDefault="00164850" w:rsidP="001648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32D03">
        <w:rPr>
          <w:rFonts w:ascii="Times New Roman" w:hAnsi="Times New Roman" w:cs="Times New Roman"/>
          <w:b/>
          <w:bCs/>
          <w:sz w:val="26"/>
          <w:szCs w:val="26"/>
        </w:rPr>
        <w:t>1.1. Пункт 2 раздела 1 Порядка изложить в следующей редакции:</w:t>
      </w:r>
    </w:p>
    <w:p w:rsidR="00164850" w:rsidRPr="00232D03" w:rsidRDefault="00164850" w:rsidP="0016485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2D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2. Долговые обязательства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Гончаровского</w:t>
      </w:r>
      <w:r w:rsidRPr="00232D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 могут существовать в виде обязательств </w:t>
      </w:r>
      <w:proofErr w:type="gramStart"/>
      <w:r w:rsidRPr="00232D03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proofErr w:type="gramEnd"/>
      <w:r w:rsidRPr="00232D03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164850" w:rsidRPr="00232D03" w:rsidRDefault="00164850" w:rsidP="0016485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2D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1) ценным бумагам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Гончаровского</w:t>
      </w:r>
      <w:r w:rsidRPr="00232D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 (муниципальным ценным бумагам);</w:t>
      </w:r>
    </w:p>
    <w:p w:rsidR="00164850" w:rsidRPr="00232D03" w:rsidRDefault="00164850" w:rsidP="0016485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2D03">
        <w:rPr>
          <w:rFonts w:ascii="Times New Roman" w:eastAsia="Times New Roman" w:hAnsi="Times New Roman" w:cs="Times New Roman"/>
          <w:color w:val="000000"/>
          <w:sz w:val="26"/>
          <w:szCs w:val="26"/>
        </w:rPr>
        <w:t>2)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164850" w:rsidRPr="00232D03" w:rsidRDefault="00164850" w:rsidP="0016485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2D03">
        <w:rPr>
          <w:rFonts w:ascii="Times New Roman" w:eastAsia="Times New Roman" w:hAnsi="Times New Roman" w:cs="Times New Roman"/>
          <w:color w:val="000000"/>
          <w:sz w:val="26"/>
          <w:szCs w:val="26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164850" w:rsidRPr="00232D03" w:rsidRDefault="00164850" w:rsidP="0016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2D03">
        <w:rPr>
          <w:rFonts w:ascii="Times New Roman" w:eastAsia="Times New Roman" w:hAnsi="Times New Roman" w:cs="Times New Roman"/>
          <w:sz w:val="26"/>
          <w:szCs w:val="26"/>
        </w:rPr>
        <w:t xml:space="preserve">         4) кредитам, привлеченным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Гончаровским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сельским</w:t>
      </w:r>
      <w:r w:rsidRPr="00232D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поселением</w:t>
      </w:r>
      <w:r w:rsidRPr="00232D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232D03">
        <w:rPr>
          <w:rFonts w:ascii="Times New Roman" w:eastAsia="Times New Roman" w:hAnsi="Times New Roman" w:cs="Times New Roman"/>
          <w:sz w:val="26"/>
          <w:szCs w:val="26"/>
        </w:rPr>
        <w:t>от кредитных организаций в валюте Российской Федерации;</w:t>
      </w:r>
    </w:p>
    <w:p w:rsidR="00164850" w:rsidRPr="00232D03" w:rsidRDefault="00164850" w:rsidP="0016485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2D0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5) гарантиям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Гончаровского</w:t>
      </w:r>
      <w:r w:rsidRPr="00232D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 (муниципальным гарантиям), выраженным в валюте Российской Федерации;</w:t>
      </w:r>
    </w:p>
    <w:p w:rsidR="00164850" w:rsidRPr="00232D03" w:rsidRDefault="00164850" w:rsidP="0016485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2D03">
        <w:rPr>
          <w:rFonts w:ascii="Times New Roman" w:eastAsia="Times New Roman" w:hAnsi="Times New Roman" w:cs="Times New Roman"/>
          <w:color w:val="000000"/>
          <w:sz w:val="26"/>
          <w:szCs w:val="26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164850" w:rsidRPr="00232D03" w:rsidRDefault="00164850" w:rsidP="0016485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2D03">
        <w:rPr>
          <w:rFonts w:ascii="Times New Roman" w:eastAsia="Times New Roman" w:hAnsi="Times New Roman" w:cs="Times New Roman"/>
          <w:color w:val="000000"/>
          <w:sz w:val="26"/>
          <w:szCs w:val="26"/>
        </w:rPr>
        <w:t>7) иным долговым обязательствам, возникшим до введения в действие настоящего Кодекса и отнесенным на муниципальный долг.</w:t>
      </w:r>
    </w:p>
    <w:p w:rsidR="00164850" w:rsidRPr="00232D03" w:rsidRDefault="00164850" w:rsidP="00164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4850" w:rsidRPr="00232D03" w:rsidRDefault="00164850" w:rsidP="00164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32D03">
        <w:rPr>
          <w:rFonts w:ascii="Times New Roman" w:hAnsi="Times New Roman" w:cs="Times New Roman"/>
          <w:b/>
          <w:sz w:val="26"/>
          <w:szCs w:val="26"/>
        </w:rPr>
        <w:t>1.2. Пункт 3 раздела 2 П</w:t>
      </w:r>
      <w:r w:rsidRPr="00232D03">
        <w:rPr>
          <w:rFonts w:ascii="Times New Roman" w:eastAsia="Times New Roman" w:hAnsi="Times New Roman" w:cs="Times New Roman"/>
          <w:b/>
          <w:bCs/>
          <w:sz w:val="26"/>
          <w:szCs w:val="26"/>
        </w:rPr>
        <w:t>орядка изложить в следующей редакции:</w:t>
      </w:r>
    </w:p>
    <w:p w:rsidR="00164850" w:rsidRPr="00232D03" w:rsidRDefault="00164850" w:rsidP="001648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32D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3. Ведение муниципальной долговой книги осуществляется финансовым органом администрации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Гончаровского</w:t>
      </w:r>
      <w:r w:rsidRPr="00232D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сельского поселения.</w:t>
      </w:r>
    </w:p>
    <w:p w:rsidR="00164850" w:rsidRPr="00232D03" w:rsidRDefault="00164850" w:rsidP="00164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32D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Информация о долговых обязательствах (за исключением обязательств по муниципальным гарантиям) вносится финансовым органом администрации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Гончаровского</w:t>
      </w:r>
      <w:r w:rsidRPr="00232D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сельского поселения в муниципальную долговую книгу в срок, не превышающий пяти рабочих дней с момента возникновения соответствующего обязательства.</w:t>
      </w:r>
    </w:p>
    <w:p w:rsidR="00164850" w:rsidRPr="00232D03" w:rsidRDefault="00164850" w:rsidP="001648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32D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Информация о долговых обязательствах по муниципальным гарантиям вносится финансовым органом администрации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Гончаровского</w:t>
      </w:r>
      <w:r w:rsidRPr="00232D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сельского поселения в муниципальную долговую книгу в течение пяти рабочих дней с момента получения финансовым органом администрации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Гончаровского</w:t>
      </w:r>
      <w:r w:rsidRPr="00232D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сельского поселения сведений о фактическом возникновении (увеличении) или прекращении (уменьшении) обязатель</w:t>
      </w:r>
      <w:proofErr w:type="gramStart"/>
      <w:r w:rsidRPr="00232D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ств пр</w:t>
      </w:r>
      <w:proofErr w:type="gramEnd"/>
      <w:r w:rsidRPr="00232D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инципала, обеспеченных муниципальной гарантией.</w:t>
      </w:r>
    </w:p>
    <w:p w:rsidR="00164850" w:rsidRPr="00232D03" w:rsidRDefault="00164850" w:rsidP="00164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2D03">
        <w:rPr>
          <w:rFonts w:ascii="Times New Roman" w:hAnsi="Times New Roman" w:cs="Times New Roman"/>
          <w:sz w:val="26"/>
          <w:szCs w:val="26"/>
        </w:rPr>
        <w:t>Записи в долговой книге производятся на основании оригиналов документов (заверенных копий), подтверждающих возникновение, изменение и прекращение долгового обязательства, а также оригиналов платежных документов, выписок со счета, актов сверки и других подтверждающих документов.</w:t>
      </w:r>
    </w:p>
    <w:p w:rsidR="00164850" w:rsidRPr="00232D03" w:rsidRDefault="00164850" w:rsidP="00164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2D03">
        <w:rPr>
          <w:rFonts w:ascii="Times New Roman" w:hAnsi="Times New Roman" w:cs="Times New Roman"/>
          <w:sz w:val="26"/>
          <w:szCs w:val="26"/>
        </w:rPr>
        <w:t xml:space="preserve">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должны быть представлены в финансовый орган </w:t>
      </w:r>
      <w:r>
        <w:rPr>
          <w:rFonts w:ascii="Times New Roman" w:hAnsi="Times New Roman" w:cs="Times New Roman"/>
          <w:sz w:val="26"/>
          <w:szCs w:val="26"/>
        </w:rPr>
        <w:t>Гончаровского</w:t>
      </w:r>
      <w:r w:rsidRPr="00232D03">
        <w:rPr>
          <w:rFonts w:ascii="Times New Roman" w:hAnsi="Times New Roman" w:cs="Times New Roman"/>
          <w:sz w:val="26"/>
          <w:szCs w:val="26"/>
        </w:rPr>
        <w:t xml:space="preserve"> сельского поселения  (далее – Финансовый орган) в пятидневный срок со дня их внесения.</w:t>
      </w:r>
    </w:p>
    <w:p w:rsidR="00164850" w:rsidRPr="00232D03" w:rsidRDefault="00164850" w:rsidP="00164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64850" w:rsidRPr="00232D03" w:rsidRDefault="00164850" w:rsidP="00164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2D03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Pr="00232D03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232D03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164850" w:rsidRPr="00232D03" w:rsidRDefault="00164850" w:rsidP="00164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2D03">
        <w:rPr>
          <w:rFonts w:ascii="Times New Roman" w:eastAsia="Times New Roman" w:hAnsi="Times New Roman" w:cs="Times New Roman"/>
          <w:sz w:val="26"/>
          <w:szCs w:val="26"/>
        </w:rPr>
        <w:t xml:space="preserve">       3. Настоящее постановление вступает в силу с момента официального опубликования (обнародования). </w:t>
      </w:r>
    </w:p>
    <w:p w:rsidR="00164850" w:rsidRPr="00232D03" w:rsidRDefault="00164850" w:rsidP="00164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4850" w:rsidRPr="00232D03" w:rsidRDefault="00164850" w:rsidP="00164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2D03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Гончаровского</w:t>
      </w:r>
      <w:r w:rsidRPr="00232D03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С.Г. Нургазиев</w:t>
      </w:r>
    </w:p>
    <w:p w:rsidR="00164850" w:rsidRPr="00232D03" w:rsidRDefault="00164850" w:rsidP="00164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2D03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   </w:t>
      </w:r>
    </w:p>
    <w:p w:rsidR="00164850" w:rsidRPr="00232D03" w:rsidRDefault="00164850" w:rsidP="00164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4850" w:rsidRPr="00232D03" w:rsidRDefault="00164850" w:rsidP="00164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2D03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</w:t>
      </w:r>
    </w:p>
    <w:p w:rsidR="00164850" w:rsidRPr="00232D03" w:rsidRDefault="00164850" w:rsidP="001648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32D03">
        <w:rPr>
          <w:rFonts w:ascii="Times New Roman" w:eastAsia="Calibri" w:hAnsi="Times New Roman" w:cs="Times New Roman"/>
          <w:sz w:val="26"/>
          <w:szCs w:val="26"/>
          <w:lang w:eastAsia="en-US"/>
        </w:rPr>
        <w:t>Рег. №</w:t>
      </w:r>
      <w:r w:rsidR="00EA0C94">
        <w:rPr>
          <w:rFonts w:ascii="Times New Roman" w:eastAsia="Calibri" w:hAnsi="Times New Roman" w:cs="Times New Roman"/>
          <w:sz w:val="26"/>
          <w:szCs w:val="26"/>
          <w:lang w:eastAsia="en-US"/>
        </w:rPr>
        <w:t>52</w:t>
      </w:r>
      <w:bookmarkStart w:id="0" w:name="_GoBack"/>
      <w:bookmarkEnd w:id="0"/>
      <w:r w:rsidRPr="00232D03">
        <w:rPr>
          <w:rFonts w:ascii="Times New Roman" w:eastAsia="Calibri" w:hAnsi="Times New Roman" w:cs="Times New Roman"/>
          <w:sz w:val="26"/>
          <w:szCs w:val="26"/>
          <w:lang w:eastAsia="en-US"/>
        </w:rPr>
        <w:t>/2022г.</w:t>
      </w:r>
    </w:p>
    <w:p w:rsidR="00164850" w:rsidRPr="00232D03" w:rsidRDefault="00164850" w:rsidP="0016485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64850" w:rsidRDefault="00164850" w:rsidP="0016485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4850" w:rsidRDefault="00164850" w:rsidP="0016485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4850" w:rsidRDefault="00164850" w:rsidP="0016485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4850" w:rsidRDefault="00164850" w:rsidP="0016485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4850" w:rsidRDefault="00164850" w:rsidP="0016485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4850" w:rsidRPr="00232D03" w:rsidRDefault="00164850" w:rsidP="0016485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5FD6" w:rsidRDefault="00C65FD6"/>
    <w:sectPr w:rsidR="00C65FD6" w:rsidSect="0069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53"/>
    <w:rsid w:val="000F0313"/>
    <w:rsid w:val="00164850"/>
    <w:rsid w:val="001C62D4"/>
    <w:rsid w:val="00BA1F53"/>
    <w:rsid w:val="00C14D71"/>
    <w:rsid w:val="00C65FD6"/>
    <w:rsid w:val="00EA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5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64850"/>
    <w:pPr>
      <w:widowControl w:val="0"/>
      <w:autoSpaceDE w:val="0"/>
      <w:autoSpaceDN w:val="0"/>
      <w:adjustRightInd w:val="0"/>
    </w:pPr>
    <w:rPr>
      <w:rFonts w:eastAsiaTheme="minorEastAsia" w:cs="Calibri"/>
      <w:b/>
      <w:bCs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1648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164850"/>
    <w:rPr>
      <w:rFonts w:ascii="Arial" w:eastAsia="Times New Roman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85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5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64850"/>
    <w:pPr>
      <w:widowControl w:val="0"/>
      <w:autoSpaceDE w:val="0"/>
      <w:autoSpaceDN w:val="0"/>
      <w:adjustRightInd w:val="0"/>
    </w:pPr>
    <w:rPr>
      <w:rFonts w:eastAsiaTheme="minorEastAsia" w:cs="Calibri"/>
      <w:b/>
      <w:bCs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1648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164850"/>
    <w:rPr>
      <w:rFonts w:ascii="Arial" w:eastAsia="Times New Roman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85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2022-04-19T07:36:00Z</dcterms:created>
  <dcterms:modified xsi:type="dcterms:W3CDTF">2022-04-19T14:02:00Z</dcterms:modified>
</cp:coreProperties>
</file>