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7E" w:rsidRDefault="00295F7E" w:rsidP="0060095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21282820" wp14:editId="1C98060E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56" w:rsidRPr="00A20CCA" w:rsidRDefault="00600956" w:rsidP="0060095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600956" w:rsidRPr="00A20CCA" w:rsidRDefault="00600956" w:rsidP="0060095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</w:t>
      </w:r>
      <w:r w:rsidR="002777B8"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КИЙ МУНИЦИПАЛЬНЫЙ РАЙОН</w:t>
      </w:r>
    </w:p>
    <w:p w:rsidR="00600956" w:rsidRPr="00A20CCA" w:rsidRDefault="00600956" w:rsidP="0060095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1F4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ГОНЧАРОВСКОГО</w:t>
      </w: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600956" w:rsidRPr="00A20CCA" w:rsidRDefault="00600956" w:rsidP="0060095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956" w:rsidRPr="00A20CCA" w:rsidRDefault="00600956" w:rsidP="0060095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600956" w:rsidRPr="00A20CCA" w:rsidRDefault="00600956" w:rsidP="0060095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956" w:rsidRPr="00A20CCA" w:rsidRDefault="00600956" w:rsidP="0060095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7B8"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января </w:t>
      </w:r>
      <w:r w:rsidR="002777B8"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F4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п. Золотари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№ </w:t>
      </w:r>
      <w:r w:rsidR="005405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00956" w:rsidRPr="00A20CCA" w:rsidRDefault="00600956" w:rsidP="0060095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600956" w:rsidRPr="00A20CCA" w:rsidTr="00FA13AD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956" w:rsidRPr="00A20CCA" w:rsidRDefault="00600956" w:rsidP="001F4E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0C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и дополнений в постановление администрации </w:t>
            </w:r>
            <w:r w:rsidR="001F4E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Гончаровского</w:t>
            </w:r>
            <w:r w:rsidRPr="00A20C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сельского поселения № </w:t>
            </w:r>
            <w:r w:rsidR="001F4E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Pr="00A20C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1F4E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25апреля</w:t>
            </w:r>
            <w:r w:rsidR="00E57D55" w:rsidRPr="00A20C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1F4E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  <w:r w:rsidRPr="00A20C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 «Об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</w:t>
            </w:r>
            <w:r w:rsidR="001F4E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Гончаровского</w:t>
            </w:r>
            <w:r w:rsidRPr="00A20C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сельского поселения Палласовского муниципального района Волгоградской области» </w:t>
            </w:r>
          </w:p>
        </w:tc>
      </w:tr>
    </w:tbl>
    <w:p w:rsidR="00600956" w:rsidRDefault="004D58C2" w:rsidP="0060095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(в редакции постановления </w:t>
      </w:r>
      <w:r w:rsidR="00420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№49 </w:t>
      </w:r>
      <w:r w:rsidRPr="004D5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420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4D5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420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Pr="004D5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420F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Pr="004D5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г.)</w:t>
      </w:r>
    </w:p>
    <w:p w:rsidR="004D58C2" w:rsidRPr="004D58C2" w:rsidRDefault="004D58C2" w:rsidP="0060095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956" w:rsidRPr="00A20CCA" w:rsidRDefault="00600956" w:rsidP="0060095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 целью приведения законодательства </w:t>
      </w:r>
      <w:r w:rsidR="001F4E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</w:t>
      </w:r>
      <w:proofErr w:type="gramStart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Федерации», Администрация </w:t>
      </w:r>
      <w:r w:rsidR="001F4E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</w:t>
      </w:r>
    </w:p>
    <w:p w:rsidR="00600956" w:rsidRPr="00A20CCA" w:rsidRDefault="00600956" w:rsidP="00600956">
      <w:pPr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956" w:rsidRPr="00A20CCA" w:rsidRDefault="00600956" w:rsidP="004D58C2">
      <w:pPr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0956" w:rsidRPr="00A20CCA" w:rsidRDefault="00600956" w:rsidP="004D58C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</w:t>
      </w:r>
      <w:proofErr w:type="gramStart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дополнения в постановление Администрации </w:t>
      </w:r>
      <w:r w:rsidR="001F4E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 </w:t>
      </w:r>
      <w:r w:rsidR="00420FC1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20FC1">
        <w:rPr>
          <w:rFonts w:ascii="Times New Roman" w:eastAsia="Times New Roman" w:hAnsi="Times New Roman" w:cs="Times New Roman"/>
          <w:sz w:val="26"/>
          <w:szCs w:val="26"/>
          <w:lang w:eastAsia="ru-RU"/>
        </w:rPr>
        <w:t>25 апреля</w:t>
      </w:r>
      <w:r w:rsidR="00E57D55"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20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«Об утверждении Положения о порядке назначения и выплаты пенсии за выслугу лет лицам, замещавшим муниципальные должности и должности муниципальной службы </w:t>
      </w:r>
      <w:r w:rsidR="001F4E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области» </w:t>
      </w:r>
      <w:r w:rsidR="004D5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постановления </w:t>
      </w:r>
      <w:r w:rsidR="00420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№49 </w:t>
      </w:r>
      <w:r w:rsidR="004D58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420FC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4D5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20FC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4D5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20FC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D58C2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  <w:r w:rsidR="00242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(далее-постановление).  </w:t>
      </w:r>
      <w:proofErr w:type="gramEnd"/>
    </w:p>
    <w:p w:rsidR="003D7AA9" w:rsidRPr="003D7AA9" w:rsidRDefault="003D7AA9" w:rsidP="003D7A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7AA9">
        <w:rPr>
          <w:rFonts w:ascii="Times New Roman" w:eastAsia="Calibri" w:hAnsi="Times New Roman" w:cs="Times New Roman"/>
          <w:b/>
          <w:sz w:val="26"/>
          <w:szCs w:val="26"/>
        </w:rPr>
        <w:t xml:space="preserve">1.1. </w:t>
      </w:r>
      <w:r w:rsidR="009542BB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3D7AA9">
        <w:rPr>
          <w:rFonts w:ascii="Times New Roman" w:eastAsia="Calibri" w:hAnsi="Times New Roman" w:cs="Times New Roman"/>
          <w:b/>
          <w:sz w:val="26"/>
          <w:szCs w:val="26"/>
        </w:rPr>
        <w:t xml:space="preserve">бзац 7 пункт 2.5 </w:t>
      </w:r>
      <w:r w:rsidR="00B03CC6">
        <w:rPr>
          <w:rFonts w:ascii="Times New Roman" w:eastAsia="Calibri" w:hAnsi="Times New Roman" w:cs="Times New Roman"/>
          <w:b/>
          <w:sz w:val="26"/>
          <w:szCs w:val="26"/>
        </w:rPr>
        <w:t xml:space="preserve"> Положения </w:t>
      </w:r>
      <w:r w:rsidRPr="003D7AA9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600956" w:rsidRPr="00295F7E" w:rsidRDefault="003D7AA9" w:rsidP="00295F7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7AA9">
        <w:rPr>
          <w:rFonts w:ascii="Times New Roman" w:eastAsia="Calibri" w:hAnsi="Times New Roman" w:cs="Times New Roman"/>
          <w:sz w:val="26"/>
          <w:szCs w:val="26"/>
        </w:rPr>
        <w:t>«копия трудовой книжки и (или) сведения о трудовой деятельности, оформленные в установленном трудовым законодательством порядке</w:t>
      </w:r>
      <w:proofErr w:type="gramStart"/>
      <w:r w:rsidRPr="003D7AA9">
        <w:rPr>
          <w:rFonts w:ascii="Times New Roman" w:eastAsia="Calibri" w:hAnsi="Times New Roman" w:cs="Times New Roman"/>
          <w:sz w:val="26"/>
          <w:szCs w:val="26"/>
        </w:rPr>
        <w:t>;</w:t>
      </w:r>
      <w:r w:rsidRPr="003D7AA9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proofErr w:type="gramEnd"/>
      <w:r w:rsidRPr="003D7AA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00956" w:rsidRPr="00A20CCA" w:rsidRDefault="00600956" w:rsidP="00600956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10107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</w:t>
      </w:r>
      <w:proofErr w:type="gramStart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00956" w:rsidRPr="00295F7E" w:rsidRDefault="00600956" w:rsidP="00295F7E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600956" w:rsidRPr="00A20CCA" w:rsidRDefault="003D7AA9" w:rsidP="0060095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600956"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4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Гончаровского</w:t>
      </w:r>
      <w:r w:rsidR="00600956"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1F4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Г. Нургазиев</w:t>
      </w:r>
    </w:p>
    <w:p w:rsidR="00600956" w:rsidRPr="00A20CCA" w:rsidRDefault="00600956" w:rsidP="0060095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</w:t>
      </w:r>
    </w:p>
    <w:p w:rsidR="00DE6A96" w:rsidRPr="00A20CCA" w:rsidRDefault="003D7AA9" w:rsidP="00295F7E">
      <w:pPr>
        <w:jc w:val="both"/>
        <w:rPr>
          <w:rFonts w:ascii="Times New Roman" w:hAnsi="Times New Roman" w:cs="Times New Roman"/>
          <w:sz w:val="26"/>
          <w:szCs w:val="26"/>
        </w:rPr>
      </w:pP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рег. № </w:t>
      </w:r>
      <w:r w:rsidR="005405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0CCA">
        <w:rPr>
          <w:rFonts w:ascii="Times New Roman" w:eastAsia="Times New Roman" w:hAnsi="Times New Roman" w:cs="Times New Roman"/>
          <w:sz w:val="26"/>
          <w:szCs w:val="26"/>
          <w:lang w:eastAsia="ru-RU"/>
        </w:rPr>
        <w:t>/2022</w:t>
      </w:r>
      <w:bookmarkStart w:id="1" w:name="_GoBack"/>
      <w:bookmarkEnd w:id="1"/>
    </w:p>
    <w:sectPr w:rsidR="00DE6A96" w:rsidRPr="00A2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D0"/>
    <w:rsid w:val="00045BBB"/>
    <w:rsid w:val="001111D0"/>
    <w:rsid w:val="001F4E5B"/>
    <w:rsid w:val="0024200E"/>
    <w:rsid w:val="002632BE"/>
    <w:rsid w:val="002777B8"/>
    <w:rsid w:val="00295F7E"/>
    <w:rsid w:val="00336BEC"/>
    <w:rsid w:val="003A7E38"/>
    <w:rsid w:val="003D7AA9"/>
    <w:rsid w:val="00420FC1"/>
    <w:rsid w:val="004D58C2"/>
    <w:rsid w:val="005405A5"/>
    <w:rsid w:val="00600956"/>
    <w:rsid w:val="006C2852"/>
    <w:rsid w:val="009542BB"/>
    <w:rsid w:val="00A20CCA"/>
    <w:rsid w:val="00B03CC6"/>
    <w:rsid w:val="00BD6370"/>
    <w:rsid w:val="00DA7D53"/>
    <w:rsid w:val="00DE6A96"/>
    <w:rsid w:val="00E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0DDD-B18B-42DC-856F-8B5488DC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2022-01-20T07:55:00Z</cp:lastPrinted>
  <dcterms:created xsi:type="dcterms:W3CDTF">2022-01-17T11:46:00Z</dcterms:created>
  <dcterms:modified xsi:type="dcterms:W3CDTF">2022-01-21T11:44:00Z</dcterms:modified>
</cp:coreProperties>
</file>