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D3" w:rsidRDefault="00C31CD3" w:rsidP="00C31CD3">
      <w:pPr>
        <w:jc w:val="center"/>
        <w:rPr>
          <w:b/>
          <w:color w:val="000000"/>
          <w:sz w:val="26"/>
          <w:szCs w:val="26"/>
        </w:rPr>
      </w:pP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CD3" w:rsidRDefault="00C31CD3" w:rsidP="00C31CD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ВОЛГОГРАДСКАЯ ОБЛАСТЬ</w:t>
      </w:r>
    </w:p>
    <w:p w:rsidR="00C31CD3" w:rsidRDefault="00C31CD3" w:rsidP="00C31CD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ПАЛЛАСОВСКИЙ МУНИЦИПАЛЬНЫЙ РАЙОН</w:t>
      </w:r>
    </w:p>
    <w:p w:rsidR="00C31CD3" w:rsidRDefault="00C31CD3" w:rsidP="00C31CD3">
      <w:pPr>
        <w:pBdr>
          <w:bottom w:val="single" w:sz="12" w:space="1" w:color="auto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АДМИНИСТРАЦИЯ ГОНЧАРОВСКОГО СЕЛЬСКОГО ПОСЕЛЕНИЯ</w:t>
      </w:r>
    </w:p>
    <w:p w:rsidR="00C31CD3" w:rsidRDefault="00C31CD3" w:rsidP="00C31CD3">
      <w:pPr>
        <w:jc w:val="both"/>
        <w:rPr>
          <w:color w:val="000000"/>
          <w:sz w:val="26"/>
          <w:szCs w:val="26"/>
        </w:rPr>
      </w:pPr>
    </w:p>
    <w:p w:rsidR="00C31CD3" w:rsidRDefault="00C31CD3" w:rsidP="00C31CD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 О С Т А Н О В Л Е Н И Е</w:t>
      </w:r>
    </w:p>
    <w:p w:rsidR="00C31CD3" w:rsidRDefault="00C31CD3" w:rsidP="00C31CD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п. Золотари</w:t>
      </w:r>
    </w:p>
    <w:p w:rsidR="00C31CD3" w:rsidRDefault="00C31CD3" w:rsidP="00C31CD3">
      <w:pPr>
        <w:rPr>
          <w:b/>
          <w:color w:val="000000"/>
          <w:sz w:val="26"/>
          <w:szCs w:val="26"/>
        </w:rPr>
      </w:pPr>
    </w:p>
    <w:p w:rsidR="00C31CD3" w:rsidRDefault="00E174C7" w:rsidP="00C31CD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«03</w:t>
      </w:r>
      <w:r w:rsidR="001A6860">
        <w:rPr>
          <w:color w:val="000000"/>
          <w:sz w:val="26"/>
          <w:szCs w:val="26"/>
        </w:rPr>
        <w:t>» марта</w:t>
      </w:r>
      <w:r w:rsidR="00C31CD3">
        <w:rPr>
          <w:color w:val="000000"/>
          <w:sz w:val="26"/>
          <w:szCs w:val="26"/>
        </w:rPr>
        <w:t xml:space="preserve"> 2022 года                                                                                № </w:t>
      </w:r>
      <w:r>
        <w:rPr>
          <w:color w:val="000000"/>
          <w:sz w:val="26"/>
          <w:szCs w:val="26"/>
        </w:rPr>
        <w:t>1</w:t>
      </w:r>
      <w:r w:rsidR="00A278CE">
        <w:rPr>
          <w:color w:val="000000"/>
          <w:sz w:val="26"/>
          <w:szCs w:val="26"/>
        </w:rPr>
        <w:t>1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75E0E" w:rsidRPr="00DE6D41" w:rsidTr="00C31CD3">
        <w:tc>
          <w:tcPr>
            <w:tcW w:w="9355" w:type="dxa"/>
          </w:tcPr>
          <w:p w:rsidR="00C31CD3" w:rsidRDefault="00C31CD3" w:rsidP="0071263D">
            <w:pPr>
              <w:jc w:val="center"/>
              <w:rPr>
                <w:sz w:val="28"/>
                <w:szCs w:val="28"/>
              </w:rPr>
            </w:pPr>
          </w:p>
          <w:p w:rsidR="00A75E0E" w:rsidRPr="00DE6D41" w:rsidRDefault="00A75E0E" w:rsidP="00983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E6D41">
              <w:rPr>
                <w:sz w:val="28"/>
                <w:szCs w:val="28"/>
              </w:rPr>
              <w:t xml:space="preserve"> </w:t>
            </w:r>
            <w:r w:rsidR="00503B92">
              <w:rPr>
                <w:sz w:val="28"/>
                <w:szCs w:val="28"/>
              </w:rPr>
              <w:t>присвоении</w:t>
            </w:r>
            <w:r w:rsidRPr="00DE6D41">
              <w:rPr>
                <w:sz w:val="28"/>
                <w:szCs w:val="28"/>
              </w:rPr>
              <w:t xml:space="preserve"> адрес</w:t>
            </w:r>
            <w:r w:rsidR="00A70ECF">
              <w:rPr>
                <w:sz w:val="28"/>
                <w:szCs w:val="28"/>
              </w:rPr>
              <w:t>а</w:t>
            </w:r>
            <w:r w:rsidRPr="00DE6D41">
              <w:rPr>
                <w:sz w:val="28"/>
                <w:szCs w:val="28"/>
              </w:rPr>
              <w:t xml:space="preserve"> объект</w:t>
            </w:r>
            <w:r w:rsidR="00983CF2">
              <w:rPr>
                <w:sz w:val="28"/>
                <w:szCs w:val="28"/>
              </w:rPr>
              <w:t>ам</w:t>
            </w:r>
            <w:r w:rsidRPr="00DE6D41">
              <w:rPr>
                <w:sz w:val="28"/>
                <w:szCs w:val="28"/>
              </w:rPr>
              <w:t xml:space="preserve"> </w:t>
            </w:r>
            <w:r w:rsidR="00C95DFE">
              <w:rPr>
                <w:sz w:val="28"/>
                <w:szCs w:val="28"/>
              </w:rPr>
              <w:t>адресации</w:t>
            </w:r>
            <w:r w:rsidRPr="00DE6D41">
              <w:rPr>
                <w:sz w:val="28"/>
                <w:szCs w:val="28"/>
              </w:rPr>
              <w:t xml:space="preserve"> </w:t>
            </w:r>
          </w:p>
        </w:tc>
      </w:tr>
    </w:tbl>
    <w:p w:rsidR="00A75E0E" w:rsidRPr="00290CCA" w:rsidRDefault="00A75E0E" w:rsidP="00A75E0E">
      <w:pPr>
        <w:ind w:firstLine="709"/>
        <w:jc w:val="both"/>
        <w:rPr>
          <w:sz w:val="28"/>
          <w:szCs w:val="28"/>
        </w:rPr>
      </w:pPr>
    </w:p>
    <w:p w:rsidR="00553E50" w:rsidRPr="00553E50" w:rsidRDefault="00A75E0E" w:rsidP="00A75E0E">
      <w:pPr>
        <w:ind w:firstLine="709"/>
        <w:jc w:val="both"/>
        <w:rPr>
          <w:rFonts w:eastAsia="Calibri"/>
          <w:b/>
          <w:sz w:val="28"/>
          <w:szCs w:val="28"/>
        </w:rPr>
      </w:pPr>
      <w:r w:rsidRPr="00290CCA">
        <w:rPr>
          <w:sz w:val="28"/>
          <w:szCs w:val="28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</w:t>
      </w:r>
      <w:r w:rsidR="00553E50">
        <w:rPr>
          <w:rFonts w:eastAsia="Calibri"/>
          <w:sz w:val="28"/>
          <w:szCs w:val="28"/>
        </w:rPr>
        <w:t xml:space="preserve">, </w:t>
      </w:r>
      <w:proofErr w:type="gramStart"/>
      <w:r w:rsidR="00553E50" w:rsidRPr="00C87D65">
        <w:rPr>
          <w:rFonts w:eastAsia="Calibri"/>
          <w:sz w:val="28"/>
          <w:szCs w:val="28"/>
        </w:rPr>
        <w:t>п</w:t>
      </w:r>
      <w:proofErr w:type="gramEnd"/>
      <w:r w:rsidR="00553E50" w:rsidRPr="00C87D65">
        <w:rPr>
          <w:rFonts w:eastAsia="Calibri"/>
          <w:sz w:val="28"/>
          <w:szCs w:val="28"/>
        </w:rPr>
        <w:t xml:space="preserve"> о с т а н </w:t>
      </w:r>
      <w:proofErr w:type="gramStart"/>
      <w:r w:rsidR="00553E50" w:rsidRPr="00C87D65">
        <w:rPr>
          <w:rFonts w:eastAsia="Calibri"/>
          <w:sz w:val="28"/>
          <w:szCs w:val="28"/>
        </w:rPr>
        <w:t>о</w:t>
      </w:r>
      <w:proofErr w:type="gramEnd"/>
      <w:r w:rsidR="00553E50" w:rsidRPr="00C87D65">
        <w:rPr>
          <w:rFonts w:eastAsia="Calibri"/>
          <w:sz w:val="28"/>
          <w:szCs w:val="28"/>
        </w:rPr>
        <w:t xml:space="preserve"> в л я ю:</w:t>
      </w:r>
    </w:p>
    <w:p w:rsidR="006C1FBC" w:rsidRDefault="006653D8" w:rsidP="00C665FA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6653D8">
        <w:rPr>
          <w:sz w:val="28"/>
          <w:szCs w:val="28"/>
        </w:rPr>
        <w:t xml:space="preserve">1. </w:t>
      </w:r>
      <w:r w:rsidR="00553E50">
        <w:rPr>
          <w:sz w:val="28"/>
          <w:szCs w:val="28"/>
        </w:rPr>
        <w:t>Признать адрес</w:t>
      </w:r>
      <w:r w:rsidR="00983CF2">
        <w:rPr>
          <w:sz w:val="28"/>
          <w:szCs w:val="28"/>
        </w:rPr>
        <w:t>а</w:t>
      </w:r>
      <w:r w:rsidR="00553E50">
        <w:rPr>
          <w:sz w:val="28"/>
          <w:szCs w:val="28"/>
        </w:rPr>
        <w:t xml:space="preserve"> объект</w:t>
      </w:r>
      <w:r w:rsidR="00983CF2">
        <w:rPr>
          <w:sz w:val="28"/>
          <w:szCs w:val="28"/>
        </w:rPr>
        <w:t>ов</w:t>
      </w:r>
      <w:r w:rsidR="006C1FBC">
        <w:rPr>
          <w:sz w:val="28"/>
          <w:szCs w:val="28"/>
        </w:rPr>
        <w:t xml:space="preserve"> </w:t>
      </w:r>
      <w:r w:rsidR="004D465A">
        <w:rPr>
          <w:sz w:val="28"/>
          <w:szCs w:val="28"/>
        </w:rPr>
        <w:t>адресации</w:t>
      </w:r>
      <w:r w:rsidR="00553E50">
        <w:rPr>
          <w:sz w:val="28"/>
          <w:szCs w:val="28"/>
        </w:rPr>
        <w:t xml:space="preserve"> присвоенным</w:t>
      </w:r>
      <w:r w:rsidR="00983CF2">
        <w:rPr>
          <w:sz w:val="28"/>
          <w:szCs w:val="28"/>
        </w:rPr>
        <w:t>и</w:t>
      </w:r>
      <w:r w:rsidR="006C1FBC">
        <w:rPr>
          <w:sz w:val="28"/>
          <w:szCs w:val="28"/>
        </w:rPr>
        <w:t xml:space="preserve"> и внести в федеральную информационную адресную сис</w:t>
      </w:r>
      <w:r w:rsidR="00553E50">
        <w:rPr>
          <w:sz w:val="28"/>
          <w:szCs w:val="28"/>
        </w:rPr>
        <w:t>тему как фактически существующи</w:t>
      </w:r>
      <w:r w:rsidR="00983CF2">
        <w:rPr>
          <w:sz w:val="28"/>
          <w:szCs w:val="28"/>
        </w:rPr>
        <w:t>е</w:t>
      </w:r>
      <w:r w:rsidR="006C1FBC">
        <w:rPr>
          <w:sz w:val="28"/>
          <w:szCs w:val="28"/>
        </w:rPr>
        <w:t>:</w:t>
      </w:r>
    </w:p>
    <w:p w:rsidR="00323A22" w:rsidRDefault="00F7358D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58D">
        <w:rPr>
          <w:sz w:val="28"/>
          <w:szCs w:val="28"/>
        </w:rPr>
        <w:t>Российская Федерация, Волгогра</w:t>
      </w:r>
      <w:r w:rsidR="00C31CD3">
        <w:rPr>
          <w:sz w:val="28"/>
          <w:szCs w:val="28"/>
        </w:rPr>
        <w:t>дская область, Палласовский муниципальный район, Гончаровское сел</w:t>
      </w:r>
      <w:r w:rsidR="001A6860">
        <w:rPr>
          <w:sz w:val="28"/>
          <w:szCs w:val="28"/>
        </w:rPr>
        <w:t xml:space="preserve">ьское поселение, хутор Кобзев, </w:t>
      </w:r>
      <w:r w:rsidR="00323A22">
        <w:rPr>
          <w:sz w:val="28"/>
          <w:szCs w:val="28"/>
        </w:rPr>
        <w:t>территория Ж</w:t>
      </w:r>
      <w:r w:rsidR="001A6860">
        <w:rPr>
          <w:sz w:val="28"/>
          <w:szCs w:val="28"/>
        </w:rPr>
        <w:t xml:space="preserve">ивотноводческая точка, </w:t>
      </w:r>
      <w:r w:rsidR="00E2677A">
        <w:rPr>
          <w:sz w:val="28"/>
          <w:szCs w:val="28"/>
        </w:rPr>
        <w:t xml:space="preserve">дом  </w:t>
      </w:r>
      <w:r w:rsidR="001A6860">
        <w:rPr>
          <w:sz w:val="28"/>
          <w:szCs w:val="28"/>
        </w:rPr>
        <w:t>2</w:t>
      </w:r>
      <w:r w:rsidR="00323A22">
        <w:rPr>
          <w:sz w:val="28"/>
          <w:szCs w:val="28"/>
        </w:rPr>
        <w:t>;</w:t>
      </w:r>
    </w:p>
    <w:p w:rsidR="00323A22" w:rsidRDefault="001A6860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A22">
        <w:rPr>
          <w:sz w:val="28"/>
          <w:szCs w:val="28"/>
        </w:rPr>
        <w:t xml:space="preserve">- </w:t>
      </w:r>
      <w:r w:rsidR="00323A22" w:rsidRPr="00F7358D">
        <w:rPr>
          <w:sz w:val="28"/>
          <w:szCs w:val="28"/>
        </w:rPr>
        <w:t>Российская Федерация, Волгогра</w:t>
      </w:r>
      <w:r w:rsidR="00323A22">
        <w:rPr>
          <w:sz w:val="28"/>
          <w:szCs w:val="28"/>
        </w:rPr>
        <w:t xml:space="preserve">дская область, Палласовский муниципальный район, Гончаровское сельское поселение, хутор Кобзев, территория Животноводческая точка, </w:t>
      </w:r>
      <w:r>
        <w:rPr>
          <w:sz w:val="28"/>
          <w:szCs w:val="28"/>
        </w:rPr>
        <w:t>ст</w:t>
      </w:r>
      <w:r w:rsidR="0072350E">
        <w:rPr>
          <w:sz w:val="28"/>
          <w:szCs w:val="28"/>
        </w:rPr>
        <w:t>роение 1</w:t>
      </w:r>
      <w:r w:rsidR="00323A22">
        <w:rPr>
          <w:sz w:val="28"/>
          <w:szCs w:val="28"/>
        </w:rPr>
        <w:t>;</w:t>
      </w:r>
    </w:p>
    <w:p w:rsidR="00C31CD3" w:rsidRDefault="00323A22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58D">
        <w:rPr>
          <w:sz w:val="28"/>
          <w:szCs w:val="28"/>
        </w:rPr>
        <w:t>Российская Федерация, Волгогра</w:t>
      </w:r>
      <w:r>
        <w:rPr>
          <w:sz w:val="28"/>
          <w:szCs w:val="28"/>
        </w:rPr>
        <w:t>дская область, Палласовский муниципальный район, Гончаровское сельское поселение, хутор Кобзев, территория Животноводческая точка,</w:t>
      </w:r>
      <w:r w:rsidR="0072350E">
        <w:rPr>
          <w:sz w:val="28"/>
          <w:szCs w:val="28"/>
        </w:rPr>
        <w:t xml:space="preserve"> сооружение</w:t>
      </w:r>
      <w:r w:rsidR="00E2677A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F7358D" w:rsidRDefault="00C21919" w:rsidP="00C21919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подписания.</w:t>
      </w:r>
    </w:p>
    <w:p w:rsidR="00553E50" w:rsidRDefault="00553E50" w:rsidP="00C21919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122723" w:rsidRDefault="00122723" w:rsidP="00F7358D">
      <w:pPr>
        <w:rPr>
          <w:sz w:val="28"/>
          <w:szCs w:val="28"/>
        </w:rPr>
      </w:pPr>
    </w:p>
    <w:p w:rsidR="00122723" w:rsidRDefault="00122723" w:rsidP="00F7358D">
      <w:pPr>
        <w:rPr>
          <w:sz w:val="28"/>
          <w:szCs w:val="28"/>
        </w:rPr>
      </w:pPr>
    </w:p>
    <w:p w:rsidR="00122723" w:rsidRDefault="00122723" w:rsidP="00F7358D">
      <w:pPr>
        <w:rPr>
          <w:sz w:val="28"/>
          <w:szCs w:val="28"/>
        </w:rPr>
      </w:pPr>
    </w:p>
    <w:p w:rsidR="00F7358D" w:rsidRDefault="00F7358D" w:rsidP="00C31CD3">
      <w:pPr>
        <w:rPr>
          <w:sz w:val="28"/>
          <w:szCs w:val="28"/>
        </w:rPr>
      </w:pPr>
      <w:r w:rsidRPr="00F7358D">
        <w:rPr>
          <w:sz w:val="28"/>
          <w:szCs w:val="28"/>
        </w:rPr>
        <w:t xml:space="preserve">Глава </w:t>
      </w:r>
      <w:r w:rsidR="00C31CD3">
        <w:rPr>
          <w:sz w:val="28"/>
          <w:szCs w:val="28"/>
        </w:rPr>
        <w:t>Гончаровского</w:t>
      </w:r>
    </w:p>
    <w:p w:rsidR="00C31CD3" w:rsidRPr="00F7358D" w:rsidRDefault="00C31CD3" w:rsidP="00C31CD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С.Г. Нургазиев</w:t>
      </w:r>
    </w:p>
    <w:p w:rsidR="00A75E0E" w:rsidRPr="00970C57" w:rsidRDefault="00A75E0E" w:rsidP="00F7358D">
      <w:pPr>
        <w:rPr>
          <w:sz w:val="28"/>
          <w:szCs w:val="28"/>
        </w:rPr>
      </w:pPr>
    </w:p>
    <w:sectPr w:rsidR="00A75E0E" w:rsidRPr="00970C57" w:rsidSect="00970C5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1E"/>
    <w:rsid w:val="00010AA8"/>
    <w:rsid w:val="00021AD1"/>
    <w:rsid w:val="0003127E"/>
    <w:rsid w:val="00040CF5"/>
    <w:rsid w:val="000831B3"/>
    <w:rsid w:val="00093A27"/>
    <w:rsid w:val="00094053"/>
    <w:rsid w:val="000C4497"/>
    <w:rsid w:val="00122723"/>
    <w:rsid w:val="00125FD1"/>
    <w:rsid w:val="00146562"/>
    <w:rsid w:val="00166A04"/>
    <w:rsid w:val="00187DBA"/>
    <w:rsid w:val="001A6860"/>
    <w:rsid w:val="001B1945"/>
    <w:rsid w:val="001C1105"/>
    <w:rsid w:val="001C5FAF"/>
    <w:rsid w:val="00230C97"/>
    <w:rsid w:val="00235061"/>
    <w:rsid w:val="00255232"/>
    <w:rsid w:val="00290CCA"/>
    <w:rsid w:val="00294016"/>
    <w:rsid w:val="002B08A0"/>
    <w:rsid w:val="00323A22"/>
    <w:rsid w:val="003922F8"/>
    <w:rsid w:val="003E3A73"/>
    <w:rsid w:val="004346F0"/>
    <w:rsid w:val="00453D26"/>
    <w:rsid w:val="004560D3"/>
    <w:rsid w:val="004716FD"/>
    <w:rsid w:val="0047345B"/>
    <w:rsid w:val="004756DF"/>
    <w:rsid w:val="0049477A"/>
    <w:rsid w:val="004C5FED"/>
    <w:rsid w:val="004D465A"/>
    <w:rsid w:val="004D6D62"/>
    <w:rsid w:val="004E0547"/>
    <w:rsid w:val="00503B92"/>
    <w:rsid w:val="005179EA"/>
    <w:rsid w:val="00523C5A"/>
    <w:rsid w:val="00532DA3"/>
    <w:rsid w:val="00533A99"/>
    <w:rsid w:val="00553E50"/>
    <w:rsid w:val="00564417"/>
    <w:rsid w:val="0057254D"/>
    <w:rsid w:val="00592471"/>
    <w:rsid w:val="005944EB"/>
    <w:rsid w:val="005B0AE4"/>
    <w:rsid w:val="005B5700"/>
    <w:rsid w:val="00601162"/>
    <w:rsid w:val="00604CD1"/>
    <w:rsid w:val="00635AC5"/>
    <w:rsid w:val="0064429E"/>
    <w:rsid w:val="006653D8"/>
    <w:rsid w:val="006777DA"/>
    <w:rsid w:val="006C1FBC"/>
    <w:rsid w:val="006D078D"/>
    <w:rsid w:val="006E6820"/>
    <w:rsid w:val="0071263D"/>
    <w:rsid w:val="00712F3C"/>
    <w:rsid w:val="00713AC7"/>
    <w:rsid w:val="0072350E"/>
    <w:rsid w:val="00740D67"/>
    <w:rsid w:val="00750550"/>
    <w:rsid w:val="00785E34"/>
    <w:rsid w:val="007C121B"/>
    <w:rsid w:val="00837203"/>
    <w:rsid w:val="008377EF"/>
    <w:rsid w:val="00840C2A"/>
    <w:rsid w:val="00872452"/>
    <w:rsid w:val="0087388E"/>
    <w:rsid w:val="00893C33"/>
    <w:rsid w:val="008D4A56"/>
    <w:rsid w:val="008E20FE"/>
    <w:rsid w:val="008E2C7D"/>
    <w:rsid w:val="00906AB6"/>
    <w:rsid w:val="00915C3A"/>
    <w:rsid w:val="00944F38"/>
    <w:rsid w:val="00961846"/>
    <w:rsid w:val="00970C57"/>
    <w:rsid w:val="00983CF2"/>
    <w:rsid w:val="009C0A14"/>
    <w:rsid w:val="009C2D06"/>
    <w:rsid w:val="009D13CC"/>
    <w:rsid w:val="009D3C1F"/>
    <w:rsid w:val="00A0140E"/>
    <w:rsid w:val="00A0329D"/>
    <w:rsid w:val="00A109C0"/>
    <w:rsid w:val="00A278CE"/>
    <w:rsid w:val="00A35C58"/>
    <w:rsid w:val="00A4151E"/>
    <w:rsid w:val="00A70ECF"/>
    <w:rsid w:val="00A75E0E"/>
    <w:rsid w:val="00A91491"/>
    <w:rsid w:val="00AB6C66"/>
    <w:rsid w:val="00AE1FF2"/>
    <w:rsid w:val="00B300BB"/>
    <w:rsid w:val="00B30EF8"/>
    <w:rsid w:val="00B67DFA"/>
    <w:rsid w:val="00B71DDD"/>
    <w:rsid w:val="00B84345"/>
    <w:rsid w:val="00B940A7"/>
    <w:rsid w:val="00BA00D4"/>
    <w:rsid w:val="00BC4AAA"/>
    <w:rsid w:val="00C21919"/>
    <w:rsid w:val="00C21B6E"/>
    <w:rsid w:val="00C25972"/>
    <w:rsid w:val="00C31CD3"/>
    <w:rsid w:val="00C4631C"/>
    <w:rsid w:val="00C665FA"/>
    <w:rsid w:val="00C87D65"/>
    <w:rsid w:val="00C95DFE"/>
    <w:rsid w:val="00CB2ADC"/>
    <w:rsid w:val="00CC2200"/>
    <w:rsid w:val="00CC4C48"/>
    <w:rsid w:val="00CD6E71"/>
    <w:rsid w:val="00D45F15"/>
    <w:rsid w:val="00D77713"/>
    <w:rsid w:val="00D931B9"/>
    <w:rsid w:val="00DA5B9D"/>
    <w:rsid w:val="00E0083A"/>
    <w:rsid w:val="00E026C6"/>
    <w:rsid w:val="00E13C6A"/>
    <w:rsid w:val="00E174C7"/>
    <w:rsid w:val="00E25359"/>
    <w:rsid w:val="00E2677A"/>
    <w:rsid w:val="00E403DF"/>
    <w:rsid w:val="00E55E84"/>
    <w:rsid w:val="00E75917"/>
    <w:rsid w:val="00E8564E"/>
    <w:rsid w:val="00F0082E"/>
    <w:rsid w:val="00F1071F"/>
    <w:rsid w:val="00F40959"/>
    <w:rsid w:val="00F43323"/>
    <w:rsid w:val="00F7358D"/>
    <w:rsid w:val="00FB08A6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51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4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4151E"/>
    <w:pPr>
      <w:tabs>
        <w:tab w:val="left" w:pos="8222"/>
      </w:tabs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415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653D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23A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A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51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4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4151E"/>
    <w:pPr>
      <w:tabs>
        <w:tab w:val="left" w:pos="8222"/>
      </w:tabs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415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653D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23A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A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</cp:revision>
  <cp:lastPrinted>2020-05-27T04:28:00Z</cp:lastPrinted>
  <dcterms:created xsi:type="dcterms:W3CDTF">2022-03-03T08:30:00Z</dcterms:created>
  <dcterms:modified xsi:type="dcterms:W3CDTF">2022-03-03T08:34:00Z</dcterms:modified>
</cp:coreProperties>
</file>