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1F" w:rsidRDefault="0063521F" w:rsidP="0063521F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1F" w:rsidRDefault="0063521F" w:rsidP="0063521F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Волгоградская область</w:t>
      </w:r>
    </w:p>
    <w:p w:rsidR="0063521F" w:rsidRDefault="0063521F" w:rsidP="0063521F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Палласовский муниципальный район</w:t>
      </w:r>
    </w:p>
    <w:p w:rsidR="0063521F" w:rsidRDefault="0063521F" w:rsidP="0063521F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 Гончаровского сельского поселения</w:t>
      </w:r>
    </w:p>
    <w:p w:rsidR="0063521F" w:rsidRDefault="0063521F" w:rsidP="0063521F">
      <w:pPr>
        <w:ind w:firstLine="720"/>
        <w:jc w:val="center"/>
        <w:rPr>
          <w:rFonts w:eastAsia="Times New Roman"/>
          <w:sz w:val="28"/>
          <w:szCs w:val="28"/>
        </w:rPr>
      </w:pPr>
    </w:p>
    <w:p w:rsidR="0063521F" w:rsidRDefault="0063521F" w:rsidP="0063521F">
      <w:pPr>
        <w:ind w:firstLine="720"/>
        <w:jc w:val="both"/>
        <w:rPr>
          <w:rFonts w:eastAsia="Times New Roman"/>
          <w:sz w:val="28"/>
          <w:szCs w:val="28"/>
        </w:rPr>
      </w:pPr>
    </w:p>
    <w:p w:rsidR="0063521F" w:rsidRDefault="0063521F" w:rsidP="0063521F">
      <w:pPr>
        <w:keepNext/>
        <w:tabs>
          <w:tab w:val="left" w:pos="-570"/>
        </w:tabs>
        <w:suppressAutoHyphens/>
        <w:ind w:firstLine="720"/>
        <w:jc w:val="center"/>
        <w:outlineLvl w:val="0"/>
        <w:rPr>
          <w:rFonts w:eastAsia="Times New Roman"/>
          <w:b/>
          <w:bCs/>
          <w:sz w:val="28"/>
          <w:szCs w:val="28"/>
          <w:lang w:eastAsia="ar-SA"/>
        </w:rPr>
      </w:pPr>
      <w:proofErr w:type="gramStart"/>
      <w:r>
        <w:rPr>
          <w:rFonts w:eastAsia="Times New Roman"/>
          <w:b/>
          <w:bCs/>
          <w:sz w:val="28"/>
          <w:szCs w:val="28"/>
          <w:lang w:eastAsia="ar-SA"/>
        </w:rPr>
        <w:t>П</w:t>
      </w:r>
      <w:proofErr w:type="gramEnd"/>
      <w:r>
        <w:rPr>
          <w:rFonts w:eastAsia="Times New Roman"/>
          <w:b/>
          <w:bCs/>
          <w:sz w:val="28"/>
          <w:szCs w:val="28"/>
          <w:lang w:eastAsia="ar-SA"/>
        </w:rPr>
        <w:t xml:space="preserve"> О С Т А Н О В Л Е Н И Е</w:t>
      </w:r>
    </w:p>
    <w:p w:rsidR="0063521F" w:rsidRDefault="0063521F" w:rsidP="0063521F">
      <w:pPr>
        <w:ind w:firstLine="720"/>
        <w:jc w:val="both"/>
        <w:rPr>
          <w:rFonts w:eastAsia="Times New Roman"/>
          <w:sz w:val="28"/>
          <w:szCs w:val="28"/>
        </w:rPr>
      </w:pPr>
    </w:p>
    <w:p w:rsidR="0063521F" w:rsidRDefault="0063521F" w:rsidP="0063521F">
      <w:pPr>
        <w:ind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29 декабря  2021 года         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п. Золотари                                     № 9</w:t>
      </w:r>
      <w:r w:rsidR="004B5C46">
        <w:rPr>
          <w:rFonts w:eastAsia="Times New Roman"/>
          <w:sz w:val="28"/>
          <w:szCs w:val="28"/>
        </w:rPr>
        <w:t>6</w:t>
      </w:r>
    </w:p>
    <w:p w:rsidR="0063521F" w:rsidRDefault="0063521F" w:rsidP="0063521F">
      <w:pPr>
        <w:suppressAutoHyphens/>
        <w:ind w:left="-570"/>
        <w:jc w:val="center"/>
        <w:rPr>
          <w:rFonts w:eastAsia="Times New Roman"/>
          <w:bCs/>
          <w:lang w:eastAsia="ar-SA"/>
        </w:rPr>
      </w:pPr>
    </w:p>
    <w:p w:rsidR="0063521F" w:rsidRDefault="0063521F" w:rsidP="0063521F">
      <w:pPr>
        <w:ind w:left="-570"/>
        <w:jc w:val="both"/>
        <w:rPr>
          <w:rFonts w:eastAsia="Times New Roman"/>
          <w:sz w:val="28"/>
          <w:szCs w:val="28"/>
        </w:rPr>
      </w:pPr>
    </w:p>
    <w:p w:rsidR="0063521F" w:rsidRDefault="0063521F" w:rsidP="0063521F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«В целях обеспечения безопасности</w:t>
      </w:r>
    </w:p>
    <w:p w:rsidR="0063521F" w:rsidRDefault="0063521F" w:rsidP="0063521F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населения и профилактики экстремизма</w:t>
      </w:r>
    </w:p>
    <w:p w:rsidR="0063521F" w:rsidRDefault="0063521F" w:rsidP="0063521F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и терроризма на территории Гончаровского</w:t>
      </w:r>
    </w:p>
    <w:p w:rsidR="0063521F" w:rsidRDefault="0063521F" w:rsidP="0063521F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сельского поселения» </w:t>
      </w:r>
    </w:p>
    <w:p w:rsidR="0063521F" w:rsidRDefault="0063521F" w:rsidP="0063521F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rFonts w:eastAsia="Times New Roman"/>
          <w:b/>
          <w:sz w:val="28"/>
          <w:szCs w:val="28"/>
        </w:rPr>
      </w:pPr>
    </w:p>
    <w:p w:rsidR="0063521F" w:rsidRDefault="0063521F" w:rsidP="0063521F">
      <w:pPr>
        <w:autoSpaceDE w:val="0"/>
        <w:autoSpaceDN w:val="0"/>
        <w:adjustRightInd w:val="0"/>
        <w:spacing w:before="38" w:line="276" w:lineRule="auto"/>
        <w:ind w:left="-567" w:right="-1" w:firstLine="567"/>
        <w:jc w:val="both"/>
        <w:rPr>
          <w:rFonts w:eastAsia="Times New Roman"/>
          <w:szCs w:val="28"/>
        </w:rPr>
      </w:pPr>
      <w:r>
        <w:rPr>
          <w:rFonts w:eastAsia="Times New Roman"/>
          <w:sz w:val="28"/>
          <w:szCs w:val="28"/>
        </w:rPr>
        <w:t xml:space="preserve">В целях обеспечения безопасности населения и профилактики экстремизма и терроризма на территории  Гончаровского сельского поселения руководствуясь: </w:t>
      </w:r>
      <w:r>
        <w:rPr>
          <w:rFonts w:eastAsia="Times New Roman"/>
          <w:b/>
          <w:sz w:val="28"/>
          <w:szCs w:val="28"/>
        </w:rPr>
        <w:t xml:space="preserve">статьей 7 Федерального закона от 06 октября 2003 года  №131-ФЗ </w:t>
      </w:r>
      <w:r>
        <w:rPr>
          <w:rFonts w:eastAsia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Гончаровского сельского поселения, администрация Гончаровского сельского поселения </w:t>
      </w:r>
    </w:p>
    <w:p w:rsidR="0063521F" w:rsidRDefault="0063521F" w:rsidP="0063521F">
      <w:pPr>
        <w:suppressAutoHyphens/>
        <w:spacing w:line="276" w:lineRule="auto"/>
        <w:jc w:val="center"/>
        <w:rPr>
          <w:rFonts w:eastAsia="Times New Roman"/>
          <w:b/>
          <w:bCs/>
          <w:sz w:val="28"/>
          <w:szCs w:val="28"/>
          <w:u w:val="single"/>
          <w:lang w:eastAsia="ar-SA"/>
        </w:rPr>
      </w:pPr>
      <w:proofErr w:type="gramStart"/>
      <w:r>
        <w:rPr>
          <w:rFonts w:eastAsia="Times New Roman"/>
          <w:b/>
          <w:bCs/>
          <w:sz w:val="28"/>
          <w:szCs w:val="28"/>
          <w:u w:val="single"/>
          <w:lang w:eastAsia="ar-SA"/>
        </w:rPr>
        <w:t>П</w:t>
      </w:r>
      <w:proofErr w:type="gramEnd"/>
      <w:r>
        <w:rPr>
          <w:rFonts w:eastAsia="Times New Roman"/>
          <w:b/>
          <w:bCs/>
          <w:sz w:val="28"/>
          <w:szCs w:val="28"/>
          <w:u w:val="single"/>
          <w:lang w:eastAsia="ar-SA"/>
        </w:rPr>
        <w:t xml:space="preserve"> О С Т А Н О В Л Я Е Т:</w:t>
      </w:r>
    </w:p>
    <w:p w:rsidR="0063521F" w:rsidRDefault="0063521F" w:rsidP="0063521F">
      <w:pPr>
        <w:spacing w:line="276" w:lineRule="auto"/>
        <w:ind w:left="-570"/>
        <w:jc w:val="both"/>
        <w:rPr>
          <w:rFonts w:eastAsia="Times New Roman"/>
          <w:sz w:val="28"/>
          <w:szCs w:val="28"/>
        </w:rPr>
      </w:pPr>
    </w:p>
    <w:p w:rsidR="0063521F" w:rsidRDefault="0063521F" w:rsidP="0063521F">
      <w:pPr>
        <w:spacing w:line="276" w:lineRule="auto"/>
        <w:ind w:left="-54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Утвердить (приложение №1) План взаимодействия, мероприятий направленных на борьбу с терроризмом и противодействие экстремистской деятельности (в том числе в сфере миграции) на территории Гончаровского сельского поселения на 2022 год.</w:t>
      </w:r>
    </w:p>
    <w:p w:rsidR="0063521F" w:rsidRDefault="0063521F" w:rsidP="0063521F">
      <w:pPr>
        <w:spacing w:line="276" w:lineRule="auto"/>
        <w:ind w:left="-54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возложить на ведущего специалиста  </w:t>
      </w:r>
      <w:proofErr w:type="spellStart"/>
      <w:r>
        <w:rPr>
          <w:rFonts w:eastAsia="Times New Roman"/>
          <w:sz w:val="28"/>
          <w:szCs w:val="28"/>
        </w:rPr>
        <w:t>Бубуёк</w:t>
      </w:r>
      <w:proofErr w:type="spellEnd"/>
      <w:r>
        <w:rPr>
          <w:rFonts w:eastAsia="Times New Roman"/>
          <w:sz w:val="28"/>
          <w:szCs w:val="28"/>
        </w:rPr>
        <w:t xml:space="preserve"> С.А.</w:t>
      </w:r>
    </w:p>
    <w:p w:rsidR="0063521F" w:rsidRDefault="0063521F" w:rsidP="0063521F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Настоящее постановление  опубликовать (обнародовать). </w:t>
      </w:r>
    </w:p>
    <w:p w:rsidR="0063521F" w:rsidRDefault="0063521F" w:rsidP="0063521F">
      <w:pPr>
        <w:keepNext/>
        <w:tabs>
          <w:tab w:val="left" w:pos="-570"/>
          <w:tab w:val="num" w:pos="0"/>
        </w:tabs>
        <w:suppressAutoHyphens/>
        <w:spacing w:line="276" w:lineRule="auto"/>
        <w:ind w:left="-570"/>
        <w:jc w:val="both"/>
        <w:outlineLvl w:val="1"/>
        <w:rPr>
          <w:rFonts w:eastAsia="Times New Roman"/>
          <w:b/>
          <w:bCs/>
          <w:sz w:val="28"/>
          <w:szCs w:val="28"/>
          <w:lang w:eastAsia="ar-SA"/>
        </w:rPr>
      </w:pPr>
    </w:p>
    <w:p w:rsidR="0063521F" w:rsidRDefault="0063521F" w:rsidP="0063521F">
      <w:pPr>
        <w:keepNext/>
        <w:tabs>
          <w:tab w:val="left" w:pos="-570"/>
          <w:tab w:val="num" w:pos="0"/>
        </w:tabs>
        <w:suppressAutoHyphens/>
        <w:ind w:left="-570"/>
        <w:jc w:val="both"/>
        <w:outlineLvl w:val="1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Глава Гончаровского </w:t>
      </w:r>
    </w:p>
    <w:p w:rsidR="0063521F" w:rsidRDefault="0063521F" w:rsidP="0063521F">
      <w:pPr>
        <w:keepNext/>
        <w:tabs>
          <w:tab w:val="left" w:pos="-570"/>
          <w:tab w:val="num" w:pos="0"/>
        </w:tabs>
        <w:suppressAutoHyphens/>
        <w:ind w:left="-570"/>
        <w:jc w:val="both"/>
        <w:outlineLvl w:val="1"/>
        <w:rPr>
          <w:rFonts w:eastAsia="Times New Roman"/>
          <w:bCs/>
          <w:sz w:val="28"/>
          <w:lang w:eastAsia="ar-SA"/>
        </w:rPr>
      </w:pPr>
      <w:r>
        <w:rPr>
          <w:rFonts w:eastAsia="Times New Roman"/>
          <w:bCs/>
          <w:sz w:val="28"/>
          <w:lang w:eastAsia="ar-SA"/>
        </w:rPr>
        <w:t xml:space="preserve">сельского поселения </w:t>
      </w:r>
      <w:r>
        <w:rPr>
          <w:rFonts w:eastAsia="Times New Roman"/>
          <w:bCs/>
          <w:sz w:val="28"/>
          <w:lang w:eastAsia="ar-SA"/>
        </w:rPr>
        <w:tab/>
      </w:r>
      <w:r>
        <w:rPr>
          <w:rFonts w:eastAsia="Times New Roman"/>
          <w:bCs/>
          <w:sz w:val="28"/>
          <w:lang w:eastAsia="ar-SA"/>
        </w:rPr>
        <w:tab/>
        <w:t xml:space="preserve">                                       С.Г. Нургазиев</w:t>
      </w:r>
    </w:p>
    <w:p w:rsidR="0063521F" w:rsidRDefault="0063521F" w:rsidP="0063521F">
      <w:pPr>
        <w:rPr>
          <w:rFonts w:eastAsia="Times New Roman"/>
          <w:lang w:eastAsia="ar-SA"/>
        </w:rPr>
      </w:pPr>
    </w:p>
    <w:p w:rsidR="0063521F" w:rsidRDefault="0063521F" w:rsidP="0063521F">
      <w:pPr>
        <w:rPr>
          <w:rFonts w:eastAsia="Times New Roman"/>
          <w:lang w:eastAsia="ar-SA"/>
        </w:rPr>
      </w:pPr>
    </w:p>
    <w:p w:rsidR="0063521F" w:rsidRDefault="0063521F" w:rsidP="0063521F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РЕГ 9</w:t>
      </w:r>
      <w:r w:rsidR="004B5C46">
        <w:rPr>
          <w:rFonts w:eastAsia="Times New Roman"/>
          <w:lang w:eastAsia="ar-SA"/>
        </w:rPr>
        <w:t>6</w:t>
      </w:r>
      <w:r>
        <w:rPr>
          <w:rFonts w:eastAsia="Times New Roman"/>
          <w:lang w:eastAsia="ar-SA"/>
        </w:rPr>
        <w:t>/2021г.</w:t>
      </w:r>
    </w:p>
    <w:p w:rsidR="0063521F" w:rsidRDefault="0063521F" w:rsidP="0063521F">
      <w:pPr>
        <w:rPr>
          <w:rFonts w:eastAsia="Times New Roman"/>
          <w:lang w:eastAsia="ar-SA"/>
        </w:rPr>
      </w:pPr>
    </w:p>
    <w:p w:rsidR="0063521F" w:rsidRDefault="0063521F" w:rsidP="0063521F">
      <w:pPr>
        <w:rPr>
          <w:rFonts w:eastAsia="Times New Roman"/>
          <w:lang w:eastAsia="ar-SA"/>
        </w:rPr>
      </w:pPr>
    </w:p>
    <w:p w:rsidR="0063521F" w:rsidRDefault="0063521F" w:rsidP="0063521F">
      <w:pPr>
        <w:ind w:firstLine="6379"/>
        <w:jc w:val="right"/>
        <w:rPr>
          <w:rFonts w:eastAsia="Times New Roman"/>
          <w:b/>
          <w:sz w:val="16"/>
          <w:szCs w:val="16"/>
        </w:rPr>
      </w:pPr>
    </w:p>
    <w:p w:rsidR="0063521F" w:rsidRDefault="0063521F" w:rsidP="0063521F">
      <w:pPr>
        <w:ind w:firstLine="6379"/>
        <w:jc w:val="right"/>
        <w:rPr>
          <w:rFonts w:eastAsia="Times New Roman"/>
          <w:b/>
          <w:sz w:val="16"/>
          <w:szCs w:val="16"/>
        </w:rPr>
      </w:pPr>
    </w:p>
    <w:p w:rsidR="0063521F" w:rsidRDefault="0063521F" w:rsidP="0063521F">
      <w:pPr>
        <w:rPr>
          <w:rFonts w:eastAsia="Times New Roman"/>
          <w:lang w:eastAsia="ar-SA"/>
        </w:rPr>
      </w:pPr>
    </w:p>
    <w:p w:rsidR="0063521F" w:rsidRDefault="0063521F" w:rsidP="0063521F">
      <w:pPr>
        <w:ind w:firstLine="6379"/>
        <w:jc w:val="right"/>
        <w:rPr>
          <w:rFonts w:eastAsia="Times New Roman"/>
          <w:b/>
          <w:sz w:val="16"/>
          <w:szCs w:val="16"/>
        </w:rPr>
      </w:pPr>
    </w:p>
    <w:p w:rsidR="0063521F" w:rsidRDefault="0063521F" w:rsidP="0063521F">
      <w:pPr>
        <w:tabs>
          <w:tab w:val="center" w:pos="7017"/>
          <w:tab w:val="right" w:pos="9355"/>
        </w:tabs>
        <w:ind w:firstLine="468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Приложение № 1</w:t>
      </w:r>
    </w:p>
    <w:p w:rsidR="0063521F" w:rsidRDefault="0063521F" w:rsidP="0063521F">
      <w:pPr>
        <w:tabs>
          <w:tab w:val="center" w:pos="7017"/>
          <w:tab w:val="right" w:pos="9355"/>
        </w:tabs>
        <w:ind w:firstLine="468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                              к постановлению</w:t>
      </w:r>
    </w:p>
    <w:p w:rsidR="0063521F" w:rsidRDefault="0063521F" w:rsidP="0063521F">
      <w:pPr>
        <w:tabs>
          <w:tab w:val="center" w:pos="7017"/>
          <w:tab w:val="right" w:pos="9355"/>
        </w:tabs>
        <w:ind w:firstLine="468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                                     главы Гончаровского</w:t>
      </w:r>
    </w:p>
    <w:p w:rsidR="0063521F" w:rsidRDefault="0063521F" w:rsidP="0063521F">
      <w:pPr>
        <w:tabs>
          <w:tab w:val="center" w:pos="7017"/>
          <w:tab w:val="right" w:pos="9355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                                    сельского поселения</w:t>
      </w:r>
    </w:p>
    <w:p w:rsidR="0063521F" w:rsidRDefault="0063521F" w:rsidP="0063521F">
      <w:pPr>
        <w:ind w:firstLine="468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№ 9</w:t>
      </w:r>
      <w:r w:rsidR="004B5C46">
        <w:rPr>
          <w:rFonts w:eastAsia="Times New Roman"/>
          <w:sz w:val="22"/>
          <w:szCs w:val="22"/>
        </w:rPr>
        <w:t>6</w:t>
      </w:r>
      <w:bookmarkStart w:id="0" w:name="_GoBack"/>
      <w:bookmarkEnd w:id="0"/>
      <w:r>
        <w:rPr>
          <w:rFonts w:eastAsia="Times New Roman"/>
          <w:sz w:val="22"/>
          <w:szCs w:val="22"/>
        </w:rPr>
        <w:t xml:space="preserve">  от 29 декабря 2021 г.</w:t>
      </w:r>
    </w:p>
    <w:p w:rsidR="0063521F" w:rsidRDefault="0063521F" w:rsidP="0063521F">
      <w:pPr>
        <w:ind w:firstLine="6379"/>
        <w:jc w:val="right"/>
        <w:rPr>
          <w:rFonts w:eastAsia="Times New Roman"/>
          <w:b/>
          <w:sz w:val="16"/>
          <w:szCs w:val="16"/>
        </w:rPr>
      </w:pPr>
    </w:p>
    <w:p w:rsidR="0063521F" w:rsidRDefault="0063521F" w:rsidP="0063521F">
      <w:pPr>
        <w:ind w:firstLine="6379"/>
        <w:jc w:val="right"/>
        <w:rPr>
          <w:rFonts w:eastAsia="Times New Roman"/>
          <w:b/>
          <w:sz w:val="16"/>
          <w:szCs w:val="16"/>
        </w:rPr>
      </w:pPr>
    </w:p>
    <w:p w:rsidR="0063521F" w:rsidRDefault="0063521F" w:rsidP="0063521F">
      <w:pPr>
        <w:spacing w:line="276" w:lineRule="auto"/>
        <w:ind w:left="-540" w:firstLine="540"/>
        <w:jc w:val="center"/>
        <w:rPr>
          <w:rFonts w:eastAsia="Times New Roman"/>
          <w:b/>
        </w:rPr>
      </w:pPr>
    </w:p>
    <w:p w:rsidR="0063521F" w:rsidRDefault="0063521F" w:rsidP="0063521F">
      <w:pPr>
        <w:spacing w:line="276" w:lineRule="auto"/>
        <w:ind w:left="-540" w:firstLine="540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</w:rPr>
        <w:t>План взаимодействия  мероприятий, направленных на борьбу с терроризмом и противодействие экстремистской деятельности (в том числе в сфере миграции) на территории Гончаровского сельского поселения на</w:t>
      </w:r>
      <w:r>
        <w:rPr>
          <w:rFonts w:eastAsia="Times New Roman"/>
          <w:b/>
          <w:u w:val="single"/>
        </w:rPr>
        <w:t xml:space="preserve"> 2022 год.</w:t>
      </w:r>
    </w:p>
    <w:p w:rsidR="0063521F" w:rsidRDefault="0063521F" w:rsidP="0063521F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"/>
        <w:gridCol w:w="567"/>
        <w:gridCol w:w="4473"/>
        <w:gridCol w:w="180"/>
        <w:gridCol w:w="1685"/>
        <w:gridCol w:w="3535"/>
        <w:gridCol w:w="180"/>
      </w:tblGrid>
      <w:tr w:rsidR="0063521F" w:rsidTr="0063521F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№ </w:t>
            </w:r>
            <w:proofErr w:type="gramStart"/>
            <w:r>
              <w:rPr>
                <w:rFonts w:eastAsia="Times New Roman"/>
                <w:lang w:eastAsia="en-US"/>
              </w:rPr>
              <w:t>п</w:t>
            </w:r>
            <w:proofErr w:type="gramEnd"/>
            <w:r>
              <w:rPr>
                <w:rFonts w:eastAsia="Times New Roman"/>
                <w:lang w:eastAsia="en-US"/>
              </w:rPr>
              <w:t>/п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Наименование </w:t>
            </w:r>
          </w:p>
          <w:p w:rsidR="0063521F" w:rsidRDefault="0063521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мероприятий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Сроки </w:t>
            </w:r>
          </w:p>
          <w:p w:rsidR="0063521F" w:rsidRDefault="0063521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проведения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Ответственные </w:t>
            </w:r>
          </w:p>
          <w:p w:rsidR="0063521F" w:rsidRDefault="0063521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исполнители</w:t>
            </w:r>
          </w:p>
        </w:tc>
      </w:tr>
      <w:tr w:rsidR="0063521F" w:rsidTr="0063521F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1F" w:rsidRDefault="0063521F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Организация взаимодействия с представителями духовенства, профсоюзных, ветеранских организаций, СМИ, правоохранительных органов, ОУФМС России по выработке совместных мер по противодействию межнациональной и религиозной розни, по пресечению проявлений терроризма и экстремизма, а также в целях противодействия незаконной миграции</w:t>
            </w:r>
          </w:p>
          <w:p w:rsidR="0063521F" w:rsidRDefault="0063521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 течении </w:t>
            </w:r>
          </w:p>
          <w:p w:rsidR="0063521F" w:rsidRDefault="0063521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глава поселения, участковый (по согласованию), ОУФМС России по Волгоградской области в Палласовском районе (по согласованию)</w:t>
            </w:r>
          </w:p>
        </w:tc>
      </w:tr>
      <w:tr w:rsidR="0063521F" w:rsidTr="0063521F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Провести занятия с председателями ТОС, председателями уличных комитетов по вопросу выявления на территории сельского поселения лиц проживающих без прописки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1-квартале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Глава сельского поселения </w:t>
            </w:r>
          </w:p>
        </w:tc>
      </w:tr>
      <w:tr w:rsidR="0063521F" w:rsidTr="0063521F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Организация и проведение профилактических рейдов в местах массового отдыха и скопления молодёжи с целью выявления экстремистки настроенных лиц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специалист администрации, участковый (по согласованию)</w:t>
            </w:r>
          </w:p>
        </w:tc>
      </w:tr>
      <w:tr w:rsidR="0063521F" w:rsidTr="0063521F">
        <w:trPr>
          <w:gridBefore w:val="1"/>
          <w:gridAfter w:val="1"/>
          <w:wBefore w:w="180" w:type="dxa"/>
          <w:wAfter w:w="180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Проведение профилактических осмотров чердачных и пустующих помещений жилого фонда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 раза в год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специалист администрации, участковый (по согласованию)</w:t>
            </w:r>
          </w:p>
        </w:tc>
      </w:tr>
      <w:tr w:rsidR="0063521F" w:rsidTr="0063521F">
        <w:trPr>
          <w:gridBefore w:val="1"/>
          <w:gridAfter w:val="1"/>
          <w:wBefore w:w="180" w:type="dxa"/>
          <w:wAfter w:w="180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Проведение в образовательном учреждении бесед по вопросам профилактики терроризма и экстремизма и разъяснению действующего законодательства в этих сферах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2 раза </w:t>
            </w:r>
          </w:p>
          <w:p w:rsidR="0063521F" w:rsidRDefault="0063521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год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Специалист  администрации </w:t>
            </w:r>
          </w:p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участковый (по согласованию)</w:t>
            </w:r>
          </w:p>
        </w:tc>
      </w:tr>
      <w:tr w:rsidR="0063521F" w:rsidTr="0063521F">
        <w:trPr>
          <w:gridBefore w:val="1"/>
          <w:gridAfter w:val="1"/>
          <w:wBefore w:w="180" w:type="dxa"/>
          <w:wAfter w:w="180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Проведение в образовательных учреждениях инструктажей, классных часов, родительских собраний по воспитанию у учащихся интернационализма, толерантности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2 раза </w:t>
            </w:r>
          </w:p>
          <w:p w:rsidR="0063521F" w:rsidRDefault="0063521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год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Специалист  администрации </w:t>
            </w:r>
          </w:p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участковый (по согласованию)</w:t>
            </w:r>
          </w:p>
        </w:tc>
      </w:tr>
      <w:tr w:rsidR="0063521F" w:rsidTr="0063521F">
        <w:trPr>
          <w:gridBefore w:val="1"/>
          <w:gridAfter w:val="1"/>
          <w:wBefore w:w="180" w:type="dxa"/>
          <w:wAfter w:w="180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7.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тематических мероприятий, направленных на профилактику терроризма, приуроченных ко Дню солидарности в борьбе с терроризмом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Август-сентябрь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Специалист  администрации </w:t>
            </w:r>
          </w:p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участковый (по согласованию)</w:t>
            </w:r>
          </w:p>
        </w:tc>
      </w:tr>
      <w:tr w:rsidR="0063521F" w:rsidTr="0063521F">
        <w:trPr>
          <w:gridBefore w:val="1"/>
          <w:gridAfter w:val="1"/>
          <w:wBefore w:w="180" w:type="dxa"/>
          <w:wAfter w:w="180" w:type="dxa"/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Провести работу по улучшению уличного освещения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 течении </w:t>
            </w:r>
          </w:p>
          <w:p w:rsidR="0063521F" w:rsidRDefault="0063521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Глава сельского поселения</w:t>
            </w:r>
          </w:p>
        </w:tc>
      </w:tr>
      <w:tr w:rsidR="0063521F" w:rsidTr="0063521F">
        <w:trPr>
          <w:gridBefore w:val="1"/>
          <w:gridAfter w:val="1"/>
          <w:wBefore w:w="180" w:type="dxa"/>
          <w:wAfter w:w="180" w:type="dxa"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Проведение разъяснительной работы среди населения по вопросам антитеррористической безопасности жилого фонда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 течении </w:t>
            </w:r>
          </w:p>
          <w:p w:rsidR="0063521F" w:rsidRDefault="0063521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глава поселения, участковый         (по согласованию), </w:t>
            </w:r>
          </w:p>
        </w:tc>
      </w:tr>
      <w:tr w:rsidR="0063521F" w:rsidTr="0063521F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Провести занятия с руководителями организаций, учреждений, председателями ТОС по изучению Федеральных законов №114-ФЗ от 25.02.2002г. «О противодействии экстремистской деятельности» №35-ФЗ от 06.03.2006г. «О противодействии терроризму»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глава сельского поселения</w:t>
            </w:r>
          </w:p>
        </w:tc>
      </w:tr>
      <w:tr w:rsidR="0063521F" w:rsidTr="0063521F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Информирование населения по вопросам противодействия терроризму и экстремизму, поведения в чрезвычайных ситуациях, опубликованных в СМИ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1 раз </w:t>
            </w:r>
          </w:p>
          <w:p w:rsidR="0063521F" w:rsidRDefault="006352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в полугодие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Специалисты администрации Гончаровского сельского поселения</w:t>
            </w:r>
          </w:p>
        </w:tc>
      </w:tr>
      <w:tr w:rsidR="0063521F" w:rsidTr="0063521F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Проведение проверки индивидуальных предпринимателей на предмет выявления незаконного  использования иностранной рабочей силы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в течении </w:t>
            </w:r>
          </w:p>
          <w:p w:rsidR="0063521F" w:rsidRDefault="006352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Специалист администрации по делопроизводству, участковый (по согласованию), ОУФМС России по Волгоградской области в Палласовском районе (по согласованию)</w:t>
            </w:r>
          </w:p>
        </w:tc>
      </w:tr>
      <w:tr w:rsidR="0063521F" w:rsidTr="0063521F">
        <w:trPr>
          <w:gridBefore w:val="1"/>
          <w:gridAfter w:val="1"/>
          <w:wBefore w:w="180" w:type="dxa"/>
          <w:wAfter w:w="180" w:type="dxa"/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До и после проведения массовых мероприятий проводить проверку объектов и прилегающей территории на предметы выявлений подозрительных предметов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Глава сельского поселения, участковый уполномоченный (по согласованию) </w:t>
            </w:r>
          </w:p>
        </w:tc>
      </w:tr>
      <w:tr w:rsidR="0063521F" w:rsidTr="0063521F">
        <w:trPr>
          <w:gridBefore w:val="1"/>
          <w:gridAfter w:val="1"/>
          <w:wBefore w:w="180" w:type="dxa"/>
          <w:wAfter w:w="180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Проводить 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соблюдением иностранными гражданами и лицами без гражданства установленных правил проживания и временного пребывания в РФ, принятие мер по предупреждению и пресечению незаконной миграции.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в течении</w:t>
            </w:r>
          </w:p>
          <w:p w:rsidR="0063521F" w:rsidRDefault="006352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Специалист администрации по делопроизводству, участковый (по согласованию), ОУФМС России по Волгоградской области в Палласовском районе (по согласованию)</w:t>
            </w:r>
          </w:p>
        </w:tc>
      </w:tr>
      <w:tr w:rsidR="0063521F" w:rsidTr="0063521F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Выявление на территории Гончаровского сельского поселения религиозных объединений, физических лиц занимающихся экстремистской деятельностью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специалист администрации,</w:t>
            </w:r>
          </w:p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участковый (по согласованию)</w:t>
            </w:r>
          </w:p>
        </w:tc>
      </w:tr>
      <w:tr w:rsidR="0063521F" w:rsidTr="0063521F">
        <w:trPr>
          <w:gridBefore w:val="1"/>
          <w:gridAfter w:val="1"/>
          <w:wBefore w:w="180" w:type="dxa"/>
          <w:wAfter w:w="180" w:type="dxa"/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16.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Проводить работу по выявлению иностранных граждан незаконно находящихся на территории сельского поселения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Специалист администрации, участковый уполномоченный (по согласованию), ОУФМС в Палласовском районе (по согласованию)</w:t>
            </w:r>
          </w:p>
        </w:tc>
      </w:tr>
      <w:tr w:rsidR="0063521F" w:rsidTr="0063521F">
        <w:trPr>
          <w:gridBefore w:val="1"/>
          <w:gridAfter w:val="1"/>
          <w:wBefore w:w="180" w:type="dxa"/>
          <w:wAfter w:w="18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17.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Проводить разъяснительную работу по правилам нахождения иностранных граждан на территории сельского поселения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Глава сельского поселения, участковый уполномоченный (по согласованию), ОУФМС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 xml:space="preserve">Палласовском 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районе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(по согласованию)</w:t>
            </w:r>
          </w:p>
        </w:tc>
      </w:tr>
      <w:tr w:rsidR="0063521F" w:rsidTr="0063521F">
        <w:trPr>
          <w:gridBefore w:val="1"/>
          <w:gridAfter w:val="1"/>
          <w:wBefore w:w="180" w:type="dxa"/>
          <w:wAfter w:w="180" w:type="dxa"/>
          <w:trHeight w:val="1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18.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 w:rsidP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Разработать План взаимодействия, мероприятий направленных на борьбу с терроризмом и противодействие экстремистской деятельности (в том числе в сфере миграции) на 2023 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Администрация с\поселения</w:t>
            </w:r>
          </w:p>
          <w:p w:rsidR="0063521F" w:rsidRDefault="0063521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1F" w:rsidRDefault="0063521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декабрь</w:t>
            </w:r>
          </w:p>
        </w:tc>
      </w:tr>
      <w:tr w:rsidR="0063521F" w:rsidTr="0063521F">
        <w:trPr>
          <w:trHeight w:val="3960"/>
        </w:trPr>
        <w:tc>
          <w:tcPr>
            <w:tcW w:w="52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521F" w:rsidRDefault="0063521F">
            <w:pPr>
              <w:ind w:left="1080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63521F" w:rsidRDefault="0063521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  СОГЛАСОВАНО:      </w:t>
            </w:r>
          </w:p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Начальник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О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МВД России по</w:t>
            </w:r>
          </w:p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   </w:t>
            </w:r>
            <w:r w:rsidRPr="0063521F">
              <w:rPr>
                <w:rFonts w:eastAsia="Times New Roman"/>
                <w:sz w:val="22"/>
                <w:szCs w:val="22"/>
                <w:lang w:eastAsia="en-US"/>
              </w:rPr>
              <w:t>Палласовскому р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айону</w:t>
            </w:r>
          </w:p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  подполковник полиции   </w:t>
            </w:r>
          </w:p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 ________________А.В.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Перченко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. </w:t>
            </w:r>
          </w:p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 </w:t>
            </w:r>
          </w:p>
          <w:p w:rsidR="0063521F" w:rsidRDefault="0063521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 «___»_____________2021 г.              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558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521F" w:rsidRDefault="0063521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63521F" w:rsidRDefault="0063521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ab/>
              <w:t xml:space="preserve">         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СОГЛАСОВАНО:</w:t>
            </w:r>
          </w:p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                Начальник отдела по вопросам </w:t>
            </w:r>
          </w:p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                миграционной службы </w:t>
            </w:r>
          </w:p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               ОМВД России </w:t>
            </w:r>
          </w:p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                в Палласовском районе 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           </w:t>
            </w:r>
          </w:p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                Волгоградской области</w:t>
            </w:r>
          </w:p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               майор  полиции</w:t>
            </w:r>
          </w:p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                 __________    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Шипаев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И.В..</w:t>
            </w:r>
          </w:p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             </w:t>
            </w:r>
          </w:p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               «____»_________________2021 г. </w:t>
            </w:r>
          </w:p>
          <w:p w:rsidR="0063521F" w:rsidRDefault="006352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  <w:p w:rsidR="0063521F" w:rsidRDefault="0063521F">
            <w:pPr>
              <w:ind w:left="4248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63521F" w:rsidRDefault="0063521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ab/>
            </w:r>
          </w:p>
        </w:tc>
      </w:tr>
    </w:tbl>
    <w:p w:rsidR="0063521F" w:rsidRDefault="0063521F" w:rsidP="0063521F">
      <w:pPr>
        <w:rPr>
          <w:rFonts w:eastAsia="Times New Roman"/>
        </w:rPr>
      </w:pPr>
    </w:p>
    <w:p w:rsidR="0063521F" w:rsidRDefault="0063521F" w:rsidP="0063521F"/>
    <w:p w:rsidR="0063521F" w:rsidRDefault="0063521F" w:rsidP="0063521F">
      <w:pPr>
        <w:ind w:firstLine="6379"/>
        <w:rPr>
          <w:rFonts w:eastAsia="Times New Roman"/>
          <w:b/>
          <w:sz w:val="16"/>
          <w:szCs w:val="1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0E"/>
    <w:rsid w:val="000F0313"/>
    <w:rsid w:val="001C62D4"/>
    <w:rsid w:val="00294E0E"/>
    <w:rsid w:val="004B5C46"/>
    <w:rsid w:val="0063521F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1F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635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1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1F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635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2021-12-29T05:09:00Z</dcterms:created>
  <dcterms:modified xsi:type="dcterms:W3CDTF">2021-12-29T05:12:00Z</dcterms:modified>
</cp:coreProperties>
</file>