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9E" w:rsidRDefault="00B6289E" w:rsidP="00B6289E">
      <w:pPr>
        <w:tabs>
          <w:tab w:val="left" w:pos="4185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9E" w:rsidRDefault="00B6289E" w:rsidP="00B628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B6289E" w:rsidRDefault="00B6289E" w:rsidP="00B628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ПАЛЛАСОВКИЙ МУНИЦИПАЛЬНЫЙ РАЙОН</w:t>
      </w:r>
    </w:p>
    <w:p w:rsidR="00B6289E" w:rsidRDefault="00B6289E" w:rsidP="00B6289E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B6289E" w:rsidRDefault="00B6289E" w:rsidP="00B6289E">
      <w:pPr>
        <w:jc w:val="center"/>
        <w:rPr>
          <w:b/>
          <w:bCs/>
          <w:sz w:val="26"/>
          <w:szCs w:val="26"/>
        </w:rPr>
      </w:pPr>
    </w:p>
    <w:p w:rsidR="00B6289E" w:rsidRDefault="00B6289E" w:rsidP="00B6289E">
      <w:pPr>
        <w:jc w:val="center"/>
        <w:rPr>
          <w:sz w:val="26"/>
          <w:szCs w:val="26"/>
        </w:rPr>
      </w:pPr>
    </w:p>
    <w:p w:rsidR="00B6289E" w:rsidRDefault="00B6289E" w:rsidP="00B6289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B6289E" w:rsidRDefault="00B6289E" w:rsidP="00B6289E"/>
    <w:p w:rsidR="00B6289E" w:rsidRDefault="00B6289E" w:rsidP="00B6289E">
      <w:r>
        <w:t>от  «28» декабря 202</w:t>
      </w:r>
      <w:r>
        <w:t>1</w:t>
      </w:r>
      <w:r>
        <w:t xml:space="preserve">  года        п. Золотари                                      </w:t>
      </w:r>
      <w:r>
        <w:t>№ 92</w:t>
      </w:r>
    </w:p>
    <w:p w:rsidR="00B6289E" w:rsidRDefault="00B6289E" w:rsidP="00B6289E"/>
    <w:p w:rsidR="00B6289E" w:rsidRDefault="00B6289E" w:rsidP="00B6289E">
      <w:pPr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B6289E" w:rsidRDefault="00B6289E" w:rsidP="00B6289E">
      <w:pPr>
        <w:rPr>
          <w:b/>
        </w:rPr>
      </w:pPr>
      <w:r>
        <w:rPr>
          <w:b/>
        </w:rPr>
        <w:t xml:space="preserve"> Постановление № 85 от 26.12.2019г.</w:t>
      </w:r>
    </w:p>
    <w:p w:rsidR="00B6289E" w:rsidRDefault="00B6289E" w:rsidP="00B6289E">
      <w:pPr>
        <w:rPr>
          <w:b/>
          <w:bCs/>
        </w:rPr>
      </w:pPr>
      <w:r>
        <w:rPr>
          <w:b/>
          <w:bCs/>
        </w:rPr>
        <w:t xml:space="preserve">«Об утверждении </w:t>
      </w:r>
      <w:proofErr w:type="gramStart"/>
      <w:r>
        <w:rPr>
          <w:b/>
          <w:bCs/>
        </w:rPr>
        <w:t>ведомственной</w:t>
      </w:r>
      <w:proofErr w:type="gramEnd"/>
      <w:r>
        <w:rPr>
          <w:b/>
          <w:bCs/>
        </w:rPr>
        <w:t xml:space="preserve">  целевой</w:t>
      </w:r>
    </w:p>
    <w:p w:rsidR="00B6289E" w:rsidRDefault="00B6289E" w:rsidP="00B6289E">
      <w:pPr>
        <w:rPr>
          <w:b/>
          <w:bCs/>
        </w:rPr>
      </w:pPr>
      <w:r>
        <w:rPr>
          <w:b/>
          <w:bCs/>
        </w:rPr>
        <w:t>программы «Обустройство территории</w:t>
      </w:r>
    </w:p>
    <w:p w:rsidR="00B6289E" w:rsidRDefault="00B6289E" w:rsidP="00B6289E">
      <w:pPr>
        <w:rPr>
          <w:b/>
          <w:bCs/>
        </w:rPr>
      </w:pPr>
      <w:r>
        <w:rPr>
          <w:b/>
          <w:bCs/>
        </w:rPr>
        <w:t xml:space="preserve">Гончаровского сельского поселения </w:t>
      </w:r>
      <w:proofErr w:type="gramStart"/>
      <w:r>
        <w:rPr>
          <w:b/>
          <w:bCs/>
        </w:rPr>
        <w:t>на</w:t>
      </w:r>
      <w:proofErr w:type="gramEnd"/>
    </w:p>
    <w:p w:rsidR="00B6289E" w:rsidRDefault="00B6289E" w:rsidP="00B6289E">
      <w:pPr>
        <w:rPr>
          <w:b/>
          <w:bCs/>
        </w:rPr>
      </w:pPr>
      <w:r>
        <w:rPr>
          <w:b/>
          <w:bCs/>
        </w:rPr>
        <w:t>2020- 2022 годы»</w:t>
      </w:r>
    </w:p>
    <w:p w:rsidR="00B6289E" w:rsidRDefault="00B6289E" w:rsidP="00B6289E"/>
    <w:p w:rsidR="00B6289E" w:rsidRDefault="00B6289E" w:rsidP="00B6289E">
      <w:pPr>
        <w:ind w:firstLine="540"/>
        <w:jc w:val="both"/>
        <w:rPr>
          <w:b/>
          <w:bCs/>
        </w:rPr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B6289E" w:rsidRDefault="00B6289E" w:rsidP="00B6289E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B6289E" w:rsidRDefault="00B6289E" w:rsidP="00B6289E">
      <w:pPr>
        <w:jc w:val="center"/>
        <w:rPr>
          <w:b/>
          <w:bCs/>
        </w:rPr>
      </w:pPr>
    </w:p>
    <w:p w:rsidR="00B6289E" w:rsidRDefault="00B6289E" w:rsidP="00B6289E">
      <w:pPr>
        <w:numPr>
          <w:ilvl w:val="0"/>
          <w:numId w:val="1"/>
        </w:numPr>
        <w:jc w:val="both"/>
      </w:pPr>
      <w:r>
        <w:t>Внести изменения и дополнения в Постановление № 85 от 26.12.2019 г.</w:t>
      </w:r>
    </w:p>
    <w:p w:rsidR="00B6289E" w:rsidRDefault="00B6289E" w:rsidP="00B6289E">
      <w:pPr>
        <w:rPr>
          <w:bCs/>
        </w:rPr>
      </w:pPr>
      <w:r>
        <w:t>Об утверждении  ведомственной целевой программы  «</w:t>
      </w:r>
      <w:r>
        <w:rPr>
          <w:bCs/>
        </w:rPr>
        <w:t>Об утверждении ведомственной  целевой программы «Обустройство территории</w:t>
      </w:r>
    </w:p>
    <w:p w:rsidR="00B6289E" w:rsidRDefault="00B6289E" w:rsidP="00B6289E">
      <w:r>
        <w:rPr>
          <w:bCs/>
        </w:rPr>
        <w:t>Гончаровского сельского поселения на 2020- 2022 годы</w:t>
      </w:r>
      <w:r>
        <w:t>»</w:t>
      </w:r>
    </w:p>
    <w:p w:rsidR="00B6289E" w:rsidRDefault="00B6289E" w:rsidP="00B6289E">
      <w:pPr>
        <w:tabs>
          <w:tab w:val="left" w:pos="720"/>
        </w:tabs>
        <w:jc w:val="both"/>
      </w:pPr>
      <w:r>
        <w:t xml:space="preserve">          1.1 В паспорте ведомственной целевой программы в разделе  «Объем и источники финансирования программы в  202</w:t>
      </w:r>
      <w:r>
        <w:t>1 г. сумму 3</w:t>
      </w:r>
      <w:r>
        <w:t xml:space="preserve">00,0  тыс. руб. заменить на сумму </w:t>
      </w:r>
      <w:r>
        <w:t>496</w:t>
      </w:r>
      <w:r>
        <w:t>,</w:t>
      </w:r>
      <w:r>
        <w:t>5</w:t>
      </w:r>
      <w:r>
        <w:t xml:space="preserve"> тыс.</w:t>
      </w:r>
      <w:r>
        <w:t>руб</w:t>
      </w:r>
      <w:proofErr w:type="gramStart"/>
      <w:r>
        <w:t>.</w:t>
      </w:r>
      <w:r>
        <w:t xml:space="preserve">. </w:t>
      </w:r>
      <w:proofErr w:type="gramEnd"/>
    </w:p>
    <w:p w:rsidR="00B6289E" w:rsidRDefault="00B6289E" w:rsidP="00B6289E">
      <w:pPr>
        <w:rPr>
          <w:bCs/>
        </w:rPr>
      </w:pPr>
      <w:r>
        <w:t xml:space="preserve">         1.2. Приложение 1 к ведомственной целевой программе «</w:t>
      </w:r>
      <w:r>
        <w:rPr>
          <w:bCs/>
        </w:rPr>
        <w:t>Об утверждении ведомственной  целевой программы «Обустройство территории</w:t>
      </w:r>
      <w:r>
        <w:rPr>
          <w:bCs/>
        </w:rPr>
        <w:t xml:space="preserve"> </w:t>
      </w:r>
      <w:r>
        <w:rPr>
          <w:bCs/>
        </w:rPr>
        <w:t>Гончаровского сельского поселения на 2020- 2022 годы</w:t>
      </w:r>
      <w:r>
        <w:t xml:space="preserve">» изложить в новой редакции, </w:t>
      </w:r>
      <w:proofErr w:type="gramStart"/>
      <w:r>
        <w:t>согласно приложения</w:t>
      </w:r>
      <w:proofErr w:type="gramEnd"/>
      <w:r>
        <w:t xml:space="preserve"> к данному постановлению.</w:t>
      </w:r>
    </w:p>
    <w:p w:rsidR="00B6289E" w:rsidRDefault="00B6289E" w:rsidP="00B6289E"/>
    <w:p w:rsidR="00B6289E" w:rsidRDefault="00B6289E" w:rsidP="00B6289E"/>
    <w:p w:rsidR="00B6289E" w:rsidRDefault="00B6289E" w:rsidP="00B6289E">
      <w:pPr>
        <w:ind w:left="720" w:hanging="720"/>
      </w:pPr>
      <w:r>
        <w:t xml:space="preserve">     2.  </w:t>
      </w:r>
      <w:proofErr w:type="gramStart"/>
      <w:r>
        <w:t>Контроль  за</w:t>
      </w:r>
      <w:proofErr w:type="gramEnd"/>
      <w:r>
        <w:t xml:space="preserve"> выполнением постановления оставляю за собой.</w:t>
      </w:r>
    </w:p>
    <w:p w:rsidR="00B6289E" w:rsidRDefault="00B6289E" w:rsidP="00B6289E">
      <w:pPr>
        <w:ind w:left="720" w:hanging="360"/>
        <w:jc w:val="both"/>
      </w:pPr>
      <w:r>
        <w:t>3. Постановление вступает в силу с момента его официального    опубликования (обнародования).</w:t>
      </w:r>
    </w:p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>
      <w:pPr>
        <w:ind w:left="360"/>
        <w:rPr>
          <w:b/>
          <w:bCs/>
        </w:rPr>
      </w:pPr>
      <w:r>
        <w:rPr>
          <w:b/>
          <w:bCs/>
        </w:rPr>
        <w:t>Глава Гончаровского</w:t>
      </w:r>
    </w:p>
    <w:p w:rsidR="00B6289E" w:rsidRDefault="00B6289E" w:rsidP="00B6289E">
      <w:pPr>
        <w:ind w:left="360"/>
      </w:pPr>
      <w:r>
        <w:rPr>
          <w:b/>
          <w:bCs/>
        </w:rPr>
        <w:t>сельского поселения                                                            С.Г. Нургазиев</w:t>
      </w:r>
    </w:p>
    <w:p w:rsidR="00B6289E" w:rsidRDefault="00B6289E" w:rsidP="00B6289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6289E" w:rsidRDefault="00B6289E" w:rsidP="00B6289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6289E" w:rsidRDefault="00B6289E" w:rsidP="00B6289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92/2021</w:t>
      </w:r>
    </w:p>
    <w:p w:rsidR="00B6289E" w:rsidRDefault="00B6289E" w:rsidP="00B6289E">
      <w:pPr>
        <w:pStyle w:val="ConsPlusTitle"/>
        <w:widowControl/>
        <w:rPr>
          <w:rFonts w:ascii="Times New Roman" w:hAnsi="Times New Roman" w:cs="Times New Roman"/>
        </w:rPr>
      </w:pPr>
    </w:p>
    <w:p w:rsidR="00B6289E" w:rsidRDefault="00B6289E" w:rsidP="00B6289E">
      <w:pPr>
        <w:jc w:val="right"/>
        <w:rPr>
          <w:color w:val="000000"/>
        </w:rPr>
      </w:pPr>
    </w:p>
    <w:p w:rsidR="00B6289E" w:rsidRDefault="00B6289E" w:rsidP="00B6289E">
      <w:pPr>
        <w:jc w:val="right"/>
        <w:rPr>
          <w:color w:val="000000"/>
        </w:rPr>
      </w:pPr>
      <w:bookmarkStart w:id="0" w:name="_GoBack"/>
      <w:bookmarkEnd w:id="0"/>
    </w:p>
    <w:p w:rsidR="00B6289E" w:rsidRDefault="00B6289E" w:rsidP="00B6289E">
      <w:pPr>
        <w:jc w:val="right"/>
        <w:rPr>
          <w:color w:val="000000"/>
        </w:rPr>
      </w:pPr>
    </w:p>
    <w:p w:rsidR="00B6289E" w:rsidRDefault="00B6289E" w:rsidP="00B6289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B6289E" w:rsidRDefault="00B6289E" w:rsidP="00B6289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B6289E" w:rsidRDefault="00B6289E" w:rsidP="00B6289E">
      <w:pPr>
        <w:spacing w:line="255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Гончаровского сельского поселения</w:t>
      </w:r>
    </w:p>
    <w:p w:rsidR="00B6289E" w:rsidRDefault="00B6289E" w:rsidP="00B6289E">
      <w:pPr>
        <w:spacing w:line="255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«28» декабря 2021 г. №92</w:t>
      </w:r>
    </w:p>
    <w:p w:rsidR="00B6289E" w:rsidRDefault="00B6289E" w:rsidP="00B6289E">
      <w:pPr>
        <w:rPr>
          <w:b/>
          <w:bCs/>
          <w:sz w:val="22"/>
          <w:szCs w:val="22"/>
        </w:rPr>
      </w:pPr>
    </w:p>
    <w:p w:rsidR="00B6289E" w:rsidRDefault="00B6289E" w:rsidP="00B628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</w:t>
      </w:r>
    </w:p>
    <w:p w:rsidR="00B6289E" w:rsidRDefault="00B6289E" w:rsidP="00B628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ВЕДОМСТВЕННОЙ ЦЕЛЕВОЙ ПРОГРАММЫ</w:t>
      </w:r>
    </w:p>
    <w:p w:rsidR="00B6289E" w:rsidRDefault="00B6289E" w:rsidP="00B628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«Обустройство территории Гончаровского сельского поселения на 2020 – 2022 годы»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876"/>
      </w:tblGrid>
      <w:tr w:rsidR="00B6289E" w:rsidTr="00B6289E">
        <w:trPr>
          <w:trHeight w:val="54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ведомственной целевой программы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 «Обустройство территории Гончаровского сельского поселения на 2020 – 2022 годы» (далее – Программа)</w:t>
            </w:r>
          </w:p>
        </w:tc>
      </w:tr>
      <w:tr w:rsidR="00B6289E" w:rsidTr="00B6289E">
        <w:trPr>
          <w:trHeight w:val="54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before="100" w:after="10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E" w:rsidRDefault="00B6289E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Глава Гончаровского сельского поселения</w:t>
            </w:r>
          </w:p>
          <w:p w:rsidR="00B6289E" w:rsidRDefault="00B6289E">
            <w:pPr>
              <w:rPr>
                <w:sz w:val="21"/>
                <w:szCs w:val="21"/>
                <w:lang w:eastAsia="en-US"/>
              </w:rPr>
            </w:pPr>
          </w:p>
        </w:tc>
      </w:tr>
      <w:tr w:rsidR="00B6289E" w:rsidTr="00B6289E">
        <w:trPr>
          <w:trHeight w:val="7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E" w:rsidRDefault="00B6289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Цели и задачи муниципальной программы</w:t>
            </w:r>
          </w:p>
          <w:p w:rsidR="00B6289E" w:rsidRDefault="00B6289E">
            <w:pPr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 - 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B6289E" w:rsidRDefault="00B628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-обеспечение необходимых условий организационного плана для улучшения качества жизни и здоровья граждан Гончаровского сельского поселения;</w:t>
            </w:r>
          </w:p>
          <w:p w:rsidR="00B6289E" w:rsidRDefault="00B628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 образцовое содержание мест захоронения в Гончаровском  сельском поселении;</w:t>
            </w:r>
          </w:p>
          <w:p w:rsidR="00B6289E" w:rsidRDefault="00B628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-повышение уровня благоустройства территории сельского поселения для обеспечения благоприятных условий проживания населения;</w:t>
            </w:r>
          </w:p>
          <w:p w:rsidR="00B6289E" w:rsidRDefault="00B628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-разработка мероприятий по приведению улиц,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современным требованиям и стандартам;</w:t>
            </w:r>
          </w:p>
          <w:p w:rsidR="00B6289E" w:rsidRDefault="00B6289E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-разработка мероприятий по развитию благоустройства территории сельского поселения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;</w:t>
            </w:r>
            <w:proofErr w:type="gramEnd"/>
          </w:p>
          <w:p w:rsidR="00B6289E" w:rsidRDefault="00B6289E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-формирование условий и создание мест отдыха населения;</w:t>
            </w:r>
          </w:p>
          <w:p w:rsidR="00B6289E" w:rsidRDefault="00B6289E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B6289E" w:rsidRDefault="00B628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-улучшение экологической ситуации</w:t>
            </w:r>
          </w:p>
        </w:tc>
      </w:tr>
      <w:tr w:rsidR="00B6289E" w:rsidTr="00B6289E">
        <w:trPr>
          <w:trHeight w:val="54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E" w:rsidRDefault="00B6289E">
            <w:pPr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 xml:space="preserve"> Наведение и поддержание чистоты и порядка в населенных пунктах поселения, улучшение экологической ситуации в поселении.</w:t>
            </w:r>
          </w:p>
          <w:p w:rsidR="00B6289E" w:rsidRDefault="00B6289E">
            <w:pPr>
              <w:jc w:val="both"/>
              <w:rPr>
                <w:color w:val="000000"/>
                <w:sz w:val="21"/>
                <w:szCs w:val="21"/>
                <w:lang w:eastAsia="en-US"/>
              </w:rPr>
            </w:pPr>
          </w:p>
        </w:tc>
      </w:tr>
      <w:tr w:rsidR="00B6289E" w:rsidTr="00B6289E">
        <w:trPr>
          <w:trHeight w:val="54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Объемы и источники финансирования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before="100" w:after="10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B6289E" w:rsidRDefault="00B6289E">
            <w:pPr>
              <w:spacing w:before="100" w:after="10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 г. –  700  тыс. руб.</w:t>
            </w:r>
          </w:p>
          <w:p w:rsidR="00B6289E" w:rsidRDefault="00B6289E">
            <w:pPr>
              <w:spacing w:before="100" w:after="10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2021 г. –  496, 5 </w:t>
            </w:r>
            <w:r>
              <w:rPr>
                <w:sz w:val="21"/>
                <w:szCs w:val="21"/>
                <w:lang w:eastAsia="en-US"/>
              </w:rPr>
              <w:t>тыс. руб.</w:t>
            </w:r>
          </w:p>
          <w:p w:rsidR="00B6289E" w:rsidRDefault="00B6289E">
            <w:pPr>
              <w:spacing w:before="100" w:after="10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 г. –  300 тыс. руб.</w:t>
            </w:r>
          </w:p>
        </w:tc>
      </w:tr>
      <w:tr w:rsidR="00B6289E" w:rsidTr="00B6289E">
        <w:trPr>
          <w:trHeight w:val="106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-улучшение санитарной и экологической обстановки в поселении.</w:t>
            </w:r>
          </w:p>
        </w:tc>
      </w:tr>
    </w:tbl>
    <w:p w:rsidR="00B6289E" w:rsidRDefault="00B6289E" w:rsidP="00B6289E">
      <w:pPr>
        <w:rPr>
          <w:sz w:val="20"/>
          <w:szCs w:val="20"/>
        </w:rPr>
      </w:pPr>
    </w:p>
    <w:p w:rsidR="00B6289E" w:rsidRDefault="00B6289E" w:rsidP="00B6289E">
      <w:pPr>
        <w:rPr>
          <w:sz w:val="20"/>
          <w:szCs w:val="20"/>
        </w:rPr>
      </w:pPr>
    </w:p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/>
    <w:p w:rsidR="00B6289E" w:rsidRDefault="00B6289E" w:rsidP="00B6289E">
      <w:pPr>
        <w:sectPr w:rsidR="00B6289E">
          <w:pgSz w:w="11906" w:h="16838"/>
          <w:pgMar w:top="709" w:right="707" w:bottom="1134" w:left="1276" w:header="708" w:footer="708" w:gutter="0"/>
          <w:cols w:space="720"/>
        </w:sectPr>
      </w:pPr>
    </w:p>
    <w:p w:rsidR="00B6289E" w:rsidRDefault="00B6289E" w:rsidP="00B6289E">
      <w:pPr>
        <w:jc w:val="right"/>
      </w:pPr>
    </w:p>
    <w:p w:rsidR="00B6289E" w:rsidRDefault="00B6289E" w:rsidP="00B6289E">
      <w:pPr>
        <w:jc w:val="right"/>
      </w:pPr>
      <w:r>
        <w:t>Приложение 1</w:t>
      </w:r>
    </w:p>
    <w:p w:rsidR="00B6289E" w:rsidRDefault="00B6289E" w:rsidP="00B6289E">
      <w:pPr>
        <w:ind w:firstLine="540"/>
        <w:jc w:val="right"/>
        <w:rPr>
          <w:color w:val="000000"/>
          <w:sz w:val="28"/>
          <w:szCs w:val="28"/>
        </w:rPr>
      </w:pPr>
      <w:r>
        <w:t xml:space="preserve"> к</w:t>
      </w:r>
      <w:r>
        <w:rPr>
          <w:color w:val="000000"/>
          <w:sz w:val="28"/>
          <w:szCs w:val="28"/>
        </w:rPr>
        <w:t xml:space="preserve"> </w:t>
      </w:r>
      <w:r>
        <w:rPr>
          <w:sz w:val="20"/>
          <w:szCs w:val="20"/>
        </w:rPr>
        <w:t>Ведомственной целевой  программе</w:t>
      </w:r>
    </w:p>
    <w:p w:rsidR="00B6289E" w:rsidRDefault="00B6289E" w:rsidP="00B6289E">
      <w:pPr>
        <w:ind w:right="-83"/>
        <w:jc w:val="right"/>
        <w:rPr>
          <w:sz w:val="20"/>
          <w:szCs w:val="20"/>
        </w:rPr>
      </w:pPr>
      <w:r>
        <w:rPr>
          <w:sz w:val="20"/>
          <w:szCs w:val="20"/>
        </w:rPr>
        <w:t>«Обустройство территории Гончаровского сельского поселения</w:t>
      </w:r>
    </w:p>
    <w:p w:rsidR="00B6289E" w:rsidRDefault="00B6289E" w:rsidP="00B6289E">
      <w:pPr>
        <w:ind w:right="-83"/>
        <w:jc w:val="right"/>
        <w:rPr>
          <w:sz w:val="28"/>
          <w:szCs w:val="28"/>
        </w:rPr>
      </w:pPr>
      <w:r>
        <w:rPr>
          <w:sz w:val="20"/>
          <w:szCs w:val="20"/>
        </w:rPr>
        <w:t>на 2020 -2022 годы»</w:t>
      </w:r>
    </w:p>
    <w:p w:rsidR="00B6289E" w:rsidRDefault="00B6289E" w:rsidP="00B6289E">
      <w:pPr>
        <w:jc w:val="both"/>
        <w:rPr>
          <w:sz w:val="28"/>
          <w:szCs w:val="28"/>
        </w:rPr>
      </w:pPr>
    </w:p>
    <w:p w:rsidR="00B6289E" w:rsidRDefault="00B6289E" w:rsidP="00B6289E">
      <w:pPr>
        <w:jc w:val="center"/>
        <w:rPr>
          <w:b/>
          <w:bCs/>
        </w:rPr>
      </w:pPr>
      <w:r>
        <w:rPr>
          <w:b/>
          <w:bCs/>
        </w:rPr>
        <w:t>ПЕРЕЧЕНЬ ПРОГРАММНЫХ МЕРОПРИЯТИЙ</w:t>
      </w:r>
    </w:p>
    <w:p w:rsidR="00B6289E" w:rsidRDefault="00B6289E" w:rsidP="00B6289E">
      <w:pPr>
        <w:jc w:val="center"/>
        <w:rPr>
          <w:b/>
          <w:bCs/>
        </w:rPr>
      </w:pPr>
      <w:r>
        <w:rPr>
          <w:b/>
          <w:bCs/>
        </w:rPr>
        <w:t xml:space="preserve">ВЕДОМСТВЕННОЙ ЦЕЛЕВОЙ ПРОГРАММЫ «ОБУСТРОЙСТВО ТЕРРИТОРИИ ГОНЧАРОВСКОГО </w:t>
      </w:r>
    </w:p>
    <w:p w:rsidR="00B6289E" w:rsidRDefault="00B6289E" w:rsidP="00B6289E">
      <w:pPr>
        <w:jc w:val="center"/>
      </w:pPr>
      <w:r>
        <w:rPr>
          <w:b/>
          <w:bCs/>
        </w:rPr>
        <w:t>СЕЛЬСКОГО ПОСЕЛЕНИЯ НА 2020-2022 ГОДЫ»</w:t>
      </w:r>
    </w:p>
    <w:tbl>
      <w:tblPr>
        <w:tblW w:w="16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283"/>
        <w:gridCol w:w="1418"/>
        <w:gridCol w:w="1276"/>
        <w:gridCol w:w="992"/>
        <w:gridCol w:w="1212"/>
        <w:gridCol w:w="900"/>
        <w:gridCol w:w="1006"/>
        <w:gridCol w:w="2552"/>
        <w:gridCol w:w="1417"/>
      </w:tblGrid>
      <w:tr w:rsidR="00B6289E" w:rsidTr="00B6289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zh-C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Источники</w:t>
            </w:r>
          </w:p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zh-CN"/>
              </w:rPr>
              <w:t>финансирования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Финансовые затраты </w:t>
            </w:r>
            <w:proofErr w:type="gramStart"/>
            <w:r>
              <w:rPr>
                <w:lang w:eastAsia="zh-CN"/>
              </w:rPr>
              <w:t>на</w:t>
            </w:r>
            <w:proofErr w:type="gramEnd"/>
          </w:p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zh-CN"/>
              </w:rPr>
              <w:t>реализацию программы (тыс.руб)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Срок</w:t>
            </w:r>
          </w:p>
          <w:p w:rsidR="00B6289E" w:rsidRDefault="00B6289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Исполните-</w:t>
            </w:r>
          </w:p>
          <w:p w:rsidR="00B6289E" w:rsidRDefault="00B6289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ли</w:t>
            </w:r>
          </w:p>
          <w:p w:rsidR="00B6289E" w:rsidRDefault="00B6289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Ожидаемые</w:t>
            </w:r>
          </w:p>
          <w:p w:rsidR="00B6289E" w:rsidRDefault="00B6289E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результаты</w:t>
            </w:r>
          </w:p>
        </w:tc>
      </w:tr>
      <w:tr w:rsidR="00B6289E" w:rsidTr="00B6289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zh-CN"/>
              </w:rPr>
              <w:t>в том числе по годам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2022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550,76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334,56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Pr="00B6289E" w:rsidRDefault="00B6289E" w:rsidP="00B6289E">
            <w:pPr>
              <w:suppressAutoHyphens/>
              <w:snapToGrid w:val="0"/>
              <w:rPr>
                <w:lang w:eastAsia="zh-CN"/>
              </w:rPr>
            </w:pPr>
            <w:r w:rsidRPr="00B6289E">
              <w:rPr>
                <w:lang w:eastAsia="zh-CN"/>
              </w:rPr>
              <w:t>46</w:t>
            </w:r>
            <w:r w:rsidRPr="00B6289E">
              <w:rPr>
                <w:lang w:eastAsia="zh-CN"/>
              </w:rPr>
              <w:t>,</w:t>
            </w:r>
            <w:r w:rsidRPr="00B6289E">
              <w:rPr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170,00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color w:val="000000"/>
                <w:lang w:eastAsia="en-US"/>
              </w:rPr>
            </w:pPr>
          </w:p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Содержания мест захоронения, установка ограждений.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 w:rsidP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86,67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 w:rsidP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  <w:r>
              <w:rPr>
                <w:lang w:eastAsia="zh-CN"/>
              </w:rPr>
              <w:t>,</w:t>
            </w:r>
            <w:r>
              <w:rPr>
                <w:lang w:eastAsia="zh-CN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Аккарицидная</w:t>
            </w:r>
            <w:proofErr w:type="spellEnd"/>
            <w:r>
              <w:rPr>
                <w:lang w:eastAsia="en-US"/>
              </w:rPr>
              <w:t xml:space="preserve"> обработка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35,00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 w:rsidP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5,</w:t>
            </w:r>
            <w:r>
              <w:rPr>
                <w:lang w:eastAsia="zh-CN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53</w:t>
            </w:r>
            <w:r>
              <w:rPr>
                <w:lang w:eastAsia="zh-C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проекта по благоустройству в рамках  программы «Комплексное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465,44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90,44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375</w:t>
            </w:r>
            <w:r>
              <w:rPr>
                <w:lang w:eastAsia="zh-C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  <w:tr w:rsidR="00B6289E" w:rsidTr="00B6289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spacing w:line="230" w:lineRule="auto"/>
              <w:rPr>
                <w:lang w:eastAsia="zh-CN"/>
              </w:rPr>
            </w:pPr>
            <w:r>
              <w:rPr>
                <w:lang w:eastAsia="zh-CN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E" w:rsidRDefault="00B6289E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 w:rsidP="00B6289E">
            <w:pPr>
              <w:suppressAutoHyphens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496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496,5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2020-2022 </w:t>
            </w:r>
            <w:proofErr w:type="spellStart"/>
            <w:proofErr w:type="gramStart"/>
            <w:r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E" w:rsidRDefault="00B6289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E" w:rsidRDefault="00B6289E">
            <w:pPr>
              <w:rPr>
                <w:lang w:eastAsia="zh-CN"/>
              </w:rPr>
            </w:pPr>
          </w:p>
        </w:tc>
      </w:tr>
    </w:tbl>
    <w:p w:rsidR="00B6289E" w:rsidRDefault="00B6289E" w:rsidP="00B6289E"/>
    <w:p w:rsidR="00C65FD6" w:rsidRDefault="00C65FD6"/>
    <w:sectPr w:rsidR="00C65FD6" w:rsidSect="00B628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002C"/>
    <w:multiLevelType w:val="hybridMultilevel"/>
    <w:tmpl w:val="457E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1"/>
    <w:rsid w:val="000F0313"/>
    <w:rsid w:val="001C62D4"/>
    <w:rsid w:val="006707F1"/>
    <w:rsid w:val="00B6289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9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semiHidden/>
    <w:unhideWhenUsed/>
    <w:rsid w:val="00B6289E"/>
    <w:pPr>
      <w:spacing w:before="100" w:beforeAutospacing="1" w:after="100" w:afterAutospacing="1"/>
    </w:pPr>
  </w:style>
  <w:style w:type="paragraph" w:customStyle="1" w:styleId="ConsPlusNormal">
    <w:name w:val="ConsPlusNormal"/>
    <w:rsid w:val="00B62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6289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B6289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9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semiHidden/>
    <w:unhideWhenUsed/>
    <w:rsid w:val="00B6289E"/>
    <w:pPr>
      <w:spacing w:before="100" w:beforeAutospacing="1" w:after="100" w:afterAutospacing="1"/>
    </w:pPr>
  </w:style>
  <w:style w:type="paragraph" w:customStyle="1" w:styleId="ConsPlusNormal">
    <w:name w:val="ConsPlusNormal"/>
    <w:rsid w:val="00B62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6289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B6289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2021-12-28T13:11:00Z</cp:lastPrinted>
  <dcterms:created xsi:type="dcterms:W3CDTF">2021-12-28T13:02:00Z</dcterms:created>
  <dcterms:modified xsi:type="dcterms:W3CDTF">2021-12-28T13:11:00Z</dcterms:modified>
</cp:coreProperties>
</file>