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1A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3F07AD6A" wp14:editId="24949426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1A" w:rsidRPr="00C204F6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3D041A" w:rsidRPr="00C204F6" w:rsidRDefault="003D041A" w:rsidP="003D041A">
      <w:pPr>
        <w:pBdr>
          <w:bottom w:val="single" w:sz="8" w:space="1" w:color="000000"/>
        </w:pBdr>
        <w:spacing w:after="0"/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C204F6">
        <w:rPr>
          <w:rFonts w:ascii="Times New Roman" w:hAnsi="Times New Roman" w:cs="Times New Roman"/>
          <w:b/>
          <w:sz w:val="26"/>
          <w:szCs w:val="26"/>
        </w:rPr>
        <w:br/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3D041A" w:rsidRPr="00C204F6" w:rsidRDefault="003D041A" w:rsidP="003D041A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3D041A" w:rsidRDefault="003D041A" w:rsidP="003D041A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  <w:r w:rsidRPr="00C204F6">
        <w:rPr>
          <w:sz w:val="26"/>
          <w:szCs w:val="26"/>
        </w:rPr>
        <w:t>П О С Т А Н О В Л Е Н И Е</w:t>
      </w:r>
    </w:p>
    <w:p w:rsidR="003D041A" w:rsidRPr="00C204F6" w:rsidRDefault="003D041A" w:rsidP="003D041A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 w:rsidR="003D041A" w:rsidRPr="00C204F6" w:rsidRDefault="00A05F21" w:rsidP="003D041A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сентября</w:t>
      </w:r>
      <w:r w:rsidR="003D041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D041A">
        <w:rPr>
          <w:rFonts w:ascii="Times New Roman" w:hAnsi="Times New Roman" w:cs="Times New Roman"/>
          <w:sz w:val="26"/>
          <w:szCs w:val="26"/>
        </w:rPr>
        <w:t>1</w:t>
      </w:r>
      <w:r w:rsidR="003D041A" w:rsidRPr="00C204F6">
        <w:rPr>
          <w:rFonts w:ascii="Times New Roman" w:hAnsi="Times New Roman" w:cs="Times New Roman"/>
          <w:sz w:val="26"/>
          <w:szCs w:val="26"/>
        </w:rPr>
        <w:t xml:space="preserve"> год</w:t>
      </w:r>
      <w:r w:rsidR="003D041A" w:rsidRPr="00C204F6">
        <w:rPr>
          <w:rFonts w:ascii="Times New Roman" w:hAnsi="Times New Roman" w:cs="Times New Roman"/>
          <w:sz w:val="26"/>
          <w:szCs w:val="26"/>
        </w:rPr>
        <w:tab/>
      </w:r>
      <w:r w:rsidR="003D041A" w:rsidRPr="00C204F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3D041A">
        <w:rPr>
          <w:rFonts w:ascii="Times New Roman" w:hAnsi="Times New Roman" w:cs="Times New Roman"/>
          <w:sz w:val="26"/>
          <w:szCs w:val="26"/>
        </w:rPr>
        <w:t xml:space="preserve">       </w:t>
      </w:r>
      <w:r w:rsidR="003D041A" w:rsidRPr="00C204F6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№ 61</w:t>
      </w:r>
    </w:p>
    <w:p w:rsidR="003D041A" w:rsidRPr="00C204F6" w:rsidRDefault="003D041A" w:rsidP="003D041A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3D041A" w:rsidRPr="00C204F6" w:rsidRDefault="003D041A" w:rsidP="003D041A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«Об утверждении  Плана противодействия коррупции</w:t>
      </w:r>
    </w:p>
    <w:p w:rsidR="003D041A" w:rsidRPr="00C204F6" w:rsidRDefault="003D041A" w:rsidP="003D041A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b/>
          <w:sz w:val="26"/>
          <w:szCs w:val="26"/>
        </w:rPr>
        <w:t xml:space="preserve">  сельского</w:t>
      </w:r>
    </w:p>
    <w:p w:rsidR="003D041A" w:rsidRPr="00C204F6" w:rsidRDefault="003D041A" w:rsidP="003D041A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на 20</w:t>
      </w:r>
      <w:r w:rsidR="00A05F2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1-20</w:t>
      </w:r>
      <w:r w:rsidR="00A05F2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204F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ы,</w:t>
      </w:r>
      <w:r w:rsidRPr="00C204F6">
        <w:rPr>
          <w:rFonts w:ascii="Times New Roman" w:hAnsi="Times New Roman" w:cs="Times New Roman"/>
          <w:b/>
          <w:sz w:val="26"/>
          <w:szCs w:val="26"/>
        </w:rPr>
        <w:t xml:space="preserve"> и утверждению  комиссии»</w:t>
      </w:r>
    </w:p>
    <w:p w:rsidR="003D041A" w:rsidRPr="00C204F6" w:rsidRDefault="003D041A" w:rsidP="003D041A">
      <w:pPr>
        <w:spacing w:after="0"/>
        <w:ind w:right="282"/>
        <w:rPr>
          <w:rFonts w:ascii="Times New Roman" w:hAnsi="Times New Roman" w:cs="Times New Roman"/>
          <w:sz w:val="26"/>
          <w:szCs w:val="26"/>
        </w:rPr>
      </w:pPr>
    </w:p>
    <w:p w:rsidR="003D041A" w:rsidRPr="00C204F6" w:rsidRDefault="003D041A" w:rsidP="003D04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</w:t>
      </w:r>
      <w:r w:rsidRPr="0026272D">
        <w:rPr>
          <w:rFonts w:ascii="Times New Roman" w:hAnsi="Times New Roman" w:cs="Times New Roman"/>
          <w:sz w:val="26"/>
          <w:szCs w:val="26"/>
        </w:rPr>
        <w:t>Постановлением Губернатора Волгоградской области от 11 сентября 2018г. № 622 «Об утверждении программы противодействия коррупции в Волгоградской области на 2018-2020 годы»,</w:t>
      </w:r>
      <w:r w:rsidRPr="00C204F6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/>
        <w:rPr>
          <w:rFonts w:ascii="Times New Roman" w:hAnsi="Times New Roman" w:cs="Times New Roman"/>
          <w:bCs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1. Утвердить план противодействия коррупции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Палласовского муниципального района Волгоградской облас</w:t>
      </w:r>
      <w:r>
        <w:rPr>
          <w:rFonts w:ascii="Times New Roman" w:hAnsi="Times New Roman" w:cs="Times New Roman"/>
          <w:bCs/>
          <w:sz w:val="26"/>
          <w:szCs w:val="26"/>
        </w:rPr>
        <w:t>ти на 20</w:t>
      </w:r>
      <w:r w:rsidR="00A05F21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A05F21">
        <w:rPr>
          <w:rFonts w:ascii="Times New Roman" w:hAnsi="Times New Roman" w:cs="Times New Roman"/>
          <w:bCs/>
          <w:sz w:val="26"/>
          <w:szCs w:val="26"/>
        </w:rPr>
        <w:t xml:space="preserve">-2022 </w:t>
      </w:r>
      <w:r w:rsidRPr="00C204F6">
        <w:rPr>
          <w:rFonts w:ascii="Times New Roman" w:hAnsi="Times New Roman" w:cs="Times New Roman"/>
          <w:bCs/>
          <w:sz w:val="26"/>
          <w:szCs w:val="26"/>
        </w:rPr>
        <w:t xml:space="preserve">годы 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приложения</w:t>
      </w: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>
        <w:rPr>
          <w:rFonts w:ascii="Times New Roman" w:hAnsi="Times New Roman" w:cs="Times New Roman"/>
          <w:bCs/>
          <w:sz w:val="26"/>
          <w:szCs w:val="26"/>
        </w:rPr>
        <w:t xml:space="preserve"> к постановлению</w:t>
      </w:r>
      <w:r w:rsidRPr="00C204F6">
        <w:rPr>
          <w:rFonts w:ascii="Times New Roman" w:hAnsi="Times New Roman" w:cs="Times New Roman"/>
          <w:bCs/>
          <w:sz w:val="26"/>
          <w:szCs w:val="26"/>
        </w:rPr>
        <w:t>.</w:t>
      </w: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       2. Утвердить состав комиссии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Pr="00C204F6">
        <w:rPr>
          <w:rFonts w:ascii="Times New Roman" w:hAnsi="Times New Roman" w:cs="Times New Roman"/>
          <w:sz w:val="26"/>
          <w:szCs w:val="26"/>
        </w:rPr>
        <w:t>приложения № 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C204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041A" w:rsidRPr="00C204F6" w:rsidRDefault="003D041A" w:rsidP="003D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        3. Контроль за исполнением настоящего постановления, оставляю за собой. </w:t>
      </w:r>
    </w:p>
    <w:p w:rsidR="003D041A" w:rsidRPr="00C204F6" w:rsidRDefault="003D041A" w:rsidP="003D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вступает в силу с момента официального опубликования (обнародования). </w:t>
      </w: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D041A" w:rsidRPr="00C204F6" w:rsidRDefault="003D041A" w:rsidP="003D041A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bCs/>
          <w:sz w:val="26"/>
          <w:szCs w:val="26"/>
        </w:rPr>
        <w:t>сельског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поселения                                                    </w:t>
      </w:r>
      <w:r w:rsidR="00A05F21">
        <w:rPr>
          <w:rFonts w:ascii="Times New Roman" w:hAnsi="Times New Roman" w:cs="Times New Roman"/>
          <w:b/>
          <w:bCs/>
          <w:sz w:val="26"/>
          <w:szCs w:val="26"/>
        </w:rPr>
        <w:t>С.Г. Нургазиев</w:t>
      </w:r>
    </w:p>
    <w:p w:rsidR="003D041A" w:rsidRPr="00C204F6" w:rsidRDefault="003D041A" w:rsidP="003D041A">
      <w:pPr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Рег. №</w:t>
      </w:r>
      <w:r w:rsidR="00A05F21">
        <w:rPr>
          <w:rFonts w:ascii="Times New Roman" w:hAnsi="Times New Roman" w:cs="Times New Roman"/>
          <w:bCs/>
          <w:sz w:val="26"/>
          <w:szCs w:val="26"/>
        </w:rPr>
        <w:t>61</w:t>
      </w:r>
      <w:r>
        <w:rPr>
          <w:rFonts w:ascii="Times New Roman" w:hAnsi="Times New Roman" w:cs="Times New Roman"/>
          <w:bCs/>
          <w:sz w:val="26"/>
          <w:szCs w:val="26"/>
        </w:rPr>
        <w:t>/20</w:t>
      </w:r>
      <w:r w:rsidR="00A05F21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C204F6">
        <w:rPr>
          <w:rFonts w:ascii="Times New Roman" w:hAnsi="Times New Roman" w:cs="Times New Roman"/>
          <w:bCs/>
          <w:sz w:val="26"/>
          <w:szCs w:val="26"/>
        </w:rPr>
        <w:t>г.</w:t>
      </w:r>
    </w:p>
    <w:p w:rsidR="003D041A" w:rsidRPr="00C204F6" w:rsidRDefault="003D041A" w:rsidP="003D041A">
      <w:pPr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041A" w:rsidRPr="00C204F6" w:rsidRDefault="003D041A" w:rsidP="003D041A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ab/>
      </w:r>
    </w:p>
    <w:p w:rsidR="003D041A" w:rsidRDefault="003D041A" w:rsidP="003D041A">
      <w:pPr>
        <w:rPr>
          <w:sz w:val="26"/>
          <w:szCs w:val="26"/>
        </w:rPr>
        <w:sectPr w:rsidR="003D041A">
          <w:pgSz w:w="11905" w:h="16838"/>
          <w:pgMar w:top="1134" w:right="567" w:bottom="1134" w:left="1134" w:header="720" w:footer="720" w:gutter="0"/>
          <w:cols w:space="720"/>
        </w:sectPr>
      </w:pPr>
    </w:p>
    <w:p w:rsidR="003D041A" w:rsidRPr="00FA1CB8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  <w:r w:rsidRPr="00FA1CB8">
        <w:rPr>
          <w:rFonts w:ascii="Times New Roman" w:hAnsi="Times New Roman" w:cs="Times New Roman"/>
          <w:sz w:val="26"/>
          <w:szCs w:val="26"/>
        </w:rPr>
        <w:t>Приложение №1 к</w:t>
      </w:r>
    </w:p>
    <w:p w:rsidR="003D041A" w:rsidRPr="00FA1CB8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FA1CB8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3D041A" w:rsidRPr="00FA1CB8" w:rsidRDefault="003D041A" w:rsidP="003D041A">
      <w:pPr>
        <w:spacing w:after="0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FA1CB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D041A" w:rsidRPr="00FA1CB8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05F21">
        <w:rPr>
          <w:rFonts w:ascii="Times New Roman" w:hAnsi="Times New Roman" w:cs="Times New Roman"/>
          <w:sz w:val="26"/>
          <w:szCs w:val="26"/>
        </w:rPr>
        <w:t xml:space="preserve">                            от 16сентября</w:t>
      </w:r>
      <w:r w:rsidRPr="00FA1CB8">
        <w:rPr>
          <w:rFonts w:ascii="Times New Roman" w:hAnsi="Times New Roman" w:cs="Times New Roman"/>
          <w:sz w:val="26"/>
          <w:szCs w:val="26"/>
        </w:rPr>
        <w:t xml:space="preserve"> 20</w:t>
      </w:r>
      <w:r w:rsidR="00A05F21">
        <w:rPr>
          <w:rFonts w:ascii="Times New Roman" w:hAnsi="Times New Roman" w:cs="Times New Roman"/>
          <w:sz w:val="26"/>
          <w:szCs w:val="26"/>
        </w:rPr>
        <w:t>21</w:t>
      </w:r>
      <w:r w:rsidRPr="00FA1CB8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63E7">
        <w:rPr>
          <w:rFonts w:ascii="Times New Roman" w:hAnsi="Times New Roman" w:cs="Times New Roman"/>
          <w:sz w:val="26"/>
          <w:szCs w:val="26"/>
        </w:rPr>
        <w:t>61</w:t>
      </w:r>
      <w:r w:rsidRPr="00FA1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41A" w:rsidRPr="009C3DC6" w:rsidRDefault="003D041A" w:rsidP="003D041A">
      <w:pPr>
        <w:ind w:right="282"/>
        <w:jc w:val="center"/>
        <w:rPr>
          <w:rFonts w:ascii="Times New Roman" w:hAnsi="Times New Roman" w:cs="Times New Roman"/>
        </w:rPr>
      </w:pPr>
      <w:r w:rsidRPr="00FA1CB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C3DC6">
        <w:rPr>
          <w:rFonts w:ascii="Times New Roman" w:hAnsi="Times New Roman" w:cs="Times New Roman"/>
          <w:b/>
          <w:sz w:val="26"/>
          <w:szCs w:val="26"/>
        </w:rPr>
        <w:t xml:space="preserve">План противодействия коррупции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9C3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поселение Палласовского муниципального района Волгоградской области на 20</w:t>
      </w:r>
      <w:r w:rsidR="00A05F21">
        <w:rPr>
          <w:rFonts w:ascii="Times New Roman" w:hAnsi="Times New Roman" w:cs="Times New Roman"/>
          <w:b/>
          <w:sz w:val="26"/>
          <w:szCs w:val="26"/>
        </w:rPr>
        <w:t>2</w:t>
      </w:r>
      <w:r w:rsidRPr="009C3DC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A05F21">
        <w:rPr>
          <w:rFonts w:ascii="Times New Roman" w:hAnsi="Times New Roman" w:cs="Times New Roman"/>
          <w:b/>
          <w:sz w:val="26"/>
          <w:szCs w:val="26"/>
        </w:rPr>
        <w:t>2</w:t>
      </w:r>
      <w:r w:rsidRPr="009C3DC6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D041A" w:rsidRPr="00FA1CB8" w:rsidRDefault="003D041A" w:rsidP="003D041A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847"/>
        <w:gridCol w:w="2207"/>
        <w:gridCol w:w="2383"/>
      </w:tblGrid>
      <w:tr w:rsidR="003D041A" w:rsidRPr="00E00B6B" w:rsidTr="004D5B16">
        <w:trPr>
          <w:trHeight w:val="15"/>
        </w:trPr>
        <w:tc>
          <w:tcPr>
            <w:tcW w:w="917" w:type="dxa"/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41A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N</w:t>
            </w: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п/п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Срок исполнения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Исполнители мероприятия</w:t>
            </w:r>
          </w:p>
        </w:tc>
      </w:tr>
      <w:tr w:rsidR="003D041A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3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4</w:t>
            </w:r>
          </w:p>
        </w:tc>
      </w:tr>
      <w:tr w:rsidR="003D041A" w:rsidRPr="00E00B6B" w:rsidTr="004D5B16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</w:p>
        </w:tc>
      </w:tr>
      <w:tr w:rsidR="003D041A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>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</w:rPr>
            </w:pPr>
            <w:r w:rsidRPr="00E00B6B">
              <w:rPr>
                <w:b/>
                <w:color w:val="000000" w:themeColor="text1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41A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1</w:t>
            </w:r>
            <w:r>
              <w:rPr>
                <w:color w:val="2D2D2D"/>
              </w:rPr>
              <w:t>.1</w:t>
            </w:r>
            <w:r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E00B6B">
              <w:rPr>
                <w:color w:val="000000" w:themeColor="text1"/>
              </w:rPr>
              <w:t xml:space="preserve">Проведение оценок коррупционных рисков, возникающих при реализации функций муниципальных служащих, и внесение уточнений в перечни должностей,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по общим вопросам</w:t>
            </w:r>
          </w:p>
          <w:p w:rsidR="00CC3AF0" w:rsidRPr="00E00B6B" w:rsidRDefault="00CC3AF0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Донцова Н.В.</w:t>
            </w:r>
          </w:p>
        </w:tc>
      </w:tr>
      <w:tr w:rsidR="003D041A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1A" w:rsidRPr="00E00B6B" w:rsidTr="008257E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A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6030E">
              <w:rPr>
                <w:color w:val="2D2D2D"/>
              </w:rPr>
              <w:t xml:space="preserve"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</w:t>
            </w:r>
            <w:r w:rsidRPr="0056030E">
              <w:rPr>
                <w:color w:val="2D2D2D"/>
              </w:rPr>
              <w:lastRenderedPageBreak/>
              <w:t>интересов, в том числе об увольнении в связи с утратой доверия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3D041A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по общим вопросам</w:t>
            </w:r>
          </w:p>
          <w:p w:rsidR="00CC3AF0" w:rsidRDefault="00CC3AF0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Донцова Н.В.</w:t>
            </w:r>
          </w:p>
          <w:p w:rsidR="003D041A" w:rsidRPr="00E00B6B" w:rsidRDefault="003D041A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8257E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2.2.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6030E" w:rsidRDefault="008257E9" w:rsidP="004D5B16">
            <w:pPr>
              <w:spacing w:line="315" w:lineRule="atLeast"/>
              <w:textAlignment w:val="baseline"/>
              <w:rPr>
                <w:color w:val="2D2D2D"/>
              </w:rPr>
            </w:pPr>
            <w:r w:rsidRPr="0056030E">
              <w:rPr>
                <w:color w:val="2D2D2D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8257E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6030E" w:rsidRDefault="008257E9" w:rsidP="004D5B16">
            <w:pPr>
              <w:spacing w:line="315" w:lineRule="atLeast"/>
              <w:textAlignment w:val="baseline"/>
              <w:rPr>
                <w:color w:val="2D2D2D"/>
              </w:rPr>
            </w:pPr>
            <w:r w:rsidRPr="0056030E">
              <w:rPr>
                <w:color w:val="2D2D2D"/>
              </w:rPr>
              <w:t>Организация проведения с муниципальными служащими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8257E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6030E" w:rsidRDefault="008257E9" w:rsidP="004D5B16">
            <w:pPr>
              <w:spacing w:line="315" w:lineRule="atLeast"/>
              <w:textAlignment w:val="baseline"/>
              <w:rPr>
                <w:color w:val="2D2D2D"/>
              </w:rPr>
            </w:pPr>
            <w:r w:rsidRPr="0056030E">
              <w:rPr>
                <w:color w:val="2D2D2D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2.5.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C5089C" w:rsidRDefault="008257E9" w:rsidP="004D5B16">
            <w:pPr>
              <w:spacing w:line="315" w:lineRule="atLeast"/>
              <w:textAlignment w:val="baseline"/>
              <w:rPr>
                <w:color w:val="000000"/>
              </w:rPr>
            </w:pPr>
            <w:r w:rsidRPr="00C5089C">
              <w:rPr>
                <w:color w:val="000000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 Гончаровского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3.1.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Проведение антикоррупционной экспертизы проектов нормативных правовых актов в </w:t>
            </w:r>
            <w:r w:rsidRPr="00E00B6B">
              <w:rPr>
                <w:color w:val="2D2D2D"/>
              </w:rPr>
              <w:lastRenderedPageBreak/>
              <w:t>соответствии с</w:t>
            </w:r>
            <w:r>
              <w:rPr>
                <w:color w:val="2D2D2D"/>
              </w:rPr>
              <w:t xml:space="preserve"> </w:t>
            </w:r>
            <w:hyperlink r:id="rId7" w:history="1">
              <w:r w:rsidRPr="00E00B6B">
                <w:rPr>
                  <w:rStyle w:val="a4"/>
                  <w:color w:val="00466E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B51E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EB51EB">
              <w:rPr>
                <w:sz w:val="22"/>
                <w:szCs w:val="22"/>
              </w:rPr>
              <w:t xml:space="preserve">Ответственный специалист </w:t>
            </w:r>
            <w:r w:rsidRPr="00EB51EB">
              <w:rPr>
                <w:sz w:val="22"/>
                <w:szCs w:val="22"/>
              </w:rPr>
              <w:lastRenderedPageBreak/>
              <w:t xml:space="preserve">Администрации Гончаровского сельского поселения за </w:t>
            </w:r>
            <w:r w:rsidRPr="00EB51EB">
              <w:rPr>
                <w:iCs/>
                <w:color w:val="000000"/>
                <w:sz w:val="22"/>
                <w:szCs w:val="22"/>
              </w:rPr>
              <w:t>проведение антикоррупционной экспертизы проектов НПА, НПА администрации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3.2</w:t>
            </w:r>
            <w:r w:rsidRPr="00E00B6B">
              <w:rPr>
                <w:color w:val="2D2D2D"/>
              </w:rPr>
              <w:t>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Размещение проектов муниципальных нормативн</w:t>
            </w:r>
            <w:r>
              <w:rPr>
                <w:color w:val="2D2D2D"/>
              </w:rPr>
              <w:t>ых правовых актов на официальном сайте</w:t>
            </w:r>
            <w:r w:rsidRPr="00E00B6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 xml:space="preserve">Администрации Гончаровского сельского поселения </w:t>
            </w:r>
            <w:r w:rsidRPr="00E00B6B">
              <w:rPr>
                <w:color w:val="2D2D2D"/>
              </w:rPr>
              <w:t>для проведения независимой антикоррупционной экспертизы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B51E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EB51EB">
              <w:rPr>
                <w:sz w:val="22"/>
                <w:szCs w:val="22"/>
              </w:rPr>
              <w:t xml:space="preserve">Ответственный специалист Администрации Гончаровского сельского поселения за </w:t>
            </w:r>
            <w:r w:rsidRPr="00EB51EB">
              <w:rPr>
                <w:iCs/>
                <w:color w:val="000000"/>
                <w:sz w:val="22"/>
                <w:szCs w:val="22"/>
              </w:rPr>
              <w:t>проведение антикоррупционной экспертизы проектов НПА, НПА администрации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 xml:space="preserve">Выработка антикоррупционных механизмов в кадровой политике </w:t>
            </w:r>
            <w:r>
              <w:rPr>
                <w:b/>
                <w:color w:val="2D2D2D"/>
              </w:rPr>
              <w:t>Администрации Гончаровского сельского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 w:rsidRPr="00E00B6B">
              <w:rPr>
                <w:color w:val="2D2D2D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24327">
              <w:t>Специалист администрации по общим вопросам</w:t>
            </w:r>
          </w:p>
          <w:p w:rsidR="008257E9" w:rsidRPr="00624327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t>Донцова Н.В.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624327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24327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и урегулированию конфликта интересов</w:t>
            </w:r>
          </w:p>
          <w:p w:rsidR="008257E9" w:rsidRPr="00624327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624327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624327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466611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466611">
              <w:rPr>
                <w:sz w:val="22"/>
                <w:szCs w:val="22"/>
              </w:rPr>
              <w:t>Специалист администрации по общим вопросам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Донцова Н.В.</w:t>
            </w: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460DDA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460DDA">
              <w:rPr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служащих, замещающих должности муниципальной службы в </w:t>
            </w:r>
            <w:r w:rsidRPr="00460DDA">
              <w:rPr>
                <w:sz w:val="22"/>
                <w:szCs w:val="22"/>
              </w:rPr>
              <w:lastRenderedPageBreak/>
              <w:t>Администрации сельского поселения и урегулированию конфликта интересов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Направление информации в органы прокуратуры об отсутствии в </w:t>
            </w:r>
            <w:r>
              <w:rPr>
                <w:color w:val="2D2D2D"/>
              </w:rPr>
              <w:t>Администрации Гончаровского сельского поселения</w:t>
            </w:r>
            <w:r w:rsidRPr="00E00B6B">
              <w:rPr>
                <w:color w:val="2D2D2D"/>
              </w:rPr>
              <w:t xml:space="preserve">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администрации по общим вопросам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4.6.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A46110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A46110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A46110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A46110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A46110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A46110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A46110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A46110">
              <w:rPr>
                <w:color w:val="2D2D2D"/>
              </w:rPr>
              <w:t>-202</w:t>
            </w:r>
            <w:r>
              <w:rPr>
                <w:color w:val="2D2D2D"/>
              </w:rPr>
              <w:t xml:space="preserve">2 </w:t>
            </w:r>
            <w:r w:rsidRPr="00A46110">
              <w:rPr>
                <w:color w:val="2D2D2D"/>
              </w:rPr>
              <w:t>года.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администрации по общим вопросам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b/>
                <w:color w:val="2D2D2D"/>
              </w:rPr>
              <w:t xml:space="preserve">Совершенствование деятельности </w:t>
            </w:r>
            <w:r>
              <w:rPr>
                <w:b/>
                <w:color w:val="2D2D2D"/>
              </w:rPr>
              <w:t>Администрации Гончаровского сельского поселения</w:t>
            </w:r>
            <w:r w:rsidRPr="00E00B6B">
              <w:rPr>
                <w:b/>
                <w:color w:val="2D2D2D"/>
              </w:rPr>
              <w:t xml:space="preserve"> в целях предупреждения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9" w:rsidRPr="00E00B6B" w:rsidTr="008257E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5.1.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6030E" w:rsidRDefault="008257E9" w:rsidP="004D5B16">
            <w:pPr>
              <w:spacing w:line="315" w:lineRule="atLeast"/>
              <w:textAlignment w:val="baseline"/>
              <w:rPr>
                <w:color w:val="2D2D2D"/>
              </w:rPr>
            </w:pPr>
            <w:r w:rsidRPr="0056030E">
              <w:rPr>
                <w:color w:val="2D2D2D"/>
              </w:rPr>
              <w:t xml:space="preserve">Осуществление контроля за подготовкой и реализацией ежегодного плана работы по противодействию коррупции в </w:t>
            </w:r>
            <w:r w:rsidRPr="0056030E">
              <w:rPr>
                <w:color w:val="2D2D2D"/>
              </w:rPr>
              <w:lastRenderedPageBreak/>
              <w:t>Администрации Комсомольского сельского поселения</w:t>
            </w:r>
            <w:r w:rsidRPr="0056030E">
              <w:rPr>
                <w:b/>
                <w:color w:val="2D2D2D"/>
              </w:rPr>
              <w:t xml:space="preserve"> </w:t>
            </w:r>
            <w:r w:rsidRPr="0056030E">
              <w:rPr>
                <w:color w:val="2D2D2D"/>
              </w:rPr>
              <w:t>а также принимаемых мерах по противодействию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2021-2022 гг.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624327" w:rsidRDefault="008257E9" w:rsidP="004D5B16">
            <w:pPr>
              <w:shd w:val="clear" w:color="auto" w:fill="FFFFFF"/>
              <w:ind w:hanging="6"/>
              <w:jc w:val="both"/>
              <w:rPr>
                <w:iCs/>
                <w:color w:val="000000"/>
              </w:rPr>
            </w:pPr>
            <w:r w:rsidRPr="00624327">
              <w:rPr>
                <w:iCs/>
                <w:color w:val="000000"/>
              </w:rPr>
              <w:t>Администрация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6.1.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Анализ результатов проведенных </w:t>
            </w:r>
            <w:r w:rsidRPr="00135C6B">
              <w:rPr>
                <w:color w:val="2D2D2D"/>
              </w:rPr>
              <w:t xml:space="preserve">Администрацией </w:t>
            </w:r>
            <w:r>
              <w:rPr>
                <w:color w:val="2D2D2D"/>
              </w:rPr>
              <w:t>Гончаровского</w:t>
            </w:r>
            <w:r w:rsidRPr="00135C6B">
              <w:rPr>
                <w:color w:val="2D2D2D"/>
              </w:rPr>
              <w:t xml:space="preserve"> сельского поселения</w:t>
            </w:r>
            <w:r w:rsidRPr="00E00B6B">
              <w:rPr>
                <w:b/>
                <w:color w:val="2D2D2D"/>
              </w:rPr>
              <w:t xml:space="preserve"> </w:t>
            </w:r>
            <w:r w:rsidRPr="00E00B6B">
              <w:rPr>
                <w:color w:val="2D2D2D"/>
              </w:rPr>
              <w:t>проверок достоверности и полноты сведений о доходах, об имуществе и обязательствах имуществе</w:t>
            </w:r>
            <w:r>
              <w:rPr>
                <w:color w:val="2D2D2D"/>
              </w:rPr>
              <w:t xml:space="preserve">нного характера, представленных </w:t>
            </w:r>
            <w:r w:rsidRPr="00E00B6B">
              <w:rPr>
                <w:color w:val="2D2D2D"/>
              </w:rPr>
              <w:t>муниципальными служащими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B679A">
              <w:rPr>
                <w:sz w:val="22"/>
                <w:szCs w:val="22"/>
              </w:rPr>
              <w:t>комиссия по противодействию коррупции в Гончаровском сельском поселении</w:t>
            </w: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6.2.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Анализ результатов проведенных </w:t>
            </w:r>
            <w:r w:rsidRPr="00D37FEE">
              <w:rPr>
                <w:color w:val="2D2D2D"/>
              </w:rPr>
              <w:t xml:space="preserve">Администрацией </w:t>
            </w:r>
            <w:r>
              <w:rPr>
                <w:color w:val="2D2D2D"/>
              </w:rPr>
              <w:t>Гончаровского</w:t>
            </w:r>
            <w:r w:rsidRPr="00D37FEE">
              <w:rPr>
                <w:color w:val="2D2D2D"/>
              </w:rPr>
              <w:t xml:space="preserve"> сельского поселения проверок</w:t>
            </w:r>
            <w:r w:rsidRPr="00E00B6B">
              <w:rPr>
                <w:color w:val="2D2D2D"/>
              </w:rPr>
      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B679A">
              <w:rPr>
                <w:sz w:val="22"/>
                <w:szCs w:val="22"/>
              </w:rPr>
              <w:t>комиссия по противодействию коррупции в Гончаровском сельском поселении</w:t>
            </w: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7.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Взаимодействие с правоохранительными органами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7.1.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Осуществление взаимодействия </w:t>
            </w:r>
            <w:r w:rsidRPr="006F0095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6F0095">
              <w:rPr>
                <w:color w:val="2D2D2D"/>
              </w:rPr>
              <w:t xml:space="preserve"> сельского поселения с правоохранительными</w:t>
            </w:r>
            <w:r w:rsidRPr="00E00B6B">
              <w:rPr>
                <w:color w:val="2D2D2D"/>
              </w:rPr>
              <w:t xml:space="preserve"> органами, органами прокуратуры, иными государственными органами и организациями при проведении проверок достоверности и полноты сведений, </w:t>
            </w:r>
            <w:r w:rsidRPr="00E00B6B">
              <w:rPr>
                <w:color w:val="2D2D2D"/>
              </w:rPr>
              <w:lastRenderedPageBreak/>
              <w:t>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</w:t>
            </w:r>
            <w:r>
              <w:rPr>
                <w:color w:val="2D2D2D"/>
              </w:rPr>
              <w:t xml:space="preserve"> </w:t>
            </w:r>
            <w:hyperlink r:id="rId8" w:history="1">
              <w:r w:rsidRPr="00E00B6B">
                <w:rPr>
                  <w:rStyle w:val="a4"/>
                  <w:color w:val="00466E"/>
                </w:rPr>
                <w:t>Федеральным законом от 25 декабря 2008 г. N 273-ФЗ "О противодействии коррупции"</w:t>
              </w:r>
            </w:hyperlink>
            <w:r w:rsidRPr="00E00B6B">
              <w:rPr>
                <w:rStyle w:val="apple-converted-space"/>
                <w:color w:val="2D2D2D"/>
              </w:rPr>
              <w:t> </w:t>
            </w:r>
            <w:r w:rsidRPr="00E00B6B">
              <w:rPr>
                <w:color w:val="2D2D2D"/>
              </w:rPr>
              <w:t>и другими федеральными законами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 по мере необходимости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  <w:r w:rsidRPr="001B679A">
              <w:t xml:space="preserve">Администрация Гончаровского </w:t>
            </w:r>
            <w:r w:rsidRPr="001B679A">
              <w:lastRenderedPageBreak/>
              <w:t>сельского поселения</w:t>
            </w: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7.2.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Осуществление взаимодействия </w:t>
            </w:r>
            <w:r w:rsidRPr="00457FA9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457FA9">
              <w:rPr>
                <w:color w:val="2D2D2D"/>
              </w:rPr>
              <w:t xml:space="preserve"> сельского поселения с органами прокуратуры,</w:t>
            </w:r>
            <w:r w:rsidRPr="00E00B6B">
              <w:rPr>
                <w:color w:val="2D2D2D"/>
              </w:rPr>
              <w:t xml:space="preserve">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1B679A">
              <w:t>Администрация Гончаровского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7.3.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</w:t>
            </w:r>
            <w:r>
              <w:rPr>
                <w:b/>
                <w:color w:val="2D2D2D"/>
              </w:rPr>
              <w:t xml:space="preserve"> </w:t>
            </w:r>
            <w:r w:rsidRPr="00316523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316523">
              <w:rPr>
                <w:color w:val="2D2D2D"/>
              </w:rPr>
              <w:t xml:space="preserve"> сельского поселения,</w:t>
            </w:r>
            <w:r w:rsidRPr="00E00B6B">
              <w:rPr>
                <w:color w:val="2D2D2D"/>
              </w:rPr>
              <w:t xml:space="preserve"> а также подведомственных им муниципальных учреждений и предприятий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1B679A">
              <w:t>Администрация Гончаровского сельского поселения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8.1.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</w:t>
            </w:r>
            <w:r>
              <w:rPr>
                <w:color w:val="2D2D2D"/>
              </w:rPr>
              <w:t>в, работ, услуг для обеспечения</w:t>
            </w:r>
            <w:r w:rsidRPr="00E00B6B">
              <w:rPr>
                <w:color w:val="2D2D2D"/>
              </w:rPr>
              <w:t xml:space="preserve"> муниципальных нужд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8F5CF5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 xml:space="preserve">Специалист администрации сельского поселения </w:t>
            </w: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  <w:r w:rsidRPr="001B679A">
              <w:t>Специалист по экономике</w:t>
            </w: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Осуществление мониторинга зак</w:t>
            </w:r>
            <w:r>
              <w:rPr>
                <w:color w:val="2D2D2D"/>
              </w:rPr>
              <w:t>упок товаров, работ и услуг для</w:t>
            </w:r>
            <w:r w:rsidRPr="00E00B6B">
              <w:rPr>
                <w:color w:val="2D2D2D"/>
              </w:rPr>
              <w:t xml:space="preserve"> </w:t>
            </w:r>
            <w:r w:rsidRPr="00DB0C75">
              <w:rPr>
                <w:color w:val="2D2D2D"/>
              </w:rPr>
              <w:t xml:space="preserve">муниципальных нужд Администрации </w:t>
            </w:r>
            <w:r>
              <w:rPr>
                <w:color w:val="2D2D2D"/>
              </w:rPr>
              <w:t>Гончаровского</w:t>
            </w:r>
            <w:r w:rsidRPr="00DB0C75">
              <w:rPr>
                <w:color w:val="2D2D2D"/>
              </w:rPr>
              <w:t xml:space="preserve"> сельского поселения</w:t>
            </w:r>
            <w:r w:rsidRPr="00E00B6B">
              <w:rPr>
                <w:b/>
                <w:color w:val="2D2D2D"/>
              </w:rPr>
              <w:t xml:space="preserve"> </w:t>
            </w:r>
            <w:r>
              <w:rPr>
                <w:color w:val="2D2D2D"/>
              </w:rPr>
              <w:t>а также подведомственных им</w:t>
            </w:r>
            <w:r w:rsidRPr="00E00B6B">
              <w:rPr>
                <w:color w:val="2D2D2D"/>
              </w:rPr>
              <w:t xml:space="preserve"> муниципальных учреждений и предприятий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1B679A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B679A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и урегулированию конфликта интересов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Организ</w:t>
            </w:r>
            <w:r>
              <w:rPr>
                <w:color w:val="2D2D2D"/>
              </w:rPr>
              <w:t>ация контроля за использованием</w:t>
            </w:r>
            <w:r w:rsidRPr="00E00B6B">
              <w:rPr>
                <w:color w:val="2D2D2D"/>
              </w:rPr>
              <w:t xml:space="preserve">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8F5CF5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Специалист администрации сельского поселения ответственный за вопросы землеустройства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8.4.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муниципальных программ на территории </w:t>
            </w:r>
            <w:r>
              <w:rPr>
                <w:color w:val="2D2D2D"/>
              </w:rPr>
              <w:t>Гончаровского сельского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A05F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2021</w:t>
            </w:r>
            <w:r w:rsidRPr="00E00B6B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2</w:t>
            </w:r>
            <w:r w:rsidRPr="00E00B6B">
              <w:rPr>
                <w:color w:val="2D2D2D"/>
              </w:rPr>
              <w:t xml:space="preserve">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8F5CF5" w:rsidRDefault="008257E9" w:rsidP="004D5B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F5CF5">
              <w:rPr>
                <w:sz w:val="22"/>
                <w:szCs w:val="22"/>
              </w:rPr>
              <w:t xml:space="preserve">Администрация сельского поселения, </w:t>
            </w:r>
          </w:p>
          <w:p w:rsidR="008257E9" w:rsidRPr="008F5CF5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Контрольно-счетная комиссия Палласовского муниципального района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8,5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B63E7" w:rsidRDefault="008257E9" w:rsidP="004D5B16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b/>
                <w:color w:val="000000" w:themeColor="text1"/>
                <w:kern w:val="2"/>
                <w:lang w:bidi="hi-IN"/>
              </w:rPr>
            </w:pPr>
            <w:r w:rsidRPr="005B63E7">
              <w:rPr>
                <w:rFonts w:cs="Liberation Serif"/>
                <w:b/>
                <w:color w:val="000000" w:themeColor="text1"/>
                <w:kern w:val="2"/>
                <w:lang w:bidi="hi-IN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8257E9" w:rsidRPr="005B63E7" w:rsidRDefault="008257E9" w:rsidP="004D5B16">
            <w:pPr>
              <w:spacing w:line="315" w:lineRule="atLeast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5B63E7">
              <w:rPr>
                <w:b/>
                <w:color w:val="000000" w:themeColor="text1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5B63E7" w:rsidRPr="005B63E7" w:rsidRDefault="005B63E7" w:rsidP="005B63E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B63E7">
              <w:rPr>
                <w:color w:val="000000" w:themeColor="text1"/>
                <w:sz w:val="22"/>
                <w:szCs w:val="22"/>
              </w:rPr>
              <w:t>Специалист администрации сельского поселения ответственный за вопросы землеустройства</w:t>
            </w:r>
          </w:p>
          <w:p w:rsidR="008257E9" w:rsidRPr="005B63E7" w:rsidRDefault="005B63E7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5B63E7">
              <w:rPr>
                <w:b/>
                <w:color w:val="000000" w:themeColor="text1"/>
              </w:rPr>
              <w:t>Дудников М</w:t>
            </w:r>
            <w:r w:rsidR="00802A54">
              <w:rPr>
                <w:b/>
                <w:color w:val="000000" w:themeColor="text1"/>
              </w:rPr>
              <w:t>.</w:t>
            </w:r>
            <w:r w:rsidRPr="005B63E7">
              <w:rPr>
                <w:b/>
                <w:color w:val="000000" w:themeColor="text1"/>
              </w:rPr>
              <w:t xml:space="preserve"> В</w:t>
            </w:r>
            <w:r w:rsidR="00802A54">
              <w:rPr>
                <w:b/>
                <w:color w:val="000000" w:themeColor="text1"/>
              </w:rPr>
              <w:t>.</w:t>
            </w:r>
            <w:bookmarkStart w:id="0" w:name="_GoBack"/>
            <w:bookmarkEnd w:id="0"/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8,6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B63E7" w:rsidRDefault="008257E9" w:rsidP="004D5B16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b/>
                <w:color w:val="000000" w:themeColor="text1"/>
                <w:kern w:val="2"/>
                <w:lang w:bidi="hi-IN"/>
              </w:rPr>
            </w:pPr>
            <w:r w:rsidRPr="005B63E7">
              <w:rPr>
                <w:rFonts w:cs="Liberation Serif"/>
                <w:b/>
                <w:color w:val="000000" w:themeColor="text1"/>
                <w:kern w:val="2"/>
                <w:lang w:bidi="hi-IN"/>
              </w:rPr>
              <w:t xml:space="preserve"> </w:t>
            </w:r>
          </w:p>
          <w:p w:rsidR="008257E9" w:rsidRPr="005B63E7" w:rsidRDefault="008257E9" w:rsidP="004D5B16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ind w:left="-105"/>
              <w:jc w:val="both"/>
              <w:rPr>
                <w:rFonts w:cs="Liberation Serif"/>
                <w:b/>
                <w:color w:val="000000" w:themeColor="text1"/>
                <w:kern w:val="2"/>
                <w:lang w:bidi="hi-IN"/>
              </w:rPr>
            </w:pPr>
            <w:r w:rsidRPr="005B63E7">
              <w:rPr>
                <w:rFonts w:cs="Liberation Serif"/>
                <w:b/>
                <w:color w:val="000000" w:themeColor="text1"/>
                <w:kern w:val="2"/>
                <w:lang w:bidi="hi-IN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 нужд, в мероприятиях 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8257E9" w:rsidRPr="005B63E7" w:rsidRDefault="008257E9" w:rsidP="004D5B16">
            <w:pPr>
              <w:spacing w:line="315" w:lineRule="atLeast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5B63E7">
              <w:rPr>
                <w:b/>
                <w:color w:val="000000" w:themeColor="text1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393F6D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FF0000"/>
              </w:rPr>
            </w:pPr>
          </w:p>
          <w:p w:rsidR="008257E9" w:rsidRPr="00393F6D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FF0000"/>
              </w:rPr>
            </w:pPr>
          </w:p>
          <w:p w:rsidR="008257E9" w:rsidRPr="00393F6D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FF0000"/>
              </w:rPr>
            </w:pPr>
          </w:p>
          <w:p w:rsidR="005B63E7" w:rsidRPr="008F5CF5" w:rsidRDefault="005B63E7" w:rsidP="005B63E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 xml:space="preserve">Специалист администрации сельского поселения </w:t>
            </w:r>
          </w:p>
          <w:p w:rsidR="008257E9" w:rsidRDefault="005B63E7" w:rsidP="005B63E7">
            <w:pPr>
              <w:spacing w:line="315" w:lineRule="atLeast"/>
              <w:jc w:val="center"/>
              <w:textAlignment w:val="baseline"/>
            </w:pPr>
            <w:r w:rsidRPr="001B679A">
              <w:t>Специалист по экономике</w:t>
            </w:r>
          </w:p>
          <w:p w:rsidR="008257E9" w:rsidRPr="005B63E7" w:rsidRDefault="005B63E7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5B63E7">
              <w:rPr>
                <w:b/>
                <w:color w:val="000000" w:themeColor="text1"/>
              </w:rPr>
              <w:t>Бергалиева Ж. Е.</w:t>
            </w:r>
          </w:p>
          <w:p w:rsidR="008257E9" w:rsidRPr="00393F6D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8,7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B63E7" w:rsidRDefault="008257E9" w:rsidP="004D5B16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b/>
                <w:color w:val="000000" w:themeColor="text1"/>
                <w:kern w:val="2"/>
                <w:lang w:bidi="hi-IN"/>
              </w:rPr>
            </w:pPr>
          </w:p>
          <w:p w:rsidR="008257E9" w:rsidRPr="005B63E7" w:rsidRDefault="008257E9" w:rsidP="004D5B16">
            <w:pPr>
              <w:spacing w:line="315" w:lineRule="atLeast"/>
              <w:textAlignment w:val="baseline"/>
              <w:rPr>
                <w:b/>
                <w:color w:val="000000" w:themeColor="text1"/>
              </w:rPr>
            </w:pPr>
            <w:r w:rsidRPr="005B63E7">
              <w:rPr>
                <w:rFonts w:cs="Liberation Serif"/>
                <w:b/>
                <w:color w:val="000000" w:themeColor="text1"/>
                <w:kern w:val="2"/>
                <w:lang w:bidi="hi-IN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</w:t>
            </w:r>
            <w:r w:rsidRPr="005B63E7">
              <w:rPr>
                <w:rFonts w:cs="Liberation Serif"/>
                <w:b/>
                <w:color w:val="000000" w:themeColor="text1"/>
                <w:kern w:val="2"/>
                <w:lang w:bidi="hi-IN"/>
              </w:rPr>
              <w:lastRenderedPageBreak/>
              <w:t>коррупции</w:t>
            </w:r>
          </w:p>
          <w:p w:rsidR="008257E9" w:rsidRPr="005B63E7" w:rsidRDefault="008257E9" w:rsidP="004D5B16">
            <w:pPr>
              <w:spacing w:line="315" w:lineRule="atLeast"/>
              <w:textAlignment w:val="baseline"/>
              <w:rPr>
                <w:rFonts w:cs="Liberation Serif"/>
                <w:b/>
                <w:color w:val="000000" w:themeColor="text1"/>
                <w:kern w:val="2"/>
                <w:lang w:bidi="hi-IN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5B63E7">
              <w:rPr>
                <w:b/>
                <w:color w:val="000000" w:themeColor="text1"/>
              </w:rPr>
              <w:t>2021 - 2022 годы</w:t>
            </w:r>
          </w:p>
          <w:p w:rsidR="008257E9" w:rsidRPr="005B63E7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E9" w:rsidRPr="00393F6D" w:rsidRDefault="008257E9" w:rsidP="005B63E7">
            <w:pPr>
              <w:spacing w:line="315" w:lineRule="atLeast"/>
              <w:textAlignment w:val="baseline"/>
              <w:rPr>
                <w:b/>
                <w:color w:val="FF0000"/>
              </w:rPr>
            </w:pPr>
          </w:p>
          <w:p w:rsidR="008257E9" w:rsidRPr="00393F6D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FF0000"/>
              </w:rPr>
            </w:pPr>
          </w:p>
          <w:p w:rsidR="005B63E7" w:rsidRPr="00466611" w:rsidRDefault="005B63E7" w:rsidP="005B63E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466611">
              <w:rPr>
                <w:sz w:val="22"/>
                <w:szCs w:val="22"/>
              </w:rPr>
              <w:t>Специалист администрации по общим вопросам</w:t>
            </w:r>
          </w:p>
          <w:p w:rsidR="005B63E7" w:rsidRDefault="005B63E7" w:rsidP="005B63E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Донцова Н.В.</w:t>
            </w:r>
          </w:p>
          <w:p w:rsidR="008257E9" w:rsidRPr="00393F6D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FF0000"/>
              </w:rPr>
            </w:pPr>
          </w:p>
          <w:p w:rsidR="008257E9" w:rsidRPr="00393F6D" w:rsidRDefault="008257E9" w:rsidP="004D5B16">
            <w:pPr>
              <w:spacing w:line="315" w:lineRule="atLeast"/>
              <w:jc w:val="center"/>
              <w:textAlignment w:val="baseline"/>
              <w:rPr>
                <w:b/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lastRenderedPageBreak/>
              <w:t>9.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E00B6B">
              <w:rPr>
                <w:b/>
                <w:color w:val="2D2D2D"/>
              </w:rPr>
              <w:t xml:space="preserve">Информирование населения о принимаемых антикоррупционных мерах на территории </w:t>
            </w:r>
            <w:r>
              <w:rPr>
                <w:b/>
                <w:color w:val="2D2D2D"/>
              </w:rPr>
              <w:t>Гончаровского сельского поселения</w:t>
            </w:r>
            <w:r w:rsidRPr="00E00B6B">
              <w:rPr>
                <w:b/>
                <w:color w:val="2D2D2D"/>
              </w:rPr>
              <w:t xml:space="preserve"> создание в обществе нетерпимости к коррупционному поведению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Размещение на официальном сайте</w:t>
            </w:r>
            <w:r w:rsidRPr="00E00B6B">
              <w:rPr>
                <w:color w:val="2D2D2D"/>
              </w:rPr>
              <w:t xml:space="preserve"> </w:t>
            </w:r>
            <w:r w:rsidRPr="00492125">
              <w:rPr>
                <w:color w:val="2D2D2D"/>
              </w:rPr>
              <w:t xml:space="preserve">Администрации </w:t>
            </w:r>
            <w:r>
              <w:rPr>
                <w:color w:val="2D2D2D"/>
              </w:rPr>
              <w:t>Гончаровского</w:t>
            </w:r>
            <w:r w:rsidRPr="00492125">
              <w:rPr>
                <w:color w:val="2D2D2D"/>
              </w:rPr>
              <w:t xml:space="preserve"> сельского поселения информации</w:t>
            </w:r>
            <w:r w:rsidRPr="00E00B6B">
              <w:rPr>
                <w:color w:val="2D2D2D"/>
              </w:rPr>
              <w:t xml:space="preserve"> о деятельности соответствующих комиссий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в течение 10 рабочих дней после проведения заседания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8F5CF5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Специалист администрации ответственный за работу с официальным сайтом сельского поселения</w:t>
            </w:r>
          </w:p>
          <w:p w:rsidR="008257E9" w:rsidRDefault="005B63E7" w:rsidP="005B63E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Бубуёк С.А.</w:t>
            </w: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8B758E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Создание на официальном сайте</w:t>
            </w:r>
            <w:r w:rsidRPr="008B758E">
              <w:rPr>
                <w:color w:val="2D2D2D"/>
              </w:rPr>
              <w:t xml:space="preserve"> Администрации </w:t>
            </w:r>
            <w:r>
              <w:rPr>
                <w:color w:val="2D2D2D"/>
              </w:rPr>
              <w:t>Гончаровского</w:t>
            </w:r>
            <w:r w:rsidRPr="008B758E">
              <w:rPr>
                <w:color w:val="2D2D2D"/>
              </w:rPr>
              <w:t xml:space="preserve"> сельского поселения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735CB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до 30 декабря 2021</w:t>
            </w:r>
            <w:r w:rsidRPr="00E00B6B">
              <w:rPr>
                <w:color w:val="2D2D2D"/>
              </w:rPr>
              <w:t xml:space="preserve"> г.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8F5CF5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F5CF5">
              <w:rPr>
                <w:sz w:val="22"/>
                <w:szCs w:val="22"/>
              </w:rPr>
              <w:t>Специалист администрации ответственный за работу с официальным сайтом сельского поселения</w:t>
            </w:r>
          </w:p>
          <w:p w:rsidR="008257E9" w:rsidRDefault="005B63E7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Бубуёк С.А.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8257E9" w:rsidRPr="00E00B6B" w:rsidTr="004D5B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9.5.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8257E9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0B6B">
              <w:rPr>
                <w:color w:val="2D2D2D"/>
              </w:rPr>
              <w:t>ежеквартально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 мере необходимости</w:t>
            </w:r>
          </w:p>
          <w:p w:rsidR="008257E9" w:rsidRDefault="008257E9" w:rsidP="004D5B1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8257E9" w:rsidRPr="00E00B6B" w:rsidRDefault="005B63E7" w:rsidP="004D5B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FF0000"/>
              </w:rPr>
            </w:pPr>
            <w:r w:rsidRPr="005B63E7">
              <w:rPr>
                <w:color w:val="000000" w:themeColor="text1"/>
              </w:rPr>
              <w:t>Донцова Н.В.</w:t>
            </w:r>
          </w:p>
        </w:tc>
      </w:tr>
    </w:tbl>
    <w:p w:rsidR="003D041A" w:rsidRDefault="003D041A" w:rsidP="003D041A">
      <w:pPr>
        <w:rPr>
          <w:rFonts w:ascii="Times New Roman" w:hAnsi="Times New Roman" w:cs="Times New Roman"/>
          <w:sz w:val="24"/>
          <w:szCs w:val="24"/>
        </w:rPr>
      </w:pPr>
    </w:p>
    <w:p w:rsidR="003D041A" w:rsidRDefault="003D041A" w:rsidP="003D041A">
      <w:pPr>
        <w:rPr>
          <w:rFonts w:ascii="Times New Roman" w:hAnsi="Times New Roman" w:cs="Times New Roman"/>
          <w:sz w:val="24"/>
          <w:szCs w:val="24"/>
        </w:rPr>
      </w:pPr>
    </w:p>
    <w:p w:rsidR="003D041A" w:rsidRDefault="003D041A" w:rsidP="003D041A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3D041A" w:rsidRDefault="003D041A" w:rsidP="003D041A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3D041A" w:rsidRDefault="003D041A" w:rsidP="003D041A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016EA" w:rsidRDefault="008016EA" w:rsidP="003D041A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016EA" w:rsidRDefault="008016EA" w:rsidP="003D041A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3D041A" w:rsidRPr="00004098" w:rsidRDefault="003D041A" w:rsidP="003D041A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3D041A" w:rsidRPr="00FA1CB8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0409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Приложение № 2</w:t>
      </w:r>
      <w:r w:rsidRPr="00FA1CB8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3D041A" w:rsidRPr="00FA1CB8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FA1CB8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3D041A" w:rsidRPr="00FA1CB8" w:rsidRDefault="003D041A" w:rsidP="003D041A">
      <w:pPr>
        <w:spacing w:after="0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FA1CB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D041A" w:rsidRPr="00FA1CB8" w:rsidRDefault="003D041A" w:rsidP="003D041A">
      <w:pPr>
        <w:spacing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3590D">
        <w:rPr>
          <w:rFonts w:ascii="Times New Roman" w:hAnsi="Times New Roman" w:cs="Times New Roman"/>
          <w:sz w:val="26"/>
          <w:szCs w:val="26"/>
        </w:rPr>
        <w:t xml:space="preserve">                         от 16 сентября</w:t>
      </w:r>
      <w:r w:rsidRPr="00FA1CB8">
        <w:rPr>
          <w:rFonts w:ascii="Times New Roman" w:hAnsi="Times New Roman" w:cs="Times New Roman"/>
          <w:sz w:val="26"/>
          <w:szCs w:val="26"/>
        </w:rPr>
        <w:t xml:space="preserve"> 20</w:t>
      </w:r>
      <w:r w:rsidR="0003590D">
        <w:rPr>
          <w:rFonts w:ascii="Times New Roman" w:hAnsi="Times New Roman" w:cs="Times New Roman"/>
          <w:sz w:val="26"/>
          <w:szCs w:val="26"/>
        </w:rPr>
        <w:t>2</w:t>
      </w:r>
      <w:r w:rsidRPr="00FA1CB8">
        <w:rPr>
          <w:rFonts w:ascii="Times New Roman" w:hAnsi="Times New Roman" w:cs="Times New Roman"/>
          <w:sz w:val="26"/>
          <w:szCs w:val="26"/>
        </w:rPr>
        <w:t>1 года 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590D">
        <w:rPr>
          <w:rFonts w:ascii="Times New Roman" w:hAnsi="Times New Roman" w:cs="Times New Roman"/>
          <w:sz w:val="26"/>
          <w:szCs w:val="26"/>
        </w:rPr>
        <w:t>61</w:t>
      </w:r>
      <w:r w:rsidRPr="00FA1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41A" w:rsidRPr="00004098" w:rsidRDefault="003D041A" w:rsidP="003D041A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3D041A" w:rsidRPr="00004098" w:rsidRDefault="003D041A" w:rsidP="003D041A">
      <w:pPr>
        <w:spacing w:after="0"/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D041A" w:rsidRPr="00004098" w:rsidRDefault="003D041A" w:rsidP="003D041A">
      <w:pPr>
        <w:spacing w:after="0"/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комиссии по противодей</w:t>
      </w:r>
      <w:r>
        <w:rPr>
          <w:rFonts w:ascii="Times New Roman" w:hAnsi="Times New Roman" w:cs="Times New Roman"/>
          <w:b/>
          <w:sz w:val="26"/>
          <w:szCs w:val="26"/>
        </w:rPr>
        <w:t>ствию коррупции в Гончаровском</w:t>
      </w:r>
      <w:r w:rsidRPr="00004098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Палласовского муниципального района Волгоградской области                                                                  </w:t>
      </w:r>
    </w:p>
    <w:p w:rsidR="003D041A" w:rsidRPr="00004098" w:rsidRDefault="003D041A" w:rsidP="003D041A">
      <w:pPr>
        <w:spacing w:after="0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004098">
        <w:rPr>
          <w:rFonts w:ascii="Times New Roman" w:hAnsi="Times New Roman" w:cs="Times New Roman"/>
          <w:sz w:val="26"/>
          <w:szCs w:val="26"/>
        </w:rPr>
        <w:t>:</w:t>
      </w: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Нур</w:t>
      </w:r>
      <w:r w:rsidR="0003590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3590D">
        <w:rPr>
          <w:rFonts w:ascii="Times New Roman" w:hAnsi="Times New Roman" w:cs="Times New Roman"/>
          <w:sz w:val="26"/>
          <w:szCs w:val="26"/>
        </w:rPr>
        <w:t>зие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3590D">
        <w:rPr>
          <w:rFonts w:ascii="Times New Roman" w:hAnsi="Times New Roman" w:cs="Times New Roman"/>
          <w:sz w:val="26"/>
          <w:szCs w:val="26"/>
        </w:rPr>
        <w:t xml:space="preserve"> Салауат Габдрахимович</w:t>
      </w:r>
      <w:r>
        <w:rPr>
          <w:rFonts w:ascii="Times New Roman" w:hAnsi="Times New Roman" w:cs="Times New Roman"/>
          <w:sz w:val="26"/>
          <w:szCs w:val="26"/>
        </w:rPr>
        <w:t xml:space="preserve"> - Г</w:t>
      </w:r>
      <w:r w:rsidRPr="00004098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00409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комиссии:   </w:t>
      </w:r>
      <w:r w:rsidRPr="00004098">
        <w:rPr>
          <w:rFonts w:ascii="Times New Roman" w:hAnsi="Times New Roman" w:cs="Times New Roman"/>
          <w:b/>
          <w:sz w:val="26"/>
          <w:szCs w:val="26"/>
        </w:rPr>
        <w:tab/>
      </w:r>
      <w:r w:rsidRPr="00004098">
        <w:rPr>
          <w:rFonts w:ascii="Times New Roman" w:hAnsi="Times New Roman" w:cs="Times New Roman"/>
          <w:b/>
          <w:sz w:val="26"/>
          <w:szCs w:val="26"/>
        </w:rPr>
        <w:tab/>
      </w:r>
      <w:r w:rsidRPr="0000409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</w:p>
    <w:p w:rsidR="003D041A" w:rsidRPr="00004098" w:rsidRDefault="0003590D" w:rsidP="003D041A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Утюшева Алия Базарбаевна</w:t>
      </w:r>
      <w:r w:rsidR="003D041A" w:rsidRPr="00004098">
        <w:rPr>
          <w:rFonts w:ascii="Times New Roman" w:hAnsi="Times New Roman" w:cs="Times New Roman"/>
          <w:sz w:val="26"/>
          <w:szCs w:val="26"/>
        </w:rPr>
        <w:t xml:space="preserve">        </w:t>
      </w:r>
      <w:r w:rsidR="003D041A">
        <w:rPr>
          <w:rFonts w:ascii="Times New Roman" w:hAnsi="Times New Roman" w:cs="Times New Roman"/>
          <w:sz w:val="26"/>
          <w:szCs w:val="26"/>
        </w:rPr>
        <w:t>ведущий специалист по бухгалтерскому   учету</w:t>
      </w: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3D041A" w:rsidRDefault="003D041A" w:rsidP="003D041A">
      <w:pPr>
        <w:spacing w:after="0"/>
        <w:ind w:left="4245" w:right="284" w:hanging="4245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Половко Татьяна Александровна</w:t>
      </w:r>
    </w:p>
    <w:p w:rsidR="003D041A" w:rsidRPr="00BD28C4" w:rsidRDefault="003D041A" w:rsidP="003D041A">
      <w:pPr>
        <w:spacing w:after="0"/>
        <w:ind w:left="4245" w:right="284" w:hanging="4245"/>
        <w:rPr>
          <w:rFonts w:ascii="Times New Roman" w:hAnsi="Times New Roman" w:cs="Times New Roman"/>
          <w:color w:val="FF0000"/>
          <w:sz w:val="26"/>
          <w:szCs w:val="26"/>
        </w:rPr>
      </w:pP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b/>
          <w:sz w:val="26"/>
          <w:szCs w:val="26"/>
        </w:rPr>
      </w:pPr>
      <w:r w:rsidRPr="0000409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3D041A" w:rsidRPr="00004098" w:rsidRDefault="003D041A" w:rsidP="003D041A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Бергалиева Жанна Едельбаевна</w:t>
      </w:r>
      <w:r w:rsidRPr="00004098">
        <w:rPr>
          <w:rFonts w:ascii="Times New Roman" w:hAnsi="Times New Roman" w:cs="Times New Roman"/>
          <w:sz w:val="26"/>
          <w:szCs w:val="26"/>
        </w:rPr>
        <w:t xml:space="preserve">             ведущий специалист по экономическим   вопросам                </w:t>
      </w: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3D041A" w:rsidRDefault="003D041A" w:rsidP="003D041A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Дудников Михаил Викторович            специалист по ЖКХ и земельным отношениям</w:t>
      </w:r>
    </w:p>
    <w:p w:rsidR="003D041A" w:rsidRPr="00004098" w:rsidRDefault="003D041A" w:rsidP="003D041A">
      <w:pPr>
        <w:spacing w:after="0"/>
        <w:ind w:left="4245" w:right="284" w:hanging="4245"/>
        <w:rPr>
          <w:rFonts w:ascii="Times New Roman" w:hAnsi="Times New Roman" w:cs="Times New Roman"/>
          <w:sz w:val="26"/>
          <w:szCs w:val="26"/>
        </w:rPr>
      </w:pP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Бергалиев Загир  Санцсбаевич</w:t>
      </w:r>
      <w:r w:rsidRPr="0000409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04098">
        <w:rPr>
          <w:rFonts w:ascii="Times New Roman" w:hAnsi="Times New Roman" w:cs="Times New Roman"/>
          <w:sz w:val="26"/>
          <w:szCs w:val="26"/>
        </w:rPr>
        <w:t xml:space="preserve">участковый уполномоченный  </w:t>
      </w:r>
    </w:p>
    <w:p w:rsidR="003D041A" w:rsidRPr="00004098" w:rsidRDefault="003D041A" w:rsidP="003D041A">
      <w:pPr>
        <w:spacing w:after="0"/>
        <w:ind w:left="3540" w:right="284" w:firstLine="708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>полиции ОВД  по Палласовскому району</w:t>
      </w: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004098">
        <w:rPr>
          <w:rFonts w:ascii="Times New Roman" w:hAnsi="Times New Roman" w:cs="Times New Roman"/>
          <w:sz w:val="26"/>
          <w:szCs w:val="26"/>
        </w:rPr>
        <w:tab/>
        <w:t>(по согласованию)</w:t>
      </w: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3D041A" w:rsidRPr="00004098" w:rsidRDefault="00735CBE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Харьков Дмитрий Юрьевич   </w:t>
      </w:r>
      <w:r w:rsidR="003D041A" w:rsidRPr="00004098">
        <w:rPr>
          <w:rFonts w:ascii="Times New Roman" w:hAnsi="Times New Roman" w:cs="Times New Roman"/>
          <w:sz w:val="26"/>
          <w:szCs w:val="26"/>
        </w:rPr>
        <w:t xml:space="preserve">            юрист АНО «Сотрудничество»        </w:t>
      </w:r>
    </w:p>
    <w:p w:rsidR="003D041A" w:rsidRPr="00004098" w:rsidRDefault="003D041A" w:rsidP="003D041A">
      <w:pPr>
        <w:spacing w:after="0"/>
        <w:ind w:right="284"/>
        <w:rPr>
          <w:rFonts w:ascii="Times New Roman" w:hAnsi="Times New Roman" w:cs="Times New Roman"/>
          <w:sz w:val="26"/>
          <w:szCs w:val="26"/>
        </w:rPr>
      </w:pP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</w:r>
      <w:r w:rsidRPr="00004098">
        <w:rPr>
          <w:rFonts w:ascii="Times New Roman" w:hAnsi="Times New Roman" w:cs="Times New Roman"/>
          <w:sz w:val="26"/>
          <w:szCs w:val="26"/>
        </w:rPr>
        <w:tab/>
        <w:t xml:space="preserve">           (по согласованию)</w:t>
      </w:r>
    </w:p>
    <w:p w:rsidR="003D041A" w:rsidRPr="00004098" w:rsidRDefault="003D041A" w:rsidP="003D041A">
      <w:pPr>
        <w:spacing w:after="0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3D041A" w:rsidRDefault="003D041A" w:rsidP="003D041A">
      <w:pPr>
        <w:ind w:right="282"/>
        <w:jc w:val="center"/>
        <w:rPr>
          <w:sz w:val="26"/>
          <w:szCs w:val="26"/>
        </w:rPr>
      </w:pPr>
    </w:p>
    <w:p w:rsidR="003D041A" w:rsidRDefault="003D041A" w:rsidP="003D041A">
      <w:pPr>
        <w:ind w:right="282"/>
        <w:jc w:val="both"/>
        <w:rPr>
          <w:sz w:val="26"/>
          <w:szCs w:val="26"/>
        </w:rPr>
      </w:pPr>
    </w:p>
    <w:p w:rsidR="003D041A" w:rsidRDefault="003D041A" w:rsidP="003D041A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5FD6" w:rsidRDefault="00C65FD6"/>
    <w:sectPr w:rsidR="00C65FD6" w:rsidSect="00442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9B"/>
    <w:rsid w:val="0003590D"/>
    <w:rsid w:val="000F0313"/>
    <w:rsid w:val="001C62D4"/>
    <w:rsid w:val="003D041A"/>
    <w:rsid w:val="005B63E7"/>
    <w:rsid w:val="006A119B"/>
    <w:rsid w:val="00735CBE"/>
    <w:rsid w:val="008016EA"/>
    <w:rsid w:val="00802A54"/>
    <w:rsid w:val="008257E9"/>
    <w:rsid w:val="00A05F21"/>
    <w:rsid w:val="00C65FD6"/>
    <w:rsid w:val="00C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D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41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D041A"/>
    <w:rPr>
      <w:color w:val="0000FF"/>
      <w:u w:val="single"/>
    </w:rPr>
  </w:style>
  <w:style w:type="paragraph" w:customStyle="1" w:styleId="Default">
    <w:name w:val="Default"/>
    <w:rsid w:val="003D0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D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41A"/>
  </w:style>
  <w:style w:type="paragraph" w:styleId="a5">
    <w:name w:val="Balloon Text"/>
    <w:basedOn w:val="a"/>
    <w:link w:val="a6"/>
    <w:uiPriority w:val="99"/>
    <w:semiHidden/>
    <w:unhideWhenUsed/>
    <w:rsid w:val="003D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D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41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D041A"/>
    <w:rPr>
      <w:color w:val="0000FF"/>
      <w:u w:val="single"/>
    </w:rPr>
  </w:style>
  <w:style w:type="paragraph" w:customStyle="1" w:styleId="Default">
    <w:name w:val="Default"/>
    <w:rsid w:val="003D0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D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41A"/>
  </w:style>
  <w:style w:type="paragraph" w:styleId="a5">
    <w:name w:val="Balloon Text"/>
    <w:basedOn w:val="a"/>
    <w:link w:val="a6"/>
    <w:uiPriority w:val="99"/>
    <w:semiHidden/>
    <w:unhideWhenUsed/>
    <w:rsid w:val="003D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0A27-7A35-4D04-B1A8-5D283FBC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2021-09-20T07:58:00Z</dcterms:created>
  <dcterms:modified xsi:type="dcterms:W3CDTF">2021-09-22T05:20:00Z</dcterms:modified>
</cp:coreProperties>
</file>