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C9E94F" w14:textId="77777777" w:rsidR="00033E6E" w:rsidRPr="00033E6E" w:rsidRDefault="00033E6E" w:rsidP="00033E6E">
      <w:pPr>
        <w:pStyle w:val="ab"/>
        <w:rPr>
          <w:rFonts w:ascii="Times New Roman" w:hAnsi="Times New Roman"/>
          <w:sz w:val="26"/>
          <w:szCs w:val="26"/>
        </w:rPr>
      </w:pPr>
    </w:p>
    <w:p w14:paraId="06083E04" w14:textId="77777777" w:rsidR="00033E6E" w:rsidRPr="00033E6E" w:rsidRDefault="00033E6E" w:rsidP="00033E6E">
      <w:pPr>
        <w:widowControl w:val="0"/>
        <w:shd w:val="clear" w:color="auto" w:fill="FFFFFF"/>
        <w:tabs>
          <w:tab w:val="left" w:pos="7963"/>
        </w:tabs>
        <w:autoSpaceDE w:val="0"/>
        <w:autoSpaceDN w:val="0"/>
        <w:adjustRightInd w:val="0"/>
        <w:spacing w:after="0"/>
        <w:ind w:left="82"/>
        <w:rPr>
          <w:rFonts w:ascii="Times New Roman" w:hAnsi="Times New Roman"/>
          <w:b/>
          <w:bCs/>
          <w:color w:val="000000"/>
          <w:spacing w:val="-13"/>
          <w:sz w:val="26"/>
          <w:szCs w:val="26"/>
        </w:rPr>
      </w:pPr>
    </w:p>
    <w:p w14:paraId="053FC96B" w14:textId="77777777" w:rsidR="00033E6E" w:rsidRPr="00033E6E" w:rsidRDefault="00033E6E" w:rsidP="00033E6E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  <w:r w:rsidRPr="00033E6E">
        <w:rPr>
          <w:rFonts w:ascii="Times New Roman" w:hAnsi="Times New Roman"/>
          <w:b/>
          <w:bCs/>
          <w:color w:val="000000"/>
          <w:sz w:val="26"/>
          <w:szCs w:val="26"/>
        </w:rPr>
        <w:t>ВОЛГОГРАДСКАЯ ОБЛАСТЬ</w:t>
      </w:r>
    </w:p>
    <w:p w14:paraId="7B1EB68E" w14:textId="77777777" w:rsidR="00033E6E" w:rsidRPr="00033E6E" w:rsidRDefault="00033E6E" w:rsidP="00033E6E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  <w:r w:rsidRPr="00033E6E">
        <w:rPr>
          <w:rFonts w:ascii="Times New Roman" w:hAnsi="Times New Roman"/>
          <w:b/>
          <w:bCs/>
          <w:color w:val="000000"/>
          <w:sz w:val="26"/>
          <w:szCs w:val="26"/>
        </w:rPr>
        <w:t>ПАЛЛАСОВСКИЙ МУНИЦИПАЛЬНЫЙ РАЙОН</w:t>
      </w:r>
    </w:p>
    <w:p w14:paraId="644E57A0" w14:textId="47ADAB6B" w:rsidR="00033E6E" w:rsidRPr="00033E6E" w:rsidRDefault="00033E6E" w:rsidP="00033E6E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  <w:r w:rsidRPr="00033E6E">
        <w:rPr>
          <w:rFonts w:ascii="Times New Roman" w:hAnsi="Times New Roman"/>
          <w:b/>
          <w:bCs/>
          <w:color w:val="000000"/>
          <w:sz w:val="26"/>
          <w:szCs w:val="26"/>
        </w:rPr>
        <w:t xml:space="preserve">АДМИНИСТРАЦИЯ </w:t>
      </w:r>
      <w:r w:rsidR="00F00D85">
        <w:rPr>
          <w:rFonts w:ascii="Times New Roman" w:hAnsi="Times New Roman"/>
          <w:b/>
          <w:bCs/>
          <w:color w:val="000000"/>
          <w:sz w:val="26"/>
          <w:szCs w:val="26"/>
        </w:rPr>
        <w:t>ГОНЧАРОВСКОГО</w:t>
      </w:r>
      <w:r w:rsidRPr="00033E6E">
        <w:rPr>
          <w:rFonts w:ascii="Times New Roman" w:hAnsi="Times New Roman"/>
          <w:b/>
          <w:bCs/>
          <w:color w:val="000000"/>
          <w:sz w:val="26"/>
          <w:szCs w:val="26"/>
        </w:rPr>
        <w:t xml:space="preserve"> СЕЛЬСКОГО ПОСЕЛЕНИЯ</w:t>
      </w:r>
    </w:p>
    <w:p w14:paraId="2C8480A6" w14:textId="77777777" w:rsidR="00033E6E" w:rsidRPr="00033E6E" w:rsidRDefault="00033E6E" w:rsidP="00033E6E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</w:p>
    <w:p w14:paraId="72482CE1" w14:textId="77777777" w:rsidR="00033E6E" w:rsidRPr="00033E6E" w:rsidRDefault="00033E6E" w:rsidP="00033E6E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  <w:r w:rsidRPr="00033E6E">
        <w:rPr>
          <w:rFonts w:ascii="Times New Roman" w:hAnsi="Times New Roman"/>
          <w:b/>
          <w:bCs/>
          <w:color w:val="000000"/>
          <w:sz w:val="26"/>
          <w:szCs w:val="26"/>
        </w:rPr>
        <w:t>ПОСТАНОВЛЕНИЕ</w:t>
      </w:r>
    </w:p>
    <w:p w14:paraId="55EEA601" w14:textId="303B3773" w:rsidR="00033E6E" w:rsidRPr="00033E6E" w:rsidRDefault="00F00D85" w:rsidP="00033E6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28 августа </w:t>
      </w:r>
      <w:r w:rsidR="00033E6E" w:rsidRPr="00033E6E">
        <w:rPr>
          <w:rFonts w:ascii="Times New Roman" w:hAnsi="Times New Roman"/>
          <w:color w:val="000000"/>
          <w:sz w:val="26"/>
          <w:szCs w:val="26"/>
        </w:rPr>
        <w:t xml:space="preserve">2020 года                         </w:t>
      </w:r>
      <w:r w:rsidR="00033E6E">
        <w:rPr>
          <w:rFonts w:ascii="Times New Roman" w:hAnsi="Times New Roman"/>
          <w:color w:val="000000"/>
          <w:sz w:val="26"/>
          <w:szCs w:val="26"/>
        </w:rPr>
        <w:t xml:space="preserve">  </w:t>
      </w:r>
      <w:r w:rsidR="00033E6E" w:rsidRPr="00033E6E">
        <w:rPr>
          <w:rFonts w:ascii="Times New Roman" w:hAnsi="Times New Roman"/>
          <w:color w:val="000000"/>
          <w:sz w:val="26"/>
          <w:szCs w:val="26"/>
        </w:rPr>
        <w:t xml:space="preserve">           </w:t>
      </w:r>
      <w:r>
        <w:rPr>
          <w:rFonts w:ascii="Times New Roman" w:hAnsi="Times New Roman"/>
          <w:color w:val="000000"/>
          <w:sz w:val="26"/>
          <w:szCs w:val="26"/>
        </w:rPr>
        <w:t xml:space="preserve">  п. Золотари</w:t>
      </w:r>
      <w:r w:rsidR="00033E6E">
        <w:rPr>
          <w:rFonts w:ascii="Times New Roman" w:hAnsi="Times New Roman"/>
          <w:color w:val="000000"/>
          <w:sz w:val="26"/>
          <w:szCs w:val="26"/>
        </w:rPr>
        <w:t xml:space="preserve">                     </w:t>
      </w:r>
      <w:r w:rsidR="00033E6E" w:rsidRPr="00033E6E">
        <w:rPr>
          <w:rFonts w:ascii="Times New Roman" w:hAnsi="Times New Roman"/>
          <w:color w:val="000000"/>
          <w:sz w:val="26"/>
          <w:szCs w:val="26"/>
        </w:rPr>
        <w:t xml:space="preserve">          №</w:t>
      </w:r>
      <w:r w:rsidR="009D30ED">
        <w:rPr>
          <w:rFonts w:ascii="Times New Roman" w:hAnsi="Times New Roman"/>
          <w:color w:val="000000"/>
          <w:sz w:val="26"/>
          <w:szCs w:val="26"/>
        </w:rPr>
        <w:t xml:space="preserve"> </w:t>
      </w:r>
      <w:bookmarkStart w:id="0" w:name="_GoBack"/>
      <w:bookmarkEnd w:id="0"/>
      <w:r w:rsidR="00BC1C54">
        <w:rPr>
          <w:rFonts w:ascii="Times New Roman" w:hAnsi="Times New Roman"/>
          <w:color w:val="000000"/>
          <w:sz w:val="26"/>
          <w:szCs w:val="26"/>
        </w:rPr>
        <w:t>66</w:t>
      </w:r>
    </w:p>
    <w:p w14:paraId="16F2C8B5" w14:textId="77777777" w:rsidR="008607CB" w:rsidRPr="00033E6E" w:rsidRDefault="008607CB" w:rsidP="00033E6E">
      <w:pPr>
        <w:pStyle w:val="ConsPlusNormal"/>
        <w:tabs>
          <w:tab w:val="left" w:pos="4200"/>
          <w:tab w:val="center" w:pos="5103"/>
        </w:tabs>
        <w:rPr>
          <w:rFonts w:ascii="Times New Roman" w:hAnsi="Times New Roman" w:cs="Times New Roman"/>
          <w:bCs/>
          <w:sz w:val="26"/>
          <w:szCs w:val="26"/>
        </w:rPr>
      </w:pPr>
    </w:p>
    <w:p w14:paraId="7B0A88F0" w14:textId="31D3CF44" w:rsidR="00372930" w:rsidRPr="00CA7B6A" w:rsidRDefault="008607CB" w:rsidP="00033E6E">
      <w:pPr>
        <w:pStyle w:val="ConsPlusNormal"/>
        <w:tabs>
          <w:tab w:val="left" w:pos="4200"/>
          <w:tab w:val="center" w:pos="5103"/>
        </w:tabs>
        <w:rPr>
          <w:rFonts w:ascii="Times New Roman" w:hAnsi="Times New Roman" w:cs="Times New Roman"/>
          <w:b/>
          <w:bCs/>
          <w:sz w:val="26"/>
          <w:szCs w:val="26"/>
        </w:rPr>
      </w:pPr>
      <w:r w:rsidRPr="00033E6E">
        <w:rPr>
          <w:rFonts w:ascii="Times New Roman" w:hAnsi="Times New Roman" w:cs="Times New Roman"/>
          <w:b/>
          <w:bCs/>
          <w:sz w:val="26"/>
          <w:szCs w:val="26"/>
        </w:rPr>
        <w:t xml:space="preserve">О </w:t>
      </w:r>
      <w:r w:rsidR="00372930" w:rsidRPr="00033E6E">
        <w:rPr>
          <w:rFonts w:ascii="Times New Roman" w:hAnsi="Times New Roman" w:cs="Times New Roman"/>
          <w:b/>
          <w:bCs/>
          <w:sz w:val="26"/>
          <w:szCs w:val="26"/>
        </w:rPr>
        <w:t xml:space="preserve">внесении изменений </w:t>
      </w:r>
      <w:r w:rsidR="00033E6E" w:rsidRPr="00CA7B6A">
        <w:rPr>
          <w:rFonts w:ascii="Times New Roman" w:hAnsi="Times New Roman" w:cs="Times New Roman"/>
          <w:b/>
          <w:bCs/>
          <w:sz w:val="26"/>
          <w:szCs w:val="26"/>
        </w:rPr>
        <w:t xml:space="preserve">и дополнений </w:t>
      </w:r>
      <w:r w:rsidR="00372930" w:rsidRPr="00CA7B6A">
        <w:rPr>
          <w:rFonts w:ascii="Times New Roman" w:hAnsi="Times New Roman" w:cs="Times New Roman"/>
          <w:b/>
          <w:bCs/>
          <w:sz w:val="26"/>
          <w:szCs w:val="26"/>
        </w:rPr>
        <w:t xml:space="preserve">в постановление </w:t>
      </w:r>
    </w:p>
    <w:p w14:paraId="01FAB5E7" w14:textId="42819F53" w:rsidR="00CA7B6A" w:rsidRDefault="00372930" w:rsidP="00CA7B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CA7B6A">
        <w:rPr>
          <w:rFonts w:ascii="Times New Roman" w:hAnsi="Times New Roman"/>
          <w:b/>
          <w:bCs/>
          <w:sz w:val="26"/>
          <w:szCs w:val="26"/>
        </w:rPr>
        <w:t xml:space="preserve">№ </w:t>
      </w:r>
      <w:r w:rsidR="00F00D85">
        <w:rPr>
          <w:rFonts w:ascii="Times New Roman" w:hAnsi="Times New Roman"/>
          <w:b/>
          <w:bCs/>
          <w:sz w:val="26"/>
          <w:szCs w:val="26"/>
        </w:rPr>
        <w:t xml:space="preserve">47 </w:t>
      </w:r>
      <w:r w:rsidRPr="00CA7B6A">
        <w:rPr>
          <w:rFonts w:ascii="Times New Roman" w:hAnsi="Times New Roman"/>
          <w:b/>
          <w:bCs/>
          <w:sz w:val="26"/>
          <w:szCs w:val="26"/>
        </w:rPr>
        <w:t xml:space="preserve">от </w:t>
      </w:r>
      <w:r w:rsidR="00F00D85">
        <w:rPr>
          <w:rFonts w:ascii="Times New Roman" w:hAnsi="Times New Roman"/>
          <w:b/>
          <w:bCs/>
          <w:sz w:val="26"/>
          <w:szCs w:val="26"/>
        </w:rPr>
        <w:t xml:space="preserve">23.05.2016 </w:t>
      </w:r>
      <w:r w:rsidRPr="00CA7B6A">
        <w:rPr>
          <w:rFonts w:ascii="Times New Roman" w:hAnsi="Times New Roman"/>
          <w:b/>
          <w:bCs/>
          <w:sz w:val="26"/>
          <w:szCs w:val="26"/>
        </w:rPr>
        <w:t xml:space="preserve">года </w:t>
      </w:r>
      <w:r w:rsidR="00CA7B6A" w:rsidRPr="00CA7B6A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«О возложении полномочий </w:t>
      </w:r>
    </w:p>
    <w:p w14:paraId="3D5D7361" w14:textId="77777777" w:rsidR="00CA7B6A" w:rsidRDefault="00CA7B6A" w:rsidP="00CA7B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CA7B6A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по определению</w:t>
      </w:r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</w:t>
      </w:r>
      <w:r w:rsidRPr="00CA7B6A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поставщиков (подрядчиков, исполнителей) </w:t>
      </w:r>
    </w:p>
    <w:p w14:paraId="0C65DE11" w14:textId="403034A2" w:rsidR="00CA7B6A" w:rsidRDefault="00CA7B6A" w:rsidP="00CA7B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CA7B6A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для муниципальных заказчиков </w:t>
      </w:r>
      <w:r w:rsidR="00F00D85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Гончаровского</w:t>
      </w:r>
      <w:r w:rsidRPr="00CA7B6A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сельского</w:t>
      </w:r>
    </w:p>
    <w:p w14:paraId="6EF85646" w14:textId="77777777" w:rsidR="00CA7B6A" w:rsidRDefault="00CA7B6A" w:rsidP="00CA7B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CA7B6A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поселения</w:t>
      </w:r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</w:t>
      </w:r>
      <w:r w:rsidRPr="00CA7B6A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Палласовского муниципального района </w:t>
      </w:r>
    </w:p>
    <w:p w14:paraId="7A0F82B4" w14:textId="4812C05A" w:rsidR="008607CB" w:rsidRPr="00CA7B6A" w:rsidRDefault="00CA7B6A" w:rsidP="00CA7B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CA7B6A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Волгоградской области»         </w:t>
      </w:r>
    </w:p>
    <w:p w14:paraId="401634A4" w14:textId="77777777" w:rsidR="008607CB" w:rsidRPr="00CA7B6A" w:rsidRDefault="008607CB" w:rsidP="00033E6E">
      <w:pPr>
        <w:pStyle w:val="ConsPlusNormal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14:paraId="52D8E729" w14:textId="050D11B8" w:rsidR="00CA7B6A" w:rsidRPr="00CA7B6A" w:rsidRDefault="00823B27" w:rsidP="00CA7B6A">
      <w:pPr>
        <w:spacing w:after="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</w:t>
      </w:r>
      <w:r w:rsidR="008607CB" w:rsidRPr="00033E6E">
        <w:rPr>
          <w:rFonts w:ascii="Times New Roman" w:hAnsi="Times New Roman"/>
          <w:sz w:val="26"/>
          <w:szCs w:val="26"/>
        </w:rPr>
        <w:t xml:space="preserve">В соответствии </w:t>
      </w:r>
      <w:hyperlink r:id="rId8" w:history="1">
        <w:r w:rsidR="008607CB" w:rsidRPr="00CA7B6A">
          <w:rPr>
            <w:rFonts w:ascii="Times New Roman" w:hAnsi="Times New Roman"/>
            <w:sz w:val="26"/>
            <w:szCs w:val="26"/>
          </w:rPr>
          <w:t>со статьей 2</w:t>
        </w:r>
      </w:hyperlink>
      <w:r w:rsidR="00372930" w:rsidRPr="00CA7B6A">
        <w:rPr>
          <w:rFonts w:ascii="Times New Roman" w:hAnsi="Times New Roman"/>
          <w:sz w:val="26"/>
          <w:szCs w:val="26"/>
        </w:rPr>
        <w:t>4</w:t>
      </w:r>
      <w:r w:rsidR="008607CB" w:rsidRPr="00CA7B6A">
        <w:rPr>
          <w:rFonts w:ascii="Times New Roman" w:hAnsi="Times New Roman"/>
          <w:sz w:val="26"/>
          <w:szCs w:val="26"/>
        </w:rPr>
        <w:t xml:space="preserve"> Федерального закона от 05.04.2013 </w:t>
      </w:r>
      <w:r w:rsidR="000E1EE4" w:rsidRPr="00CA7B6A">
        <w:rPr>
          <w:rFonts w:ascii="Times New Roman" w:hAnsi="Times New Roman"/>
          <w:sz w:val="26"/>
          <w:szCs w:val="26"/>
        </w:rPr>
        <w:t>№</w:t>
      </w:r>
      <w:r w:rsidR="008607CB" w:rsidRPr="00CA7B6A">
        <w:rPr>
          <w:rFonts w:ascii="Times New Roman" w:hAnsi="Times New Roman"/>
          <w:sz w:val="26"/>
          <w:szCs w:val="26"/>
        </w:rPr>
        <w:t xml:space="preserve"> 44-ФЗ "О контрактной системе в сфере закупок товаров, работ, услуг для обеспечения государственных и муниципальных нужд" </w:t>
      </w:r>
      <w:r w:rsidR="00CA7B6A" w:rsidRPr="00CA7B6A">
        <w:rPr>
          <w:rFonts w:ascii="Times New Roman" w:hAnsi="Times New Roman"/>
          <w:color w:val="000000"/>
          <w:sz w:val="26"/>
          <w:szCs w:val="26"/>
        </w:rPr>
        <w:t xml:space="preserve">руководствуясь Уставом </w:t>
      </w:r>
      <w:r w:rsidR="00CA7B6A">
        <w:rPr>
          <w:rFonts w:ascii="Times New Roman" w:hAnsi="Times New Roman"/>
          <w:color w:val="000000"/>
          <w:sz w:val="26"/>
          <w:szCs w:val="26"/>
        </w:rPr>
        <w:t>Приозерного</w:t>
      </w:r>
      <w:r w:rsidR="00CA7B6A" w:rsidRPr="00CA7B6A">
        <w:rPr>
          <w:rFonts w:ascii="Times New Roman" w:hAnsi="Times New Roman"/>
          <w:color w:val="000000"/>
          <w:sz w:val="26"/>
          <w:szCs w:val="26"/>
        </w:rPr>
        <w:t xml:space="preserve"> сельского поселения, администрация </w:t>
      </w:r>
      <w:r w:rsidR="00CA7B6A">
        <w:rPr>
          <w:rFonts w:ascii="Times New Roman" w:hAnsi="Times New Roman"/>
          <w:color w:val="000000"/>
          <w:sz w:val="26"/>
          <w:szCs w:val="26"/>
        </w:rPr>
        <w:t>Приозерного</w:t>
      </w:r>
      <w:r w:rsidR="00CA7B6A" w:rsidRPr="00CA7B6A">
        <w:rPr>
          <w:rFonts w:ascii="Times New Roman" w:hAnsi="Times New Roman"/>
          <w:color w:val="000000"/>
          <w:sz w:val="26"/>
          <w:szCs w:val="26"/>
        </w:rPr>
        <w:t xml:space="preserve"> сельского поселения </w:t>
      </w:r>
    </w:p>
    <w:p w14:paraId="6628EC6E" w14:textId="77777777" w:rsidR="00CA7B6A" w:rsidRPr="00CA7B6A" w:rsidRDefault="00CA7B6A" w:rsidP="00CA7B6A">
      <w:pPr>
        <w:pStyle w:val="ad"/>
        <w:shd w:val="clear" w:color="auto" w:fill="F9F9F9"/>
        <w:spacing w:before="0" w:beforeAutospacing="0" w:after="0" w:afterAutospacing="0" w:line="360" w:lineRule="atLeast"/>
        <w:jc w:val="center"/>
        <w:textAlignment w:val="baseline"/>
        <w:rPr>
          <w:color w:val="444444"/>
          <w:sz w:val="26"/>
          <w:szCs w:val="26"/>
        </w:rPr>
      </w:pPr>
      <w:r w:rsidRPr="00CA7B6A">
        <w:rPr>
          <w:rStyle w:val="ae"/>
          <w:color w:val="000000"/>
          <w:sz w:val="26"/>
          <w:szCs w:val="26"/>
          <w:bdr w:val="none" w:sz="0" w:space="0" w:color="auto" w:frame="1"/>
        </w:rPr>
        <w:t>ПОСТАНОВЛЯЕТ</w:t>
      </w:r>
      <w:r w:rsidRPr="00CA7B6A">
        <w:rPr>
          <w:rStyle w:val="ae"/>
          <w:color w:val="444444"/>
          <w:sz w:val="26"/>
          <w:szCs w:val="26"/>
          <w:bdr w:val="none" w:sz="0" w:space="0" w:color="auto" w:frame="1"/>
        </w:rPr>
        <w:t>:</w:t>
      </w:r>
    </w:p>
    <w:p w14:paraId="2EEE5E28" w14:textId="2704329A" w:rsidR="008607CB" w:rsidRPr="00CA7B6A" w:rsidRDefault="008607CB" w:rsidP="00CA7B6A">
      <w:pPr>
        <w:pStyle w:val="ConsPlusNormal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64D42248" w14:textId="0D68CEE9" w:rsidR="00823B27" w:rsidRPr="00823B27" w:rsidRDefault="00A216E6" w:rsidP="00823B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823B27">
        <w:rPr>
          <w:rFonts w:ascii="Times New Roman" w:hAnsi="Times New Roman"/>
          <w:sz w:val="26"/>
          <w:szCs w:val="26"/>
        </w:rPr>
        <w:t xml:space="preserve">  </w:t>
      </w:r>
      <w:r w:rsidR="008607CB" w:rsidRPr="00823B27">
        <w:rPr>
          <w:rFonts w:ascii="Times New Roman" w:hAnsi="Times New Roman"/>
          <w:sz w:val="26"/>
          <w:szCs w:val="26"/>
        </w:rPr>
        <w:t xml:space="preserve">1. </w:t>
      </w:r>
      <w:r w:rsidR="00CA7B6A" w:rsidRPr="00823B27">
        <w:rPr>
          <w:rFonts w:ascii="Times New Roman" w:eastAsia="Times New Roman" w:hAnsi="Times New Roman"/>
          <w:color w:val="000000"/>
          <w:sz w:val="26"/>
          <w:szCs w:val="26"/>
        </w:rPr>
        <w:t xml:space="preserve">Внести изменения и дополнения в Постановление администрации </w:t>
      </w:r>
      <w:r w:rsidR="00F00D85">
        <w:rPr>
          <w:rFonts w:ascii="Times New Roman" w:eastAsia="Times New Roman" w:hAnsi="Times New Roman"/>
          <w:color w:val="000000"/>
          <w:sz w:val="26"/>
          <w:szCs w:val="26"/>
        </w:rPr>
        <w:t>Гончаровского</w:t>
      </w:r>
      <w:r w:rsidR="00823B27" w:rsidRPr="00823B27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r w:rsidR="00CA7B6A" w:rsidRPr="00823B27">
        <w:rPr>
          <w:rFonts w:ascii="Times New Roman" w:eastAsia="Times New Roman" w:hAnsi="Times New Roman"/>
          <w:color w:val="000000"/>
          <w:sz w:val="26"/>
          <w:szCs w:val="26"/>
        </w:rPr>
        <w:t xml:space="preserve">сельского поселения </w:t>
      </w:r>
      <w:r w:rsidR="00F00D85">
        <w:rPr>
          <w:rFonts w:ascii="Times New Roman" w:hAnsi="Times New Roman"/>
          <w:sz w:val="26"/>
          <w:szCs w:val="26"/>
        </w:rPr>
        <w:t>№ 47 от 23.05.2016</w:t>
      </w:r>
      <w:r w:rsidR="00CA7B6A" w:rsidRPr="00823B27">
        <w:rPr>
          <w:rFonts w:ascii="Times New Roman" w:hAnsi="Times New Roman"/>
          <w:sz w:val="26"/>
          <w:szCs w:val="26"/>
        </w:rPr>
        <w:t xml:space="preserve"> года </w:t>
      </w:r>
      <w:r w:rsidR="00823B27" w:rsidRPr="00823B27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«О возложении полномочий по определению</w:t>
      </w:r>
    </w:p>
    <w:p w14:paraId="5B10E76A" w14:textId="251507BD" w:rsidR="00CA7B6A" w:rsidRPr="00823B27" w:rsidRDefault="00823B27" w:rsidP="00823B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823B27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поставщиков (подрядчиков, исполнителей) для муниципальных заказчиков </w:t>
      </w:r>
      <w:r w:rsidR="00F00D85">
        <w:rPr>
          <w:rFonts w:ascii="Times New Roman" w:eastAsia="Times New Roman" w:hAnsi="Times New Roman"/>
          <w:bCs/>
          <w:sz w:val="26"/>
          <w:szCs w:val="26"/>
          <w:lang w:eastAsia="ru-RU"/>
        </w:rPr>
        <w:t>Гончаровского</w:t>
      </w:r>
      <w:r w:rsidRPr="00823B27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сельского поселения Палласовского муниципального района Волгоградской области</w:t>
      </w: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>»</w:t>
      </w:r>
      <w:r w:rsidRPr="00823B27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</w:t>
      </w:r>
      <w:r w:rsidR="00CA7B6A" w:rsidRPr="00823B27">
        <w:rPr>
          <w:rFonts w:ascii="Times New Roman" w:eastAsia="Times New Roman" w:hAnsi="Times New Roman"/>
          <w:bCs/>
          <w:color w:val="000000"/>
          <w:sz w:val="26"/>
          <w:szCs w:val="26"/>
        </w:rPr>
        <w:t>(далее-постановление).</w:t>
      </w:r>
    </w:p>
    <w:p w14:paraId="76912CCE" w14:textId="77777777" w:rsidR="00CA7B6A" w:rsidRDefault="00CA7B6A" w:rsidP="00823B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099EF190" w14:textId="4E6B0945" w:rsidR="00B62BB5" w:rsidRPr="00CE7F98" w:rsidRDefault="00B62BB5" w:rsidP="00CA7B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CE7F98">
        <w:rPr>
          <w:rFonts w:ascii="Times New Roman" w:hAnsi="Times New Roman"/>
          <w:b/>
          <w:color w:val="000000" w:themeColor="text1"/>
          <w:sz w:val="26"/>
          <w:szCs w:val="26"/>
        </w:rPr>
        <w:t xml:space="preserve"> </w:t>
      </w:r>
      <w:r w:rsidR="006936FC" w:rsidRPr="00CE7F98">
        <w:rPr>
          <w:rFonts w:ascii="Times New Roman" w:hAnsi="Times New Roman"/>
          <w:b/>
          <w:color w:val="000000" w:themeColor="text1"/>
          <w:sz w:val="26"/>
          <w:szCs w:val="26"/>
        </w:rPr>
        <w:t xml:space="preserve">1.1. </w:t>
      </w:r>
      <w:r w:rsidR="00CE7F98" w:rsidRPr="00CE7F98">
        <w:rPr>
          <w:rFonts w:ascii="Times New Roman" w:hAnsi="Times New Roman"/>
          <w:b/>
          <w:color w:val="000000" w:themeColor="text1"/>
          <w:sz w:val="26"/>
          <w:szCs w:val="26"/>
        </w:rPr>
        <w:t xml:space="preserve"> П</w:t>
      </w:r>
      <w:r w:rsidR="00873E58" w:rsidRPr="00CE7F98">
        <w:rPr>
          <w:rFonts w:ascii="Times New Roman" w:hAnsi="Times New Roman"/>
          <w:b/>
          <w:color w:val="000000" w:themeColor="text1"/>
          <w:sz w:val="26"/>
          <w:szCs w:val="26"/>
        </w:rPr>
        <w:t xml:space="preserve">ункт 2 </w:t>
      </w:r>
      <w:r w:rsidR="00CE7F98">
        <w:rPr>
          <w:rFonts w:ascii="Times New Roman" w:hAnsi="Times New Roman"/>
          <w:b/>
          <w:color w:val="000000" w:themeColor="text1"/>
          <w:sz w:val="26"/>
          <w:szCs w:val="26"/>
        </w:rPr>
        <w:t xml:space="preserve">Постановления дополнить </w:t>
      </w:r>
      <w:r w:rsidR="00C36695" w:rsidRPr="00CE7F98">
        <w:rPr>
          <w:rFonts w:ascii="Times New Roman" w:hAnsi="Times New Roman"/>
          <w:b/>
          <w:color w:val="000000" w:themeColor="text1"/>
          <w:sz w:val="26"/>
          <w:szCs w:val="26"/>
        </w:rPr>
        <w:t xml:space="preserve">подпунктом 3 </w:t>
      </w:r>
      <w:r w:rsidR="00873E58" w:rsidRPr="00CE7F98">
        <w:rPr>
          <w:rFonts w:ascii="Times New Roman" w:hAnsi="Times New Roman"/>
          <w:b/>
          <w:color w:val="000000" w:themeColor="text1"/>
          <w:sz w:val="26"/>
          <w:szCs w:val="26"/>
        </w:rPr>
        <w:t>следующе</w:t>
      </w:r>
      <w:r w:rsidR="00C36695" w:rsidRPr="00CE7F98">
        <w:rPr>
          <w:rFonts w:ascii="Times New Roman" w:hAnsi="Times New Roman"/>
          <w:b/>
          <w:color w:val="000000" w:themeColor="text1"/>
          <w:sz w:val="26"/>
          <w:szCs w:val="26"/>
        </w:rPr>
        <w:t>го содержания</w:t>
      </w:r>
      <w:r w:rsidR="00873E58" w:rsidRPr="00CE7F98">
        <w:rPr>
          <w:rFonts w:ascii="Times New Roman" w:hAnsi="Times New Roman"/>
          <w:b/>
          <w:color w:val="000000" w:themeColor="text1"/>
          <w:sz w:val="26"/>
          <w:szCs w:val="26"/>
        </w:rPr>
        <w:t>:</w:t>
      </w:r>
    </w:p>
    <w:p w14:paraId="34A7744C" w14:textId="7B4F71C8" w:rsidR="00A216E6" w:rsidRDefault="00CE7F98" w:rsidP="00CA7B6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="0009488D" w:rsidRPr="00CA7B6A">
        <w:rPr>
          <w:rFonts w:ascii="Times New Roman" w:hAnsi="Times New Roman" w:cs="Times New Roman"/>
          <w:sz w:val="26"/>
          <w:szCs w:val="26"/>
        </w:rPr>
        <w:t>"</w:t>
      </w:r>
      <w:r w:rsidR="00C36695" w:rsidRPr="00CA7B6A">
        <w:rPr>
          <w:rFonts w:ascii="Times New Roman" w:hAnsi="Times New Roman" w:cs="Times New Roman"/>
          <w:sz w:val="26"/>
          <w:szCs w:val="26"/>
        </w:rPr>
        <w:t xml:space="preserve">3) </w:t>
      </w:r>
      <w:r w:rsidR="00D64AFD" w:rsidRPr="00CA7B6A">
        <w:rPr>
          <w:rFonts w:ascii="Times New Roman" w:hAnsi="Times New Roman" w:cs="Times New Roman"/>
          <w:sz w:val="26"/>
          <w:szCs w:val="26"/>
        </w:rPr>
        <w:t>по закупкам сельскохозяйственной техни</w:t>
      </w:r>
      <w:r w:rsidR="00D64AFD" w:rsidRPr="00A216E6">
        <w:rPr>
          <w:rFonts w:ascii="Times New Roman" w:hAnsi="Times New Roman" w:cs="Times New Roman"/>
          <w:sz w:val="26"/>
          <w:szCs w:val="26"/>
        </w:rPr>
        <w:t>ки и оборудования на сумму</w:t>
      </w:r>
      <w:r w:rsidR="00045286" w:rsidRPr="00A216E6">
        <w:rPr>
          <w:rFonts w:ascii="Times New Roman" w:hAnsi="Times New Roman" w:cs="Times New Roman"/>
          <w:sz w:val="26"/>
          <w:szCs w:val="26"/>
        </w:rPr>
        <w:t xml:space="preserve"> </w:t>
      </w:r>
      <w:r w:rsidR="00D64AFD" w:rsidRPr="00A216E6">
        <w:rPr>
          <w:rFonts w:ascii="Times New Roman" w:hAnsi="Times New Roman" w:cs="Times New Roman"/>
          <w:sz w:val="26"/>
          <w:szCs w:val="26"/>
        </w:rPr>
        <w:t>до 100 млн. рублей</w:t>
      </w:r>
      <w:r w:rsidR="00294F02" w:rsidRPr="00A216E6">
        <w:rPr>
          <w:rFonts w:ascii="Times New Roman" w:hAnsi="Times New Roman" w:cs="Times New Roman"/>
          <w:sz w:val="26"/>
          <w:szCs w:val="26"/>
        </w:rPr>
        <w:t xml:space="preserve"> по обращениям</w:t>
      </w:r>
      <w:r w:rsidR="00F857BF" w:rsidRPr="00A216E6">
        <w:rPr>
          <w:rFonts w:ascii="Times New Roman" w:hAnsi="Times New Roman" w:cs="Times New Roman"/>
          <w:sz w:val="26"/>
          <w:szCs w:val="26"/>
        </w:rPr>
        <w:t xml:space="preserve"> Заказчиков</w:t>
      </w:r>
      <w:proofErr w:type="gramStart"/>
      <w:r w:rsidR="00C36695" w:rsidRPr="00A216E6">
        <w:rPr>
          <w:rFonts w:ascii="Times New Roman" w:hAnsi="Times New Roman" w:cs="Times New Roman"/>
          <w:sz w:val="26"/>
          <w:szCs w:val="26"/>
        </w:rPr>
        <w:t>.</w:t>
      </w:r>
      <w:r w:rsidR="0009488D" w:rsidRPr="00A216E6">
        <w:rPr>
          <w:rFonts w:ascii="Times New Roman" w:hAnsi="Times New Roman" w:cs="Times New Roman"/>
          <w:sz w:val="26"/>
          <w:szCs w:val="26"/>
        </w:rPr>
        <w:t>".</w:t>
      </w:r>
      <w:r w:rsidR="000E1EE4" w:rsidRPr="00A216E6">
        <w:rPr>
          <w:rFonts w:ascii="Times New Roman" w:hAnsi="Times New Roman" w:cs="Times New Roman"/>
          <w:sz w:val="26"/>
          <w:szCs w:val="26"/>
        </w:rPr>
        <w:tab/>
      </w:r>
      <w:proofErr w:type="gramEnd"/>
    </w:p>
    <w:p w14:paraId="2BDC80E9" w14:textId="737FA910" w:rsidR="00A216E6" w:rsidRPr="00A216E6" w:rsidRDefault="00A216E6" w:rsidP="00A216E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  2</w:t>
      </w:r>
      <w:r w:rsidRPr="00A216E6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  <w:proofErr w:type="gramStart"/>
      <w:r w:rsidRPr="00A216E6">
        <w:rPr>
          <w:rFonts w:ascii="Times New Roman" w:hAnsi="Times New Roman" w:cs="Times New Roman"/>
          <w:color w:val="000000"/>
          <w:sz w:val="26"/>
          <w:szCs w:val="26"/>
        </w:rPr>
        <w:t>Контроль за</w:t>
      </w:r>
      <w:proofErr w:type="gramEnd"/>
      <w:r w:rsidRPr="00A216E6">
        <w:rPr>
          <w:rFonts w:ascii="Times New Roman" w:hAnsi="Times New Roman" w:cs="Times New Roman"/>
          <w:color w:val="000000"/>
          <w:sz w:val="26"/>
          <w:szCs w:val="26"/>
        </w:rPr>
        <w:t xml:space="preserve"> исполнением настоящего Постановления оставляю за собой.</w:t>
      </w:r>
    </w:p>
    <w:p w14:paraId="454A4130" w14:textId="1402BB3C" w:rsidR="00A216E6" w:rsidRPr="00A216E6" w:rsidRDefault="00A216E6" w:rsidP="00A216E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6"/>
          <w:szCs w:val="26"/>
        </w:rPr>
      </w:pPr>
      <w:r w:rsidRPr="00A216E6">
        <w:rPr>
          <w:rFonts w:ascii="Times New Roman" w:hAnsi="Times New Roman"/>
          <w:color w:val="000000"/>
          <w:sz w:val="26"/>
          <w:szCs w:val="26"/>
        </w:rPr>
        <w:t xml:space="preserve">         </w:t>
      </w:r>
      <w:r>
        <w:rPr>
          <w:rFonts w:ascii="Times New Roman" w:hAnsi="Times New Roman"/>
          <w:color w:val="000000"/>
          <w:sz w:val="26"/>
          <w:szCs w:val="26"/>
        </w:rPr>
        <w:t xml:space="preserve">    3</w:t>
      </w:r>
      <w:r w:rsidRPr="00A216E6">
        <w:rPr>
          <w:rFonts w:ascii="Times New Roman" w:hAnsi="Times New Roman"/>
          <w:color w:val="000000"/>
          <w:sz w:val="26"/>
          <w:szCs w:val="26"/>
        </w:rPr>
        <w:t xml:space="preserve">. Настоящее Постановление вступает в силу с момента официального опубликования (обнародования). </w:t>
      </w:r>
    </w:p>
    <w:p w14:paraId="4CB3A069" w14:textId="77777777" w:rsidR="00A216E6" w:rsidRPr="00A216E6" w:rsidRDefault="00A216E6" w:rsidP="00A216E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color w:val="000000"/>
          <w:sz w:val="26"/>
          <w:szCs w:val="26"/>
        </w:rPr>
      </w:pPr>
    </w:p>
    <w:p w14:paraId="221DAB0C" w14:textId="77777777" w:rsidR="00A216E6" w:rsidRPr="00A216E6" w:rsidRDefault="00A216E6" w:rsidP="00A216E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color w:val="000000"/>
          <w:sz w:val="26"/>
          <w:szCs w:val="26"/>
        </w:rPr>
      </w:pPr>
    </w:p>
    <w:p w14:paraId="6737A919" w14:textId="701FB421" w:rsidR="00A216E6" w:rsidRPr="00A216E6" w:rsidRDefault="00A216E6" w:rsidP="00A216E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color w:val="000000"/>
          <w:sz w:val="26"/>
          <w:szCs w:val="26"/>
        </w:rPr>
      </w:pPr>
      <w:r w:rsidRPr="00A216E6">
        <w:rPr>
          <w:rFonts w:ascii="Times New Roman" w:hAnsi="Times New Roman"/>
          <w:b/>
          <w:bCs/>
          <w:color w:val="000000"/>
          <w:sz w:val="26"/>
          <w:szCs w:val="26"/>
        </w:rPr>
        <w:t xml:space="preserve">Глава </w:t>
      </w:r>
      <w:r w:rsidR="00F00D85">
        <w:rPr>
          <w:rFonts w:ascii="Times New Roman" w:hAnsi="Times New Roman"/>
          <w:b/>
          <w:bCs/>
          <w:color w:val="000000"/>
          <w:sz w:val="26"/>
          <w:szCs w:val="26"/>
        </w:rPr>
        <w:t>Гончаровского</w:t>
      </w:r>
    </w:p>
    <w:p w14:paraId="5D5F17B2" w14:textId="36323FFC" w:rsidR="00A216E6" w:rsidRPr="00A216E6" w:rsidRDefault="00A216E6" w:rsidP="00A216E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color w:val="000000"/>
          <w:sz w:val="26"/>
          <w:szCs w:val="26"/>
        </w:rPr>
      </w:pPr>
      <w:r w:rsidRPr="00A216E6">
        <w:rPr>
          <w:rFonts w:ascii="Times New Roman" w:hAnsi="Times New Roman"/>
          <w:b/>
          <w:bCs/>
          <w:color w:val="000000"/>
          <w:sz w:val="26"/>
          <w:szCs w:val="26"/>
        </w:rPr>
        <w:t xml:space="preserve">сельского поселения                                        </w:t>
      </w:r>
      <w:r w:rsidR="00CA7B6A">
        <w:rPr>
          <w:rFonts w:ascii="Times New Roman" w:hAnsi="Times New Roman"/>
          <w:b/>
          <w:bCs/>
          <w:color w:val="000000"/>
          <w:sz w:val="26"/>
          <w:szCs w:val="26"/>
        </w:rPr>
        <w:t xml:space="preserve">                           </w:t>
      </w:r>
      <w:r w:rsidR="00F00D85">
        <w:rPr>
          <w:rFonts w:ascii="Times New Roman" w:hAnsi="Times New Roman"/>
          <w:b/>
          <w:bCs/>
          <w:color w:val="000000"/>
          <w:sz w:val="26"/>
          <w:szCs w:val="26"/>
        </w:rPr>
        <w:t>С.Г. Нургазиев</w:t>
      </w:r>
    </w:p>
    <w:p w14:paraId="04937190" w14:textId="77777777" w:rsidR="00A216E6" w:rsidRPr="00614BA5" w:rsidRDefault="00A216E6" w:rsidP="00A216E6">
      <w:pPr>
        <w:widowControl w:val="0"/>
        <w:autoSpaceDE w:val="0"/>
        <w:autoSpaceDN w:val="0"/>
        <w:adjustRightInd w:val="0"/>
        <w:rPr>
          <w:color w:val="000000"/>
          <w:sz w:val="26"/>
          <w:szCs w:val="26"/>
        </w:rPr>
      </w:pPr>
    </w:p>
    <w:p w14:paraId="4FB0AE30" w14:textId="3F836EB7" w:rsidR="009D30ED" w:rsidRPr="009D30ED" w:rsidRDefault="009D30ED" w:rsidP="009D30ED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spellStart"/>
      <w:r w:rsidRPr="009D30ED">
        <w:rPr>
          <w:rFonts w:ascii="Times New Roman" w:eastAsia="Times New Roman" w:hAnsi="Times New Roman"/>
          <w:sz w:val="26"/>
          <w:szCs w:val="26"/>
          <w:lang w:eastAsia="ru-RU"/>
        </w:rPr>
        <w:t>Рег</w:t>
      </w:r>
      <w:proofErr w:type="spellEnd"/>
      <w:r w:rsidRPr="009D30ED">
        <w:rPr>
          <w:rFonts w:ascii="Times New Roman" w:eastAsia="Times New Roman" w:hAnsi="Times New Roman"/>
          <w:sz w:val="26"/>
          <w:szCs w:val="26"/>
          <w:lang w:eastAsia="ru-RU"/>
        </w:rPr>
        <w:t>: № 6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6</w:t>
      </w:r>
      <w:r w:rsidRPr="009D30ED">
        <w:rPr>
          <w:rFonts w:ascii="Times New Roman" w:eastAsia="Times New Roman" w:hAnsi="Times New Roman"/>
          <w:sz w:val="26"/>
          <w:szCs w:val="26"/>
          <w:lang w:eastAsia="ru-RU"/>
        </w:rPr>
        <w:t>/2020</w:t>
      </w:r>
    </w:p>
    <w:p w14:paraId="7781DA58" w14:textId="59CEFA85" w:rsidR="008607CB" w:rsidRPr="00033E6E" w:rsidRDefault="00EC3B56" w:rsidP="00A216E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33E6E">
        <w:rPr>
          <w:rFonts w:ascii="Times New Roman" w:hAnsi="Times New Roman" w:cs="Times New Roman"/>
          <w:sz w:val="26"/>
          <w:szCs w:val="26"/>
        </w:rPr>
        <w:tab/>
      </w:r>
      <w:r w:rsidR="00AE1192" w:rsidRPr="00033E6E">
        <w:rPr>
          <w:rFonts w:ascii="Times New Roman" w:hAnsi="Times New Roman" w:cs="Times New Roman"/>
          <w:sz w:val="26"/>
          <w:szCs w:val="26"/>
        </w:rPr>
        <w:t xml:space="preserve"> </w:t>
      </w:r>
    </w:p>
    <w:sectPr w:rsidR="008607CB" w:rsidRPr="00033E6E" w:rsidSect="00002E02">
      <w:pgSz w:w="11906" w:h="16838"/>
      <w:pgMar w:top="851" w:right="567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CDEBC9" w14:textId="77777777" w:rsidR="004370F2" w:rsidRDefault="004370F2" w:rsidP="006256DA">
      <w:pPr>
        <w:spacing w:after="0" w:line="240" w:lineRule="auto"/>
      </w:pPr>
      <w:r>
        <w:separator/>
      </w:r>
    </w:p>
  </w:endnote>
  <w:endnote w:type="continuationSeparator" w:id="0">
    <w:p w14:paraId="70F51090" w14:textId="77777777" w:rsidR="004370F2" w:rsidRDefault="004370F2" w:rsidP="006256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6E8621" w14:textId="77777777" w:rsidR="004370F2" w:rsidRDefault="004370F2" w:rsidP="006256DA">
      <w:pPr>
        <w:spacing w:after="0" w:line="240" w:lineRule="auto"/>
      </w:pPr>
      <w:r>
        <w:separator/>
      </w:r>
    </w:p>
  </w:footnote>
  <w:footnote w:type="continuationSeparator" w:id="0">
    <w:p w14:paraId="63156DAF" w14:textId="77777777" w:rsidR="004370F2" w:rsidRDefault="004370F2" w:rsidP="006256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947DAE"/>
    <w:multiLevelType w:val="hybridMultilevel"/>
    <w:tmpl w:val="83B2AE24"/>
    <w:lvl w:ilvl="0" w:tplc="8B7E0C6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6F70439"/>
    <w:multiLevelType w:val="multilevel"/>
    <w:tmpl w:val="E60878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62A6947"/>
    <w:multiLevelType w:val="hybridMultilevel"/>
    <w:tmpl w:val="F4A2739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6DA"/>
    <w:rsid w:val="00002E02"/>
    <w:rsid w:val="00033E6E"/>
    <w:rsid w:val="00035510"/>
    <w:rsid w:val="00045286"/>
    <w:rsid w:val="000676BB"/>
    <w:rsid w:val="00070350"/>
    <w:rsid w:val="0009488D"/>
    <w:rsid w:val="000951DE"/>
    <w:rsid w:val="000E1EE4"/>
    <w:rsid w:val="001003FE"/>
    <w:rsid w:val="00106839"/>
    <w:rsid w:val="001102C3"/>
    <w:rsid w:val="001B77A6"/>
    <w:rsid w:val="001D470D"/>
    <w:rsid w:val="00255290"/>
    <w:rsid w:val="00294F02"/>
    <w:rsid w:val="002A489E"/>
    <w:rsid w:val="00367194"/>
    <w:rsid w:val="00372930"/>
    <w:rsid w:val="00393539"/>
    <w:rsid w:val="003D3138"/>
    <w:rsid w:val="004370F2"/>
    <w:rsid w:val="0044675E"/>
    <w:rsid w:val="0048612D"/>
    <w:rsid w:val="004B1FD0"/>
    <w:rsid w:val="004D5A5A"/>
    <w:rsid w:val="004E4BAE"/>
    <w:rsid w:val="00503E1A"/>
    <w:rsid w:val="0058026E"/>
    <w:rsid w:val="005859BE"/>
    <w:rsid w:val="005A7A97"/>
    <w:rsid w:val="00606C61"/>
    <w:rsid w:val="00621A60"/>
    <w:rsid w:val="006242FA"/>
    <w:rsid w:val="006256DA"/>
    <w:rsid w:val="00674888"/>
    <w:rsid w:val="006936FC"/>
    <w:rsid w:val="006C241B"/>
    <w:rsid w:val="006C3B35"/>
    <w:rsid w:val="00726513"/>
    <w:rsid w:val="00784664"/>
    <w:rsid w:val="00790CCE"/>
    <w:rsid w:val="00797581"/>
    <w:rsid w:val="007B1185"/>
    <w:rsid w:val="007C403D"/>
    <w:rsid w:val="00823B27"/>
    <w:rsid w:val="008560B4"/>
    <w:rsid w:val="00857D14"/>
    <w:rsid w:val="008607CB"/>
    <w:rsid w:val="00873E58"/>
    <w:rsid w:val="008C6925"/>
    <w:rsid w:val="008E039A"/>
    <w:rsid w:val="00906D97"/>
    <w:rsid w:val="00927E7D"/>
    <w:rsid w:val="00934328"/>
    <w:rsid w:val="009371DF"/>
    <w:rsid w:val="009605C8"/>
    <w:rsid w:val="009B585D"/>
    <w:rsid w:val="009D2F96"/>
    <w:rsid w:val="009D30ED"/>
    <w:rsid w:val="009F2955"/>
    <w:rsid w:val="00A216E6"/>
    <w:rsid w:val="00A308A3"/>
    <w:rsid w:val="00A6614D"/>
    <w:rsid w:val="00AC6CEE"/>
    <w:rsid w:val="00AE1192"/>
    <w:rsid w:val="00AF5F39"/>
    <w:rsid w:val="00B10E4D"/>
    <w:rsid w:val="00B121AA"/>
    <w:rsid w:val="00B35B5B"/>
    <w:rsid w:val="00B46E2C"/>
    <w:rsid w:val="00B62BB5"/>
    <w:rsid w:val="00B66B55"/>
    <w:rsid w:val="00B77430"/>
    <w:rsid w:val="00B809AF"/>
    <w:rsid w:val="00B835E5"/>
    <w:rsid w:val="00BC1C54"/>
    <w:rsid w:val="00BD1FEF"/>
    <w:rsid w:val="00BE6CD8"/>
    <w:rsid w:val="00C223D4"/>
    <w:rsid w:val="00C33433"/>
    <w:rsid w:val="00C36695"/>
    <w:rsid w:val="00C6306B"/>
    <w:rsid w:val="00C6485F"/>
    <w:rsid w:val="00C649E8"/>
    <w:rsid w:val="00C917EB"/>
    <w:rsid w:val="00CA7B6A"/>
    <w:rsid w:val="00CB3779"/>
    <w:rsid w:val="00CC33EE"/>
    <w:rsid w:val="00CD5C13"/>
    <w:rsid w:val="00CE7F98"/>
    <w:rsid w:val="00D54300"/>
    <w:rsid w:val="00D64AFD"/>
    <w:rsid w:val="00D65586"/>
    <w:rsid w:val="00D70D1F"/>
    <w:rsid w:val="00DA42C8"/>
    <w:rsid w:val="00DB0452"/>
    <w:rsid w:val="00DF486E"/>
    <w:rsid w:val="00E21DC4"/>
    <w:rsid w:val="00E246C1"/>
    <w:rsid w:val="00E312AD"/>
    <w:rsid w:val="00E51C17"/>
    <w:rsid w:val="00EC3B56"/>
    <w:rsid w:val="00EF5738"/>
    <w:rsid w:val="00EF708F"/>
    <w:rsid w:val="00F00D85"/>
    <w:rsid w:val="00F349FE"/>
    <w:rsid w:val="00F857BF"/>
    <w:rsid w:val="00FA2653"/>
    <w:rsid w:val="00FA311A"/>
    <w:rsid w:val="00FC0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0029B1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2C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256DA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3">
    <w:name w:val="header"/>
    <w:basedOn w:val="a"/>
    <w:link w:val="a4"/>
    <w:uiPriority w:val="99"/>
    <w:semiHidden/>
    <w:rsid w:val="006256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256DA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256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256DA"/>
    <w:rPr>
      <w:rFonts w:cs="Times New Roman"/>
    </w:rPr>
  </w:style>
  <w:style w:type="paragraph" w:styleId="a7">
    <w:name w:val="List Paragraph"/>
    <w:basedOn w:val="a"/>
    <w:uiPriority w:val="34"/>
    <w:qFormat/>
    <w:rsid w:val="00873E58"/>
    <w:pPr>
      <w:ind w:left="720"/>
      <w:contextualSpacing/>
    </w:pPr>
    <w:rPr>
      <w:rFonts w:eastAsia="Times New Roman"/>
      <w:lang w:eastAsia="ru-RU"/>
    </w:rPr>
  </w:style>
  <w:style w:type="character" w:customStyle="1" w:styleId="a8">
    <w:name w:val="Основной текст_"/>
    <w:link w:val="1"/>
    <w:rsid w:val="00C36695"/>
    <w:rPr>
      <w:rFonts w:ascii="Times New Roman" w:eastAsia="Times New Roman" w:hAnsi="Times New Roman"/>
      <w:sz w:val="22"/>
      <w:szCs w:val="22"/>
      <w:shd w:val="clear" w:color="auto" w:fill="FFFFFF"/>
    </w:rPr>
  </w:style>
  <w:style w:type="paragraph" w:customStyle="1" w:styleId="1">
    <w:name w:val="Основной текст1"/>
    <w:basedOn w:val="a"/>
    <w:link w:val="a8"/>
    <w:rsid w:val="00C36695"/>
    <w:pPr>
      <w:shd w:val="clear" w:color="auto" w:fill="FFFFFF"/>
      <w:spacing w:after="0" w:line="274" w:lineRule="exact"/>
      <w:jc w:val="center"/>
    </w:pPr>
    <w:rPr>
      <w:rFonts w:ascii="Times New Roman" w:eastAsia="Times New Roman" w:hAnsi="Times New Roman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64A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64AFD"/>
    <w:rPr>
      <w:rFonts w:ascii="Segoe UI" w:hAnsi="Segoe UI" w:cs="Segoe UI"/>
      <w:sz w:val="18"/>
      <w:szCs w:val="18"/>
      <w:lang w:eastAsia="en-US"/>
    </w:rPr>
  </w:style>
  <w:style w:type="paragraph" w:styleId="ab">
    <w:name w:val="No Spacing"/>
    <w:link w:val="ac"/>
    <w:uiPriority w:val="1"/>
    <w:qFormat/>
    <w:rsid w:val="00033E6E"/>
    <w:rPr>
      <w:sz w:val="22"/>
      <w:szCs w:val="22"/>
      <w:lang w:eastAsia="en-US"/>
    </w:rPr>
  </w:style>
  <w:style w:type="character" w:customStyle="1" w:styleId="ac">
    <w:name w:val="Без интервала Знак"/>
    <w:link w:val="ab"/>
    <w:uiPriority w:val="1"/>
    <w:rsid w:val="00033E6E"/>
    <w:rPr>
      <w:sz w:val="22"/>
      <w:szCs w:val="22"/>
      <w:lang w:eastAsia="en-US"/>
    </w:rPr>
  </w:style>
  <w:style w:type="paragraph" w:styleId="ad">
    <w:name w:val="Normal (Web)"/>
    <w:basedOn w:val="a"/>
    <w:uiPriority w:val="99"/>
    <w:unhideWhenUsed/>
    <w:rsid w:val="00CA7B6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e">
    <w:name w:val="Strong"/>
    <w:uiPriority w:val="22"/>
    <w:qFormat/>
    <w:locked/>
    <w:rsid w:val="00CA7B6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2C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256DA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3">
    <w:name w:val="header"/>
    <w:basedOn w:val="a"/>
    <w:link w:val="a4"/>
    <w:uiPriority w:val="99"/>
    <w:semiHidden/>
    <w:rsid w:val="006256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256DA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256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256DA"/>
    <w:rPr>
      <w:rFonts w:cs="Times New Roman"/>
    </w:rPr>
  </w:style>
  <w:style w:type="paragraph" w:styleId="a7">
    <w:name w:val="List Paragraph"/>
    <w:basedOn w:val="a"/>
    <w:uiPriority w:val="34"/>
    <w:qFormat/>
    <w:rsid w:val="00873E58"/>
    <w:pPr>
      <w:ind w:left="720"/>
      <w:contextualSpacing/>
    </w:pPr>
    <w:rPr>
      <w:rFonts w:eastAsia="Times New Roman"/>
      <w:lang w:eastAsia="ru-RU"/>
    </w:rPr>
  </w:style>
  <w:style w:type="character" w:customStyle="1" w:styleId="a8">
    <w:name w:val="Основной текст_"/>
    <w:link w:val="1"/>
    <w:rsid w:val="00C36695"/>
    <w:rPr>
      <w:rFonts w:ascii="Times New Roman" w:eastAsia="Times New Roman" w:hAnsi="Times New Roman"/>
      <w:sz w:val="22"/>
      <w:szCs w:val="22"/>
      <w:shd w:val="clear" w:color="auto" w:fill="FFFFFF"/>
    </w:rPr>
  </w:style>
  <w:style w:type="paragraph" w:customStyle="1" w:styleId="1">
    <w:name w:val="Основной текст1"/>
    <w:basedOn w:val="a"/>
    <w:link w:val="a8"/>
    <w:rsid w:val="00C36695"/>
    <w:pPr>
      <w:shd w:val="clear" w:color="auto" w:fill="FFFFFF"/>
      <w:spacing w:after="0" w:line="274" w:lineRule="exact"/>
      <w:jc w:val="center"/>
    </w:pPr>
    <w:rPr>
      <w:rFonts w:ascii="Times New Roman" w:eastAsia="Times New Roman" w:hAnsi="Times New Roman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64A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64AFD"/>
    <w:rPr>
      <w:rFonts w:ascii="Segoe UI" w:hAnsi="Segoe UI" w:cs="Segoe UI"/>
      <w:sz w:val="18"/>
      <w:szCs w:val="18"/>
      <w:lang w:eastAsia="en-US"/>
    </w:rPr>
  </w:style>
  <w:style w:type="paragraph" w:styleId="ab">
    <w:name w:val="No Spacing"/>
    <w:link w:val="ac"/>
    <w:uiPriority w:val="1"/>
    <w:qFormat/>
    <w:rsid w:val="00033E6E"/>
    <w:rPr>
      <w:sz w:val="22"/>
      <w:szCs w:val="22"/>
      <w:lang w:eastAsia="en-US"/>
    </w:rPr>
  </w:style>
  <w:style w:type="character" w:customStyle="1" w:styleId="ac">
    <w:name w:val="Без интервала Знак"/>
    <w:link w:val="ab"/>
    <w:uiPriority w:val="1"/>
    <w:rsid w:val="00033E6E"/>
    <w:rPr>
      <w:sz w:val="22"/>
      <w:szCs w:val="22"/>
      <w:lang w:eastAsia="en-US"/>
    </w:rPr>
  </w:style>
  <w:style w:type="paragraph" w:styleId="ad">
    <w:name w:val="Normal (Web)"/>
    <w:basedOn w:val="a"/>
    <w:uiPriority w:val="99"/>
    <w:unhideWhenUsed/>
    <w:rsid w:val="00CA7B6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e">
    <w:name w:val="Strong"/>
    <w:uiPriority w:val="22"/>
    <w:qFormat/>
    <w:locked/>
    <w:rsid w:val="00CA7B6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215EC7D1E0BF8BDAD38BB4B5870ACD5AB25B11D268B13E52CE966DB8B342C76237E2727D3C8382860rAH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User</cp:lastModifiedBy>
  <cp:revision>10</cp:revision>
  <cp:lastPrinted>2020-08-27T12:53:00Z</cp:lastPrinted>
  <dcterms:created xsi:type="dcterms:W3CDTF">2020-08-27T07:32:00Z</dcterms:created>
  <dcterms:modified xsi:type="dcterms:W3CDTF">2020-08-28T07:28:00Z</dcterms:modified>
</cp:coreProperties>
</file>