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67" w:rsidRDefault="00B20B7B" w:rsidP="00092E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7.25pt">
            <v:imagedata r:id="rId6" o:title=""/>
          </v:shape>
        </w:pict>
      </w:r>
    </w:p>
    <w:p w:rsidR="00E61B8E" w:rsidRPr="00594B8E" w:rsidRDefault="00E61B8E" w:rsidP="00092E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B8E">
        <w:rPr>
          <w:rFonts w:ascii="Times New Roman" w:hAnsi="Times New Roman" w:cs="Times New Roman"/>
          <w:b/>
          <w:bCs/>
          <w:sz w:val="24"/>
          <w:szCs w:val="24"/>
        </w:rPr>
        <w:t>ВОЛГОГРАДСКАЯ  ОБЛАСТЬ</w:t>
      </w:r>
    </w:p>
    <w:p w:rsidR="00E61B8E" w:rsidRPr="00594B8E" w:rsidRDefault="00E61B8E" w:rsidP="00092E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B8E">
        <w:rPr>
          <w:rFonts w:ascii="Times New Roman" w:hAnsi="Times New Roman" w:cs="Times New Roman"/>
          <w:b/>
          <w:bCs/>
          <w:sz w:val="24"/>
          <w:szCs w:val="24"/>
        </w:rPr>
        <w:t>ПАЛЛАСОВСКИЙ  МУНИЦИПАЛЬНЫЙ  РАЙОН</w:t>
      </w:r>
    </w:p>
    <w:p w:rsidR="00E61B8E" w:rsidRPr="00594B8E" w:rsidRDefault="00E61B8E" w:rsidP="00092E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B8E">
        <w:rPr>
          <w:rFonts w:ascii="Times New Roman" w:hAnsi="Times New Roman" w:cs="Times New Roman"/>
          <w:b/>
          <w:bCs/>
          <w:sz w:val="24"/>
          <w:szCs w:val="24"/>
        </w:rPr>
        <w:t>АДМИНИСТРАЦИЯ  ГОНЧАРОВСКОГО  СЕЛЬСКОГО  ПОСЕЛЕНИЯ</w:t>
      </w:r>
    </w:p>
    <w:p w:rsidR="00E61B8E" w:rsidRPr="00594B8E" w:rsidRDefault="00E61B8E" w:rsidP="00092E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B8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61B8E" w:rsidRPr="00594B8E" w:rsidRDefault="00E61B8E" w:rsidP="00092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8E">
        <w:rPr>
          <w:rFonts w:ascii="Times New Roman" w:hAnsi="Times New Roman" w:cs="Times New Roman"/>
          <w:sz w:val="24"/>
          <w:szCs w:val="24"/>
        </w:rPr>
        <w:t xml:space="preserve"> </w:t>
      </w:r>
      <w:r w:rsidR="00B20B7B">
        <w:rPr>
          <w:rFonts w:ascii="Times New Roman" w:hAnsi="Times New Roman" w:cs="Times New Roman"/>
          <w:sz w:val="24"/>
          <w:szCs w:val="24"/>
        </w:rPr>
        <w:t>От 09 января 2020 г.</w:t>
      </w:r>
      <w:r w:rsidRPr="00594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20B7B">
        <w:rPr>
          <w:rFonts w:ascii="Times New Roman" w:hAnsi="Times New Roman" w:cs="Times New Roman"/>
          <w:sz w:val="24"/>
          <w:szCs w:val="24"/>
        </w:rPr>
        <w:t xml:space="preserve">                                         № 5</w:t>
      </w:r>
      <w:r w:rsidRPr="00594B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20B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4B8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61B8E" w:rsidRPr="00594B8E" w:rsidRDefault="00E61B8E" w:rsidP="00092E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4B8E">
        <w:rPr>
          <w:rFonts w:ascii="Times New Roman" w:hAnsi="Times New Roman" w:cs="Times New Roman"/>
          <w:b/>
          <w:bCs/>
          <w:sz w:val="24"/>
          <w:szCs w:val="24"/>
        </w:rPr>
        <w:t xml:space="preserve">   «Об утверждении комиссии </w:t>
      </w:r>
      <w:proofErr w:type="gramStart"/>
      <w:r w:rsidRPr="00594B8E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E61B8E" w:rsidRPr="00594B8E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4B8E">
        <w:rPr>
          <w:rFonts w:ascii="Times New Roman" w:hAnsi="Times New Roman" w:cs="Times New Roman"/>
          <w:b/>
          <w:bCs/>
          <w:sz w:val="24"/>
          <w:szCs w:val="24"/>
        </w:rPr>
        <w:t>обследования  жилищных условий</w:t>
      </w:r>
    </w:p>
    <w:p w:rsidR="00E61B8E" w:rsidRPr="00594B8E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4B8E">
        <w:rPr>
          <w:rFonts w:ascii="Times New Roman" w:hAnsi="Times New Roman" w:cs="Times New Roman"/>
          <w:b/>
          <w:bCs/>
          <w:sz w:val="24"/>
          <w:szCs w:val="24"/>
        </w:rPr>
        <w:t>граждан и утверждение ее состава»</w:t>
      </w:r>
    </w:p>
    <w:p w:rsidR="00E61B8E" w:rsidRPr="00594B8E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8E">
        <w:rPr>
          <w:rFonts w:ascii="Times New Roman" w:hAnsi="Times New Roman" w:cs="Times New Roman"/>
          <w:sz w:val="24"/>
          <w:szCs w:val="24"/>
        </w:rPr>
        <w:t xml:space="preserve">         Для обследования жилищных условий граждан, руководствуясь Жилищным Кодексом Российской Федерации</w:t>
      </w:r>
      <w:proofErr w:type="gramStart"/>
      <w:r w:rsidRPr="00594B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B8E">
        <w:rPr>
          <w:rFonts w:ascii="Times New Roman" w:hAnsi="Times New Roman" w:cs="Times New Roman"/>
          <w:sz w:val="24"/>
          <w:szCs w:val="24"/>
        </w:rPr>
        <w:t>Законом Волгоградской области  от 04.08.2005 г. № 1096 – ОД  «О порядке признания граждан малоимущими в целях предоставления им по договорам социального  найма жилых помещений»</w:t>
      </w:r>
    </w:p>
    <w:p w:rsidR="00E61B8E" w:rsidRPr="00594B8E" w:rsidRDefault="00E61B8E" w:rsidP="00092EA2">
      <w:pPr>
        <w:tabs>
          <w:tab w:val="left" w:pos="27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B8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E61B8E" w:rsidRPr="00594B8E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8E">
        <w:rPr>
          <w:rFonts w:ascii="Times New Roman" w:hAnsi="Times New Roman" w:cs="Times New Roman"/>
          <w:sz w:val="24"/>
          <w:szCs w:val="24"/>
        </w:rPr>
        <w:t>1.Утвердить состав комиссии для  обследования жилищных условий граждан, нуждающихся в улучшении жилищных условий на территории Гончаровского сельского поселения  в следующем составе:</w:t>
      </w:r>
    </w:p>
    <w:p w:rsidR="00E61B8E" w:rsidRPr="00594B8E" w:rsidRDefault="00BF7E47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Нургазиев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  <w:r w:rsidR="00594B8E">
        <w:rPr>
          <w:rFonts w:ascii="Times New Roman" w:hAnsi="Times New Roman" w:cs="Times New Roman"/>
          <w:sz w:val="24"/>
          <w:szCs w:val="24"/>
        </w:rPr>
        <w:t xml:space="preserve"> – Глава </w:t>
      </w:r>
      <w:r w:rsidR="00E61B8E" w:rsidRPr="00594B8E">
        <w:rPr>
          <w:rFonts w:ascii="Times New Roman" w:hAnsi="Times New Roman" w:cs="Times New Roman"/>
          <w:sz w:val="24"/>
          <w:szCs w:val="24"/>
        </w:rPr>
        <w:t xml:space="preserve">Гончаровского сельского поселения </w:t>
      </w:r>
    </w:p>
    <w:p w:rsidR="00E61B8E" w:rsidRPr="00594B8E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8E">
        <w:rPr>
          <w:rFonts w:ascii="Times New Roman" w:hAnsi="Times New Roman" w:cs="Times New Roman"/>
          <w:sz w:val="24"/>
          <w:szCs w:val="24"/>
        </w:rPr>
        <w:t>С</w:t>
      </w:r>
      <w:r w:rsidR="00BF7E47">
        <w:rPr>
          <w:rFonts w:ascii="Times New Roman" w:hAnsi="Times New Roman" w:cs="Times New Roman"/>
          <w:sz w:val="24"/>
          <w:szCs w:val="24"/>
        </w:rPr>
        <w:t xml:space="preserve">екретарь комиссии – </w:t>
      </w:r>
      <w:proofErr w:type="spellStart"/>
      <w:r w:rsidR="00BF7E47">
        <w:rPr>
          <w:rFonts w:ascii="Times New Roman" w:hAnsi="Times New Roman" w:cs="Times New Roman"/>
          <w:sz w:val="24"/>
          <w:szCs w:val="24"/>
        </w:rPr>
        <w:t>Садчикова</w:t>
      </w:r>
      <w:proofErr w:type="spellEnd"/>
      <w:r w:rsidR="00BF7E47">
        <w:rPr>
          <w:rFonts w:ascii="Times New Roman" w:hAnsi="Times New Roman" w:cs="Times New Roman"/>
          <w:sz w:val="24"/>
          <w:szCs w:val="24"/>
        </w:rPr>
        <w:t xml:space="preserve"> М.М.</w:t>
      </w:r>
      <w:r w:rsidRPr="00594B8E">
        <w:rPr>
          <w:rFonts w:ascii="Times New Roman" w:hAnsi="Times New Roman" w:cs="Times New Roman"/>
          <w:sz w:val="24"/>
          <w:szCs w:val="24"/>
        </w:rPr>
        <w:t xml:space="preserve"> - ведущий специалист администрации Гончаровского сельского поселени</w:t>
      </w:r>
      <w:r w:rsidR="00B20B7B">
        <w:rPr>
          <w:rFonts w:ascii="Times New Roman" w:hAnsi="Times New Roman" w:cs="Times New Roman"/>
          <w:sz w:val="24"/>
          <w:szCs w:val="24"/>
        </w:rPr>
        <w:t>я  по общим вопросам</w:t>
      </w:r>
      <w:bookmarkStart w:id="0" w:name="_GoBack"/>
      <w:bookmarkEnd w:id="0"/>
    </w:p>
    <w:p w:rsidR="00E61B8E" w:rsidRPr="00594B8E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8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E61B8E" w:rsidRPr="00594B8E" w:rsidRDefault="00BF7E47" w:rsidP="00092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Ж.Е.</w:t>
      </w:r>
      <w:r w:rsidR="0098121B" w:rsidRPr="00594B8E">
        <w:rPr>
          <w:rFonts w:ascii="Times New Roman" w:hAnsi="Times New Roman" w:cs="Times New Roman"/>
          <w:sz w:val="24"/>
          <w:szCs w:val="24"/>
        </w:rPr>
        <w:t xml:space="preserve">– ведущий </w:t>
      </w:r>
      <w:r>
        <w:rPr>
          <w:rFonts w:ascii="Times New Roman" w:hAnsi="Times New Roman" w:cs="Times New Roman"/>
          <w:sz w:val="24"/>
          <w:szCs w:val="24"/>
        </w:rPr>
        <w:t xml:space="preserve">специалист по экономике и финансам </w:t>
      </w:r>
      <w:r w:rsidR="0098121B" w:rsidRPr="00594B8E">
        <w:rPr>
          <w:rFonts w:ascii="Times New Roman" w:hAnsi="Times New Roman" w:cs="Times New Roman"/>
          <w:sz w:val="24"/>
          <w:szCs w:val="24"/>
        </w:rPr>
        <w:t xml:space="preserve"> </w:t>
      </w:r>
      <w:r w:rsidR="00E61B8E" w:rsidRPr="00594B8E">
        <w:rPr>
          <w:rFonts w:ascii="Times New Roman" w:hAnsi="Times New Roman" w:cs="Times New Roman"/>
          <w:sz w:val="24"/>
          <w:szCs w:val="24"/>
        </w:rPr>
        <w:t xml:space="preserve">администрации  Гончаровского сельского поселения  </w:t>
      </w:r>
    </w:p>
    <w:p w:rsidR="00E61B8E" w:rsidRPr="00594B8E" w:rsidRDefault="00E61B8E" w:rsidP="00092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121B" w:rsidRPr="00594B8E">
        <w:rPr>
          <w:rFonts w:ascii="Times New Roman" w:hAnsi="Times New Roman" w:cs="Times New Roman"/>
          <w:sz w:val="24"/>
          <w:szCs w:val="24"/>
        </w:rPr>
        <w:t xml:space="preserve"> 2. Дудников Михаил Викторович </w:t>
      </w:r>
      <w:r w:rsidRPr="00594B8E">
        <w:rPr>
          <w:rFonts w:ascii="Times New Roman" w:hAnsi="Times New Roman" w:cs="Times New Roman"/>
          <w:sz w:val="24"/>
          <w:szCs w:val="24"/>
        </w:rPr>
        <w:t xml:space="preserve">  –  </w:t>
      </w:r>
      <w:r w:rsidR="00BF7E47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594B8E">
        <w:rPr>
          <w:rFonts w:ascii="Times New Roman" w:hAnsi="Times New Roman" w:cs="Times New Roman"/>
          <w:sz w:val="24"/>
          <w:szCs w:val="24"/>
        </w:rPr>
        <w:t>специалист  по благоустройству и землепользованию администрации Гончаровского сельского поселения</w:t>
      </w:r>
      <w:proofErr w:type="gramStart"/>
      <w:r w:rsidRPr="00594B8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4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B8E" w:rsidRPr="00594B8E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121B" w:rsidRPr="00594B8E">
        <w:rPr>
          <w:rFonts w:ascii="Times New Roman" w:hAnsi="Times New Roman" w:cs="Times New Roman"/>
          <w:sz w:val="24"/>
          <w:szCs w:val="24"/>
        </w:rPr>
        <w:t xml:space="preserve">  3. Половко Татьяна Александровна </w:t>
      </w:r>
      <w:r w:rsidRPr="00594B8E">
        <w:rPr>
          <w:rFonts w:ascii="Times New Roman" w:hAnsi="Times New Roman" w:cs="Times New Roman"/>
          <w:sz w:val="24"/>
          <w:szCs w:val="24"/>
        </w:rPr>
        <w:t xml:space="preserve"> –  военно-учетный работник  администрации Гончаровского сельского поселения.</w:t>
      </w:r>
    </w:p>
    <w:p w:rsidR="00E61B8E" w:rsidRPr="00594B8E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8E">
        <w:rPr>
          <w:rFonts w:ascii="Times New Roman" w:hAnsi="Times New Roman" w:cs="Times New Roman"/>
          <w:sz w:val="24"/>
          <w:szCs w:val="24"/>
        </w:rPr>
        <w:t>2.  Признать утратившим силу Постановление  главы администрации  Гончар</w:t>
      </w:r>
      <w:r w:rsidR="00BF7E47">
        <w:rPr>
          <w:rFonts w:ascii="Times New Roman" w:hAnsi="Times New Roman" w:cs="Times New Roman"/>
          <w:sz w:val="24"/>
          <w:szCs w:val="24"/>
        </w:rPr>
        <w:t>овского сельского поселения № 72 от 13.11.2018</w:t>
      </w:r>
      <w:r w:rsidR="0098121B" w:rsidRPr="00594B8E">
        <w:rPr>
          <w:rFonts w:ascii="Times New Roman" w:hAnsi="Times New Roman" w:cs="Times New Roman"/>
          <w:sz w:val="24"/>
          <w:szCs w:val="24"/>
        </w:rPr>
        <w:t xml:space="preserve"> </w:t>
      </w:r>
      <w:r w:rsidRPr="00594B8E">
        <w:rPr>
          <w:rFonts w:ascii="Times New Roman" w:hAnsi="Times New Roman" w:cs="Times New Roman"/>
          <w:sz w:val="24"/>
          <w:szCs w:val="24"/>
        </w:rPr>
        <w:t>года  «Об утверждении комиссии для обследования  жилищных условий граждан и утверждение   ее состава»</w:t>
      </w:r>
    </w:p>
    <w:p w:rsidR="00E61B8E" w:rsidRPr="00594B8E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8E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E61B8E" w:rsidRDefault="00E61B8E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B8E">
        <w:rPr>
          <w:rFonts w:ascii="Times New Roman" w:hAnsi="Times New Roman" w:cs="Times New Roman"/>
          <w:sz w:val="24"/>
          <w:szCs w:val="24"/>
        </w:rPr>
        <w:t>Гончаровского сельского поселения ___</w:t>
      </w:r>
      <w:r w:rsidR="00BF7E47">
        <w:rPr>
          <w:rFonts w:ascii="Times New Roman" w:hAnsi="Times New Roman" w:cs="Times New Roman"/>
          <w:sz w:val="24"/>
          <w:szCs w:val="24"/>
        </w:rPr>
        <w:t>________________ С.Г.Нургазиев</w:t>
      </w:r>
    </w:p>
    <w:p w:rsidR="00594B8E" w:rsidRPr="00594B8E" w:rsidRDefault="00B20B7B" w:rsidP="00092EA2">
      <w:pPr>
        <w:tabs>
          <w:tab w:val="left" w:pos="27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Рег. №5/2020</w:t>
      </w:r>
      <w:r w:rsidR="00594B8E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594B8E" w:rsidRPr="00594B8E" w:rsidSect="004E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336F"/>
    <w:multiLevelType w:val="hybridMultilevel"/>
    <w:tmpl w:val="CD78E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A60D5E"/>
    <w:multiLevelType w:val="hybridMultilevel"/>
    <w:tmpl w:val="EEB65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038"/>
    <w:rsid w:val="00037429"/>
    <w:rsid w:val="00092EA2"/>
    <w:rsid w:val="002301EC"/>
    <w:rsid w:val="003F2C02"/>
    <w:rsid w:val="00430CFA"/>
    <w:rsid w:val="004B46EF"/>
    <w:rsid w:val="004E5838"/>
    <w:rsid w:val="00594377"/>
    <w:rsid w:val="00594B8E"/>
    <w:rsid w:val="007B065B"/>
    <w:rsid w:val="00852038"/>
    <w:rsid w:val="0098121B"/>
    <w:rsid w:val="00A12705"/>
    <w:rsid w:val="00AF6097"/>
    <w:rsid w:val="00B20B7B"/>
    <w:rsid w:val="00BF7E47"/>
    <w:rsid w:val="00C07067"/>
    <w:rsid w:val="00D4385F"/>
    <w:rsid w:val="00E53884"/>
    <w:rsid w:val="00E61B8E"/>
    <w:rsid w:val="00F40578"/>
    <w:rsid w:val="00F9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3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Гончаровское</dc:creator>
  <cp:keywords/>
  <dc:description/>
  <cp:lastModifiedBy>User</cp:lastModifiedBy>
  <cp:revision>21</cp:revision>
  <cp:lastPrinted>2018-11-13T05:29:00Z</cp:lastPrinted>
  <dcterms:created xsi:type="dcterms:W3CDTF">2013-02-26T12:29:00Z</dcterms:created>
  <dcterms:modified xsi:type="dcterms:W3CDTF">2020-01-11T06:07:00Z</dcterms:modified>
</cp:coreProperties>
</file>