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A0" w:rsidRDefault="00334A01" w:rsidP="007637A0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E8E283E" wp14:editId="5EAAC89C">
            <wp:extent cx="44640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7A0" w:rsidRPr="000753F2" w:rsidRDefault="007637A0" w:rsidP="007637A0">
      <w:pPr>
        <w:jc w:val="center"/>
        <w:rPr>
          <w:b/>
          <w:sz w:val="28"/>
          <w:szCs w:val="28"/>
        </w:rPr>
      </w:pPr>
      <w:r w:rsidRPr="000753F2">
        <w:rPr>
          <w:b/>
          <w:sz w:val="28"/>
          <w:szCs w:val="28"/>
        </w:rPr>
        <w:t>ВОЛГОГРАДСКАЯ ОБЛАСТЬ</w:t>
      </w:r>
    </w:p>
    <w:p w:rsidR="007637A0" w:rsidRPr="000753F2" w:rsidRDefault="007637A0" w:rsidP="007637A0">
      <w:pPr>
        <w:jc w:val="center"/>
        <w:rPr>
          <w:b/>
          <w:sz w:val="28"/>
          <w:szCs w:val="28"/>
        </w:rPr>
      </w:pPr>
      <w:r w:rsidRPr="000753F2">
        <w:rPr>
          <w:b/>
          <w:sz w:val="28"/>
          <w:szCs w:val="28"/>
        </w:rPr>
        <w:t>ПАЛЛАСОВСКИЙ МУНИЦИПАЛЬНЫЙ РАЙОН</w:t>
      </w:r>
    </w:p>
    <w:p w:rsidR="007637A0" w:rsidRPr="000753F2" w:rsidRDefault="007637A0" w:rsidP="007637A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53F2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ГОНЧАРОВСКОГО</w:t>
      </w:r>
      <w:r w:rsidRPr="000753F2">
        <w:rPr>
          <w:b/>
          <w:sz w:val="28"/>
          <w:szCs w:val="28"/>
        </w:rPr>
        <w:t xml:space="preserve"> СЕЛЬСКОГО ПОСЕЛЕНИЯ</w:t>
      </w:r>
    </w:p>
    <w:p w:rsidR="007637A0" w:rsidRPr="000753F2" w:rsidRDefault="007637A0" w:rsidP="007637A0">
      <w:pPr>
        <w:jc w:val="center"/>
        <w:rPr>
          <w:b/>
          <w:sz w:val="28"/>
          <w:szCs w:val="28"/>
        </w:rPr>
      </w:pPr>
    </w:p>
    <w:p w:rsidR="007637A0" w:rsidRDefault="007637A0" w:rsidP="007637A0">
      <w:pPr>
        <w:jc w:val="center"/>
        <w:rPr>
          <w:b/>
          <w:sz w:val="28"/>
          <w:szCs w:val="28"/>
        </w:rPr>
      </w:pPr>
      <w:r w:rsidRPr="000753F2">
        <w:rPr>
          <w:b/>
          <w:sz w:val="28"/>
          <w:szCs w:val="28"/>
        </w:rPr>
        <w:t>ПОСТАНОВЛЕНИЕ</w:t>
      </w:r>
    </w:p>
    <w:p w:rsidR="00334A01" w:rsidRPr="000753F2" w:rsidRDefault="00334A01" w:rsidP="007637A0">
      <w:pPr>
        <w:jc w:val="center"/>
        <w:rPr>
          <w:b/>
          <w:sz w:val="28"/>
          <w:szCs w:val="28"/>
        </w:rPr>
      </w:pPr>
    </w:p>
    <w:p w:rsidR="007637A0" w:rsidRPr="000753F2" w:rsidRDefault="007637A0" w:rsidP="007637A0">
      <w:pPr>
        <w:rPr>
          <w:sz w:val="28"/>
          <w:szCs w:val="28"/>
        </w:rPr>
      </w:pPr>
      <w:r>
        <w:rPr>
          <w:b/>
          <w:sz w:val="28"/>
          <w:szCs w:val="28"/>
        </w:rPr>
        <w:t>«23</w:t>
      </w:r>
      <w:r w:rsidRPr="000753F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июня  </w:t>
      </w:r>
      <w:r w:rsidRPr="000753F2">
        <w:rPr>
          <w:b/>
          <w:sz w:val="28"/>
          <w:szCs w:val="28"/>
        </w:rPr>
        <w:t>2020 года</w:t>
      </w:r>
      <w:r w:rsidRPr="000753F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</w:t>
      </w:r>
      <w:r w:rsidRPr="000753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Золотари    </w:t>
      </w:r>
      <w:r w:rsidRPr="000753F2">
        <w:rPr>
          <w:sz w:val="28"/>
          <w:szCs w:val="28"/>
        </w:rPr>
        <w:t xml:space="preserve">                              </w:t>
      </w:r>
      <w:r w:rsidRPr="000753F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58</w:t>
      </w:r>
    </w:p>
    <w:p w:rsidR="007637A0" w:rsidRPr="000753F2" w:rsidRDefault="007637A0" w:rsidP="007637A0">
      <w:pPr>
        <w:pStyle w:val="a4"/>
        <w:rPr>
          <w:b/>
          <w:sz w:val="28"/>
          <w:szCs w:val="28"/>
        </w:rPr>
      </w:pPr>
    </w:p>
    <w:p w:rsidR="007637A0" w:rsidRPr="000753F2" w:rsidRDefault="007637A0" w:rsidP="007637A0">
      <w:pPr>
        <w:pStyle w:val="a4"/>
        <w:rPr>
          <w:b/>
          <w:sz w:val="28"/>
          <w:szCs w:val="28"/>
        </w:rPr>
      </w:pPr>
      <w:r w:rsidRPr="000753F2">
        <w:rPr>
          <w:b/>
          <w:sz w:val="28"/>
          <w:szCs w:val="28"/>
        </w:rPr>
        <w:t xml:space="preserve">                                                                   </w:t>
      </w: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7637A0" w:rsidRPr="000753F2" w:rsidTr="00770A32">
        <w:tc>
          <w:tcPr>
            <w:tcW w:w="5353" w:type="dxa"/>
          </w:tcPr>
          <w:p w:rsidR="007637A0" w:rsidRPr="000753F2" w:rsidRDefault="007637A0" w:rsidP="00770A32">
            <w:pPr>
              <w:pStyle w:val="a4"/>
              <w:jc w:val="both"/>
              <w:rPr>
                <w:b/>
                <w:sz w:val="28"/>
                <w:szCs w:val="28"/>
              </w:rPr>
            </w:pPr>
            <w:bookmarkStart w:id="0" w:name="_Hlk31376013"/>
            <w:r w:rsidRPr="000753F2">
              <w:rPr>
                <w:b/>
                <w:sz w:val="28"/>
                <w:szCs w:val="28"/>
              </w:rPr>
              <w:t>Об утверждении Порядка</w:t>
            </w:r>
            <w:r w:rsidRPr="000753F2">
              <w:rPr>
                <w:sz w:val="28"/>
                <w:szCs w:val="28"/>
              </w:rPr>
              <w:t xml:space="preserve"> </w:t>
            </w:r>
            <w:r w:rsidRPr="000753F2"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создания координационных или совещательных органов в области развития малого и среднего предпринимательства на территории</w:t>
            </w:r>
            <w:r w:rsidRPr="000753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Гончаровского</w:t>
            </w:r>
            <w:r w:rsidRPr="000753F2">
              <w:rPr>
                <w:b/>
                <w:sz w:val="28"/>
                <w:szCs w:val="28"/>
              </w:rPr>
              <w:t xml:space="preserve"> сельского поселения </w:t>
            </w:r>
          </w:p>
          <w:bookmarkEnd w:id="0"/>
          <w:p w:rsidR="007637A0" w:rsidRPr="000753F2" w:rsidRDefault="007637A0" w:rsidP="00770A32">
            <w:pPr>
              <w:suppressAutoHyphens/>
              <w:ind w:right="34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:rsidR="007637A0" w:rsidRPr="000753F2" w:rsidRDefault="007637A0" w:rsidP="00770A3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37A0" w:rsidRPr="000753F2" w:rsidRDefault="007637A0" w:rsidP="007637A0">
      <w:pPr>
        <w:ind w:firstLine="709"/>
        <w:jc w:val="both"/>
        <w:rPr>
          <w:sz w:val="28"/>
          <w:szCs w:val="28"/>
        </w:rPr>
      </w:pPr>
    </w:p>
    <w:p w:rsidR="007637A0" w:rsidRPr="002E03A6" w:rsidRDefault="007637A0" w:rsidP="00763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A6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 w:rsidRPr="002E03A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E03A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2E03A6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2E03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37A0" w:rsidRPr="000753F2" w:rsidRDefault="007637A0" w:rsidP="007637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F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37A0" w:rsidRPr="000753F2" w:rsidRDefault="007637A0" w:rsidP="007637A0">
      <w:pPr>
        <w:ind w:firstLine="709"/>
        <w:jc w:val="both"/>
        <w:rPr>
          <w:sz w:val="28"/>
          <w:szCs w:val="28"/>
        </w:rPr>
      </w:pPr>
    </w:p>
    <w:p w:rsidR="007637A0" w:rsidRPr="000753F2" w:rsidRDefault="007637A0" w:rsidP="007637A0">
      <w:pPr>
        <w:ind w:firstLine="709"/>
        <w:jc w:val="both"/>
        <w:rPr>
          <w:sz w:val="28"/>
          <w:szCs w:val="28"/>
        </w:rPr>
      </w:pPr>
    </w:p>
    <w:p w:rsidR="007637A0" w:rsidRPr="000753F2" w:rsidRDefault="007637A0" w:rsidP="007637A0">
      <w:pPr>
        <w:pStyle w:val="a4"/>
        <w:ind w:firstLine="720"/>
        <w:jc w:val="both"/>
        <w:rPr>
          <w:sz w:val="28"/>
          <w:szCs w:val="28"/>
        </w:rPr>
      </w:pPr>
      <w:r w:rsidRPr="000753F2">
        <w:rPr>
          <w:sz w:val="28"/>
          <w:szCs w:val="28"/>
        </w:rPr>
        <w:t xml:space="preserve">1. Утвердить Порядок </w:t>
      </w:r>
      <w:r w:rsidRPr="000753F2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создания координационных или совещательных органов в области развития малого и среднего предпринимательства на территории</w:t>
      </w:r>
      <w:r w:rsidRPr="000753F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Гончаровского</w:t>
      </w:r>
      <w:r w:rsidRPr="000753F2">
        <w:rPr>
          <w:sz w:val="28"/>
          <w:szCs w:val="28"/>
        </w:rPr>
        <w:t xml:space="preserve"> сельского поселения, согласно приложению к настоящему постановлению.</w:t>
      </w:r>
    </w:p>
    <w:p w:rsidR="007637A0" w:rsidRPr="000753F2" w:rsidRDefault="007637A0" w:rsidP="007637A0">
      <w:pPr>
        <w:jc w:val="both"/>
        <w:rPr>
          <w:sz w:val="28"/>
          <w:szCs w:val="28"/>
        </w:rPr>
      </w:pPr>
      <w:r w:rsidRPr="000753F2">
        <w:rPr>
          <w:sz w:val="28"/>
          <w:szCs w:val="28"/>
        </w:rPr>
        <w:t xml:space="preserve">       2. </w:t>
      </w:r>
      <w:proofErr w:type="gramStart"/>
      <w:r w:rsidRPr="000753F2">
        <w:rPr>
          <w:sz w:val="28"/>
          <w:szCs w:val="28"/>
        </w:rPr>
        <w:t>Контроль за</w:t>
      </w:r>
      <w:proofErr w:type="gramEnd"/>
      <w:r w:rsidRPr="000753F2">
        <w:rPr>
          <w:sz w:val="28"/>
          <w:szCs w:val="28"/>
        </w:rPr>
        <w:t xml:space="preserve"> исполнением настоящего постановления, оставляю за собой. </w:t>
      </w:r>
    </w:p>
    <w:p w:rsidR="007637A0" w:rsidRPr="000753F2" w:rsidRDefault="007637A0" w:rsidP="007637A0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0753F2">
        <w:rPr>
          <w:sz w:val="28"/>
          <w:szCs w:val="28"/>
        </w:rPr>
        <w:t xml:space="preserve"> 3. Настоящее Постановление вступает в силу с момента официального опубликования (обнародования). </w:t>
      </w:r>
    </w:p>
    <w:p w:rsidR="007637A0" w:rsidRPr="000753F2" w:rsidRDefault="007637A0" w:rsidP="0076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7A0" w:rsidRDefault="007637A0" w:rsidP="007637A0">
      <w:pPr>
        <w:jc w:val="both"/>
        <w:rPr>
          <w:b/>
          <w:sz w:val="28"/>
          <w:szCs w:val="28"/>
        </w:rPr>
      </w:pPr>
      <w:r w:rsidRPr="000753F2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Гончаровского</w:t>
      </w:r>
      <w:r w:rsidRPr="000753F2">
        <w:rPr>
          <w:b/>
          <w:sz w:val="28"/>
          <w:szCs w:val="28"/>
        </w:rPr>
        <w:t xml:space="preserve">                          </w:t>
      </w:r>
    </w:p>
    <w:p w:rsidR="007637A0" w:rsidRPr="000753F2" w:rsidRDefault="007637A0" w:rsidP="007637A0">
      <w:pPr>
        <w:jc w:val="both"/>
        <w:rPr>
          <w:b/>
          <w:sz w:val="28"/>
          <w:szCs w:val="28"/>
        </w:rPr>
      </w:pPr>
      <w:r w:rsidRPr="000753F2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 xml:space="preserve">                                                    С.Г. </w:t>
      </w:r>
      <w:proofErr w:type="spellStart"/>
      <w:r>
        <w:rPr>
          <w:b/>
          <w:sz w:val="28"/>
          <w:szCs w:val="28"/>
        </w:rPr>
        <w:t>Нургазиев</w:t>
      </w:r>
      <w:proofErr w:type="spellEnd"/>
      <w:r w:rsidRPr="000753F2">
        <w:rPr>
          <w:b/>
          <w:sz w:val="28"/>
          <w:szCs w:val="28"/>
        </w:rPr>
        <w:t xml:space="preserve">                                                 </w:t>
      </w:r>
    </w:p>
    <w:p w:rsidR="007637A0" w:rsidRPr="000753F2" w:rsidRDefault="007637A0" w:rsidP="007637A0">
      <w:pPr>
        <w:jc w:val="both"/>
        <w:rPr>
          <w:sz w:val="28"/>
          <w:szCs w:val="28"/>
        </w:rPr>
      </w:pPr>
    </w:p>
    <w:p w:rsidR="007637A0" w:rsidRPr="000753F2" w:rsidRDefault="007637A0" w:rsidP="007637A0">
      <w:pPr>
        <w:jc w:val="both"/>
        <w:rPr>
          <w:sz w:val="28"/>
          <w:szCs w:val="28"/>
        </w:rPr>
      </w:pPr>
      <w:r>
        <w:rPr>
          <w:sz w:val="28"/>
          <w:szCs w:val="28"/>
        </w:rPr>
        <w:t>Рег. №</w:t>
      </w:r>
      <w:r w:rsidR="00334A01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Pr="000753F2">
        <w:rPr>
          <w:sz w:val="28"/>
          <w:szCs w:val="28"/>
        </w:rPr>
        <w:t xml:space="preserve">/2020г.  </w:t>
      </w:r>
    </w:p>
    <w:p w:rsidR="007637A0" w:rsidRDefault="00334A01" w:rsidP="007637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GoBack"/>
      <w:bookmarkEnd w:id="1"/>
    </w:p>
    <w:p w:rsidR="007637A0" w:rsidRDefault="007637A0" w:rsidP="007637A0">
      <w:pPr>
        <w:rPr>
          <w:sz w:val="28"/>
          <w:szCs w:val="28"/>
        </w:rPr>
      </w:pPr>
    </w:p>
    <w:p w:rsidR="00164497" w:rsidRPr="002E03A6" w:rsidRDefault="00164497" w:rsidP="007637A0">
      <w:pPr>
        <w:rPr>
          <w:sz w:val="28"/>
          <w:szCs w:val="28"/>
        </w:rPr>
      </w:pPr>
    </w:p>
    <w:p w:rsidR="007637A0" w:rsidRPr="00164497" w:rsidRDefault="007637A0" w:rsidP="007637A0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</w:rPr>
      </w:pPr>
      <w:r w:rsidRPr="00164497">
        <w:rPr>
          <w:color w:val="000000"/>
        </w:rPr>
        <w:lastRenderedPageBreak/>
        <w:t xml:space="preserve">Приложение </w:t>
      </w:r>
    </w:p>
    <w:p w:rsidR="007637A0" w:rsidRPr="00164497" w:rsidRDefault="007637A0" w:rsidP="007637A0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</w:rPr>
      </w:pPr>
      <w:r w:rsidRPr="00164497">
        <w:rPr>
          <w:color w:val="000000"/>
        </w:rPr>
        <w:t>к постановлению</w:t>
      </w:r>
    </w:p>
    <w:p w:rsidR="007637A0" w:rsidRPr="00164497" w:rsidRDefault="007637A0" w:rsidP="007637A0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</w:rPr>
      </w:pPr>
      <w:r w:rsidRPr="00164497">
        <w:rPr>
          <w:color w:val="000000"/>
        </w:rPr>
        <w:t>администрации Гончаровского</w:t>
      </w:r>
    </w:p>
    <w:p w:rsidR="007637A0" w:rsidRPr="00164497" w:rsidRDefault="007637A0" w:rsidP="007637A0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</w:rPr>
      </w:pPr>
      <w:r w:rsidRPr="00164497">
        <w:rPr>
          <w:color w:val="000000"/>
        </w:rPr>
        <w:t>сельского поселения</w:t>
      </w:r>
    </w:p>
    <w:p w:rsidR="007637A0" w:rsidRPr="00164497" w:rsidRDefault="007637A0" w:rsidP="007637A0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</w:rPr>
      </w:pPr>
      <w:r w:rsidRPr="00164497">
        <w:rPr>
          <w:color w:val="000000"/>
        </w:rPr>
        <w:t>от «23»   июня  2020г. № 58</w:t>
      </w:r>
    </w:p>
    <w:p w:rsidR="007637A0" w:rsidRPr="00164497" w:rsidRDefault="007637A0" w:rsidP="007637A0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</w:rPr>
      </w:pPr>
    </w:p>
    <w:p w:rsidR="007637A0" w:rsidRPr="00164497" w:rsidRDefault="007637A0" w:rsidP="007637A0">
      <w:pPr>
        <w:pStyle w:val="a4"/>
        <w:ind w:firstLine="709"/>
        <w:jc w:val="both"/>
        <w:rPr>
          <w:color w:val="000000"/>
        </w:rPr>
      </w:pPr>
    </w:p>
    <w:p w:rsidR="007637A0" w:rsidRPr="00164497" w:rsidRDefault="007637A0" w:rsidP="007637A0">
      <w:pPr>
        <w:pStyle w:val="a4"/>
        <w:jc w:val="center"/>
        <w:rPr>
          <w:b/>
        </w:rPr>
      </w:pPr>
      <w:r w:rsidRPr="00164497">
        <w:rPr>
          <w:b/>
        </w:rPr>
        <w:t>ПОРЯДОК</w:t>
      </w:r>
    </w:p>
    <w:p w:rsidR="007637A0" w:rsidRPr="00164497" w:rsidRDefault="007637A0" w:rsidP="007637A0">
      <w:pPr>
        <w:pStyle w:val="a4"/>
        <w:jc w:val="center"/>
        <w:rPr>
          <w:b/>
        </w:rPr>
      </w:pPr>
      <w:r w:rsidRPr="00164497">
        <w:rPr>
          <w:rStyle w:val="a6"/>
          <w:color w:val="000000"/>
          <w:bdr w:val="none" w:sz="0" w:space="0" w:color="auto" w:frame="1"/>
        </w:rPr>
        <w:t>создания координационных или совещательных органов в области развития малого и среднего предпринимательства на территории</w:t>
      </w:r>
      <w:r w:rsidRPr="00164497">
        <w:rPr>
          <w:b/>
        </w:rPr>
        <w:t xml:space="preserve"> Гончаровского сельского поселения</w:t>
      </w:r>
    </w:p>
    <w:p w:rsidR="007637A0" w:rsidRPr="00164497" w:rsidRDefault="007637A0" w:rsidP="007637A0">
      <w:pPr>
        <w:pStyle w:val="a4"/>
        <w:ind w:firstLine="709"/>
        <w:jc w:val="both"/>
        <w:rPr>
          <w:b/>
        </w:rPr>
      </w:pPr>
    </w:p>
    <w:p w:rsidR="007637A0" w:rsidRPr="00164497" w:rsidRDefault="007637A0" w:rsidP="007637A0">
      <w:pPr>
        <w:jc w:val="center"/>
        <w:rPr>
          <w:b/>
        </w:rPr>
      </w:pPr>
      <w:r w:rsidRPr="00164497">
        <w:rPr>
          <w:b/>
        </w:rPr>
        <w:t>1. Общие положения</w:t>
      </w:r>
    </w:p>
    <w:p w:rsidR="007637A0" w:rsidRPr="00164497" w:rsidRDefault="007637A0" w:rsidP="007637A0">
      <w:pPr>
        <w:jc w:val="center"/>
        <w:rPr>
          <w:b/>
        </w:rPr>
      </w:pPr>
    </w:p>
    <w:p w:rsidR="007637A0" w:rsidRPr="00164497" w:rsidRDefault="007637A0" w:rsidP="007637A0">
      <w:pPr>
        <w:ind w:firstLine="709"/>
        <w:jc w:val="both"/>
      </w:pPr>
      <w:r w:rsidRPr="00164497">
        <w:t>1.1. Порядок создания координационных или совещательных органов в области развития малого и среднего предпринимательства на территории Гончаровского сельского поселения (далее – Порядок) определяет цели, условия и процедуру создания на территории Гончаровского сельского поселения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</w:p>
    <w:p w:rsidR="007637A0" w:rsidRPr="00164497" w:rsidRDefault="007637A0" w:rsidP="007637A0">
      <w:pPr>
        <w:ind w:firstLine="709"/>
        <w:jc w:val="both"/>
        <w:rPr>
          <w:color w:val="000000"/>
        </w:rPr>
      </w:pPr>
      <w:r w:rsidRPr="00164497">
        <w:t xml:space="preserve">1.2. 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</w:t>
      </w:r>
      <w:r w:rsidRPr="00164497">
        <w:rPr>
          <w:color w:val="000000"/>
        </w:rPr>
        <w:t>Правительства Российской Федерации, нормативными правовыми актами Волгоградской области, нормативными правовыми актами администрации Гончаровского сельского поселения.</w:t>
      </w:r>
    </w:p>
    <w:p w:rsidR="007637A0" w:rsidRPr="00164497" w:rsidRDefault="007637A0" w:rsidP="007637A0">
      <w:pPr>
        <w:ind w:firstLine="709"/>
        <w:jc w:val="center"/>
      </w:pPr>
    </w:p>
    <w:p w:rsidR="007637A0" w:rsidRPr="00164497" w:rsidRDefault="007637A0" w:rsidP="007637A0">
      <w:pPr>
        <w:ind w:firstLine="709"/>
        <w:jc w:val="center"/>
        <w:rPr>
          <w:b/>
        </w:rPr>
      </w:pPr>
      <w:r w:rsidRPr="00164497">
        <w:t xml:space="preserve"> </w:t>
      </w:r>
      <w:r w:rsidRPr="00164497">
        <w:rPr>
          <w:b/>
        </w:rPr>
        <w:t>2. Цели создания координационных или совещательных органов</w:t>
      </w:r>
    </w:p>
    <w:p w:rsidR="007637A0" w:rsidRPr="00164497" w:rsidRDefault="007637A0" w:rsidP="007637A0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</w:rPr>
      </w:pPr>
    </w:p>
    <w:p w:rsidR="007637A0" w:rsidRPr="00164497" w:rsidRDefault="007637A0" w:rsidP="007637A0">
      <w:pPr>
        <w:shd w:val="clear" w:color="auto" w:fill="FFFFFF"/>
        <w:spacing w:line="290" w:lineRule="atLeast"/>
        <w:ind w:firstLine="540"/>
        <w:jc w:val="both"/>
      </w:pPr>
      <w:r w:rsidRPr="00164497">
        <w:rPr>
          <w:rStyle w:val="blk"/>
        </w:rPr>
        <w:t xml:space="preserve">2.1. Цели создания координационных или совещательных органов в области развития малого и среднего предпринимательства определены ч. 3 ст. 13 </w:t>
      </w:r>
      <w:r w:rsidRPr="00164497">
        <w:t>Федерального закона от 24 июля 2007 года № 209-ФЗ «О развитии малого и среднего предпринимательства в Российской Федерации».</w:t>
      </w:r>
      <w:r w:rsidRPr="00164497">
        <w:rPr>
          <w:rStyle w:val="blk"/>
        </w:rPr>
        <w:t xml:space="preserve"> </w:t>
      </w:r>
    </w:p>
    <w:p w:rsidR="007637A0" w:rsidRPr="00164497" w:rsidRDefault="007637A0" w:rsidP="007637A0">
      <w:pPr>
        <w:pStyle w:val="a4"/>
        <w:ind w:firstLine="709"/>
        <w:jc w:val="both"/>
      </w:pPr>
    </w:p>
    <w:p w:rsidR="007637A0" w:rsidRPr="00164497" w:rsidRDefault="007637A0" w:rsidP="007637A0">
      <w:pPr>
        <w:jc w:val="center"/>
      </w:pPr>
      <w:r w:rsidRPr="00164497">
        <w:rPr>
          <w:b/>
        </w:rPr>
        <w:t>3. Создание координационных или совещательных органов</w:t>
      </w:r>
    </w:p>
    <w:p w:rsidR="007637A0" w:rsidRPr="00164497" w:rsidRDefault="007637A0" w:rsidP="007637A0">
      <w:pPr>
        <w:pStyle w:val="a4"/>
      </w:pPr>
    </w:p>
    <w:p w:rsidR="007637A0" w:rsidRPr="00164497" w:rsidRDefault="007637A0" w:rsidP="007637A0">
      <w:pPr>
        <w:ind w:firstLine="709"/>
        <w:jc w:val="both"/>
      </w:pPr>
      <w:r w:rsidRPr="00164497">
        <w:t>3.1. Координационные или совещательные органы могут быть созданы по инициативе:</w:t>
      </w:r>
    </w:p>
    <w:p w:rsidR="007637A0" w:rsidRPr="00164497" w:rsidRDefault="007637A0" w:rsidP="007637A0">
      <w:pPr>
        <w:ind w:firstLine="709"/>
        <w:jc w:val="both"/>
      </w:pPr>
      <w:r w:rsidRPr="00164497">
        <w:t xml:space="preserve">- администрации Гончаровского сельского поселения, </w:t>
      </w:r>
    </w:p>
    <w:p w:rsidR="007637A0" w:rsidRPr="00164497" w:rsidRDefault="007637A0" w:rsidP="007637A0">
      <w:pPr>
        <w:ind w:firstLine="709"/>
        <w:jc w:val="both"/>
      </w:pPr>
      <w:r w:rsidRPr="00164497">
        <w:t xml:space="preserve">- группы субъектов малого и среднего предпринимательства, зарегистрированных и осуществляющих предпринимательскую деятельность на территории Гончаровского сельского поселения в количестве не менее десяти человек, </w:t>
      </w:r>
    </w:p>
    <w:p w:rsidR="007637A0" w:rsidRPr="00164497" w:rsidRDefault="007637A0" w:rsidP="007637A0">
      <w:pPr>
        <w:ind w:firstLine="709"/>
        <w:jc w:val="both"/>
      </w:pPr>
      <w:r w:rsidRPr="00164497">
        <w:t>- некоммерческой организации, выражающей интересы субъектов малого и среднего предпринимательства, и (или) организации, образующей инфраструктуру поддержки субъектов малого и среднего предпринимательства.</w:t>
      </w:r>
    </w:p>
    <w:p w:rsidR="007637A0" w:rsidRPr="00164497" w:rsidRDefault="007637A0" w:rsidP="007637A0">
      <w:pPr>
        <w:ind w:firstLine="709"/>
        <w:jc w:val="both"/>
      </w:pPr>
      <w:r w:rsidRPr="00164497">
        <w:t>3.2.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 в администрацию Гончаровского сельского поселения.</w:t>
      </w:r>
    </w:p>
    <w:p w:rsidR="007637A0" w:rsidRPr="00164497" w:rsidRDefault="007637A0" w:rsidP="007637A0">
      <w:pPr>
        <w:ind w:firstLine="709"/>
        <w:jc w:val="both"/>
      </w:pPr>
      <w:r w:rsidRPr="00164497">
        <w:t xml:space="preserve"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</w:t>
      </w:r>
      <w:r w:rsidRPr="00164497">
        <w:rPr>
          <w:spacing w:val="2"/>
        </w:rPr>
        <w:t>список кандидатур для включения в состав координационного или совещательного органа</w:t>
      </w:r>
      <w:r w:rsidRPr="00164497">
        <w:t>.</w:t>
      </w:r>
    </w:p>
    <w:p w:rsidR="007637A0" w:rsidRPr="00164497" w:rsidRDefault="007637A0" w:rsidP="007637A0">
      <w:pPr>
        <w:ind w:firstLine="709"/>
        <w:jc w:val="both"/>
      </w:pPr>
      <w:r w:rsidRPr="00164497">
        <w:lastRenderedPageBreak/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7637A0" w:rsidRPr="00164497" w:rsidRDefault="007637A0" w:rsidP="007637A0">
      <w:pPr>
        <w:ind w:firstLine="709"/>
        <w:jc w:val="both"/>
      </w:pPr>
      <w:r w:rsidRPr="00164497">
        <w:t>копии учредительных документов или выписки из таких документов, 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7637A0" w:rsidRPr="00164497" w:rsidRDefault="007637A0" w:rsidP="007637A0">
      <w:pPr>
        <w:ind w:firstLine="709"/>
        <w:jc w:val="both"/>
      </w:pPr>
      <w:r w:rsidRPr="00164497">
        <w:t xml:space="preserve">копию выписки из Единого государственного </w:t>
      </w:r>
      <w:proofErr w:type="gramStart"/>
      <w:r w:rsidRPr="00164497">
        <w:t>реестре</w:t>
      </w:r>
      <w:proofErr w:type="gramEnd"/>
      <w:r w:rsidRPr="00164497"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7637A0" w:rsidRPr="00164497" w:rsidRDefault="007637A0" w:rsidP="007637A0">
      <w:pPr>
        <w:ind w:firstLine="709"/>
        <w:jc w:val="both"/>
      </w:pPr>
      <w:r w:rsidRPr="00164497">
        <w:t>В случае не представления выписок из Единого государственного реестра юридических лиц, администрация Гончаровского сельского поселения запрашивает  их самостоятельно.</w:t>
      </w:r>
    </w:p>
    <w:p w:rsidR="007637A0" w:rsidRPr="00164497" w:rsidRDefault="007637A0" w:rsidP="007637A0">
      <w:pPr>
        <w:ind w:firstLine="709"/>
        <w:jc w:val="both"/>
      </w:pPr>
      <w:r w:rsidRPr="00164497"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7637A0" w:rsidRPr="00164497" w:rsidRDefault="007637A0" w:rsidP="007637A0">
      <w:pPr>
        <w:ind w:firstLine="709"/>
        <w:jc w:val="both"/>
      </w:pPr>
      <w:r w:rsidRPr="00164497">
        <w:t>3.3. Поступившие от инициаторов предложения в адрес администрации Гончаровского сельского поселения подлежат рассмотрению в течение месяца.</w:t>
      </w:r>
    </w:p>
    <w:p w:rsidR="007637A0" w:rsidRPr="00164497" w:rsidRDefault="007637A0" w:rsidP="007637A0">
      <w:pPr>
        <w:ind w:firstLine="709"/>
        <w:jc w:val="both"/>
      </w:pPr>
      <w:r w:rsidRPr="00164497">
        <w:t>Администрация Гончаровского сельского поселения рассматривает поступившие предложения и по итогам рассмотрения предложения о создании координационного или совещательного органа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7637A0" w:rsidRPr="00164497" w:rsidRDefault="007637A0" w:rsidP="007637A0">
      <w:pPr>
        <w:ind w:firstLine="709"/>
        <w:jc w:val="both"/>
      </w:pPr>
      <w:r w:rsidRPr="00164497">
        <w:t>3.4. Основаниями для отказа в создании координационного или совещательного органа являются:</w:t>
      </w:r>
    </w:p>
    <w:p w:rsidR="007637A0" w:rsidRPr="00164497" w:rsidRDefault="007637A0" w:rsidP="007637A0">
      <w:pPr>
        <w:ind w:firstLine="709"/>
        <w:jc w:val="both"/>
      </w:pPr>
      <w:r w:rsidRPr="00164497">
        <w:t>- направление предложения инициатором, не указанным в пункте 3.1 настоящего Порядка;</w:t>
      </w:r>
    </w:p>
    <w:p w:rsidR="007637A0" w:rsidRPr="00164497" w:rsidRDefault="007637A0" w:rsidP="007637A0">
      <w:pPr>
        <w:ind w:firstLine="709"/>
        <w:jc w:val="both"/>
      </w:pPr>
      <w:r w:rsidRPr="00164497">
        <w:t>- направление инициатором предложения, не соответствующего требованиям, установленным пунктом 3.2 настоящего Порядка;</w:t>
      </w:r>
    </w:p>
    <w:p w:rsidR="007637A0" w:rsidRPr="00164497" w:rsidRDefault="007637A0" w:rsidP="007637A0">
      <w:pPr>
        <w:ind w:firstLine="709"/>
        <w:jc w:val="both"/>
      </w:pPr>
      <w:r w:rsidRPr="00164497">
        <w:t xml:space="preserve">- наличие при администрации Гончаровского сельского поселения координационного и (или) совещательного органа, реализующего цели и задачи, аналогичные предполагаемого к созданию координационного и (или) совещательного органа. </w:t>
      </w:r>
    </w:p>
    <w:p w:rsidR="007637A0" w:rsidRPr="00164497" w:rsidRDefault="007637A0" w:rsidP="007637A0">
      <w:pPr>
        <w:ind w:firstLine="709"/>
        <w:jc w:val="both"/>
      </w:pPr>
      <w:r w:rsidRPr="00164497"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 Гончаровского сельского поселения.</w:t>
      </w:r>
    </w:p>
    <w:p w:rsidR="007637A0" w:rsidRPr="00164497" w:rsidRDefault="007637A0" w:rsidP="007637A0">
      <w:pPr>
        <w:pStyle w:val="a4"/>
        <w:shd w:val="clear" w:color="auto" w:fill="FFFFFF"/>
        <w:jc w:val="center"/>
        <w:textAlignment w:val="baseline"/>
        <w:rPr>
          <w:rStyle w:val="a6"/>
          <w:color w:val="000000"/>
          <w:bdr w:val="none" w:sz="0" w:space="0" w:color="auto" w:frame="1"/>
        </w:rPr>
      </w:pPr>
      <w:r w:rsidRPr="00164497">
        <w:br/>
      </w:r>
    </w:p>
    <w:p w:rsidR="007637A0" w:rsidRPr="00164497" w:rsidRDefault="007637A0" w:rsidP="007637A0">
      <w:pPr>
        <w:pStyle w:val="a4"/>
        <w:shd w:val="clear" w:color="auto" w:fill="FFFFFF"/>
        <w:jc w:val="center"/>
        <w:textAlignment w:val="baseline"/>
        <w:rPr>
          <w:rStyle w:val="a6"/>
          <w:color w:val="000000"/>
          <w:bdr w:val="none" w:sz="0" w:space="0" w:color="auto" w:frame="1"/>
        </w:rPr>
      </w:pPr>
      <w:r w:rsidRPr="00164497">
        <w:rPr>
          <w:rStyle w:val="a6"/>
          <w:color w:val="000000"/>
          <w:bdr w:val="none" w:sz="0" w:space="0" w:color="auto" w:frame="1"/>
        </w:rPr>
        <w:t>4. Состав координационных и совещательных органов</w:t>
      </w:r>
    </w:p>
    <w:p w:rsidR="007637A0" w:rsidRPr="00164497" w:rsidRDefault="007637A0" w:rsidP="007637A0">
      <w:pPr>
        <w:pStyle w:val="a4"/>
        <w:shd w:val="clear" w:color="auto" w:fill="FFFFFF"/>
        <w:jc w:val="center"/>
        <w:textAlignment w:val="baseline"/>
        <w:rPr>
          <w:color w:val="000000"/>
        </w:rPr>
      </w:pPr>
    </w:p>
    <w:p w:rsidR="007637A0" w:rsidRPr="00164497" w:rsidRDefault="007637A0" w:rsidP="007637A0">
      <w:pPr>
        <w:ind w:firstLine="709"/>
        <w:jc w:val="both"/>
        <w:rPr>
          <w:color w:val="000000"/>
        </w:rPr>
      </w:pPr>
      <w:r w:rsidRPr="00164497">
        <w:rPr>
          <w:color w:val="000000"/>
        </w:rPr>
        <w:t>4.1.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7637A0" w:rsidRPr="00164497" w:rsidRDefault="007637A0" w:rsidP="007637A0">
      <w:pPr>
        <w:ind w:firstLine="709"/>
        <w:jc w:val="both"/>
      </w:pPr>
      <w:r w:rsidRPr="00164497">
        <w:t>4.2. В состав координационного или совещательного органа включаются:</w:t>
      </w:r>
    </w:p>
    <w:p w:rsidR="007637A0" w:rsidRPr="00164497" w:rsidRDefault="007637A0" w:rsidP="007637A0">
      <w:pPr>
        <w:ind w:firstLine="709"/>
        <w:jc w:val="both"/>
      </w:pPr>
      <w:r w:rsidRPr="00164497">
        <w:t>- представители органов местного самоуправления Гончаровского сельского поселения;</w:t>
      </w:r>
    </w:p>
    <w:p w:rsidR="007637A0" w:rsidRPr="00164497" w:rsidRDefault="007637A0" w:rsidP="007637A0">
      <w:pPr>
        <w:ind w:firstLine="709"/>
        <w:jc w:val="both"/>
      </w:pPr>
      <w:r w:rsidRPr="00164497">
        <w:t>- представители субъектов малого и среднего предпринимательства, зарегистрированных и осуществляющих предпринимательскую деятельность на территории Гончаровского сельского поселения;</w:t>
      </w:r>
    </w:p>
    <w:p w:rsidR="007637A0" w:rsidRPr="00164497" w:rsidRDefault="007637A0" w:rsidP="007637A0">
      <w:pPr>
        <w:ind w:firstLine="709"/>
        <w:jc w:val="both"/>
      </w:pPr>
      <w:r w:rsidRPr="00164497">
        <w:t>- представители некоммерческих организаций, выражающих интересы субъектов малого и среднего предпринимательства, осуществляющих свою деятельность на территории Гончаровского сельского поселения;</w:t>
      </w:r>
    </w:p>
    <w:p w:rsidR="007637A0" w:rsidRPr="00164497" w:rsidRDefault="007637A0" w:rsidP="007637A0">
      <w:pPr>
        <w:ind w:firstLine="709"/>
        <w:jc w:val="both"/>
      </w:pPr>
      <w:r w:rsidRPr="00164497">
        <w:t xml:space="preserve">- представители организаций, образующих инфраструктуру поддержки субъектов малого и среднего предпринимательства, зарегистрированных на территории </w:t>
      </w:r>
      <w:r w:rsidRPr="00164497">
        <w:lastRenderedPageBreak/>
        <w:t xml:space="preserve">Волгоградской области и осуществляющих свою </w:t>
      </w:r>
      <w:proofErr w:type="gramStart"/>
      <w:r w:rsidRPr="00164497">
        <w:t>деятельность</w:t>
      </w:r>
      <w:proofErr w:type="gramEnd"/>
      <w:r w:rsidRPr="00164497">
        <w:t xml:space="preserve"> в том числе на территории Гончаровского сельского поселения.</w:t>
      </w:r>
    </w:p>
    <w:p w:rsidR="007637A0" w:rsidRPr="00164497" w:rsidRDefault="007637A0" w:rsidP="007637A0">
      <w:pPr>
        <w:ind w:firstLine="709"/>
        <w:jc w:val="both"/>
      </w:pPr>
    </w:p>
    <w:p w:rsidR="007637A0" w:rsidRPr="00164497" w:rsidRDefault="007637A0" w:rsidP="007637A0">
      <w:pPr>
        <w:ind w:firstLine="709"/>
        <w:jc w:val="both"/>
      </w:pPr>
      <w:r w:rsidRPr="00164497">
        <w:t>4.3. Количественный состав координационного или совещательного органа составляет не менее 6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7637A0" w:rsidRPr="00164497" w:rsidRDefault="007637A0" w:rsidP="007637A0">
      <w:pPr>
        <w:ind w:firstLine="709"/>
        <w:jc w:val="both"/>
        <w:rPr>
          <w:color w:val="000000"/>
          <w:bdr w:val="none" w:sz="0" w:space="0" w:color="auto" w:frame="1"/>
        </w:rPr>
      </w:pPr>
    </w:p>
    <w:p w:rsidR="007637A0" w:rsidRPr="00164497" w:rsidRDefault="007637A0" w:rsidP="007637A0">
      <w:pPr>
        <w:ind w:firstLine="709"/>
        <w:jc w:val="both"/>
        <w:rPr>
          <w:color w:val="000000"/>
          <w:bdr w:val="none" w:sz="0" w:space="0" w:color="auto" w:frame="1"/>
        </w:rPr>
      </w:pPr>
      <w:r w:rsidRPr="00164497">
        <w:rPr>
          <w:b/>
        </w:rPr>
        <w:t>5. Решение о создании координационных или совещательных органов</w:t>
      </w:r>
    </w:p>
    <w:p w:rsidR="007637A0" w:rsidRPr="00164497" w:rsidRDefault="007637A0" w:rsidP="007637A0">
      <w:pPr>
        <w:ind w:firstLine="709"/>
        <w:jc w:val="both"/>
        <w:rPr>
          <w:color w:val="000000"/>
          <w:bdr w:val="none" w:sz="0" w:space="0" w:color="auto" w:frame="1"/>
        </w:rPr>
      </w:pPr>
      <w:r w:rsidRPr="00164497">
        <w:rPr>
          <w:color w:val="000000"/>
          <w:bdr w:val="none" w:sz="0" w:space="0" w:color="auto" w:frame="1"/>
        </w:rPr>
        <w:t xml:space="preserve"> </w:t>
      </w:r>
    </w:p>
    <w:p w:rsidR="007637A0" w:rsidRPr="00164497" w:rsidRDefault="007637A0" w:rsidP="007637A0">
      <w:pPr>
        <w:ind w:firstLine="709"/>
        <w:jc w:val="both"/>
      </w:pPr>
      <w:r w:rsidRPr="00164497">
        <w:rPr>
          <w:color w:val="000000"/>
          <w:bdr w:val="none" w:sz="0" w:space="0" w:color="auto" w:frame="1"/>
        </w:rPr>
        <w:t xml:space="preserve">5.1. </w:t>
      </w:r>
      <w:r w:rsidRPr="00164497">
        <w:t>Решение о создании координационного или совещательного органа в области развития малого и среднего предпринимательства принимается в форме постановления администрации Гончаровского сельского поселения и подлежит опубликованию в средствах массовой информации, а также размещению в сети Интернет на официальном сайте администрации.</w:t>
      </w:r>
    </w:p>
    <w:p w:rsidR="007637A0" w:rsidRPr="00164497" w:rsidRDefault="007637A0" w:rsidP="007637A0">
      <w:pPr>
        <w:ind w:firstLine="709"/>
        <w:jc w:val="both"/>
      </w:pPr>
    </w:p>
    <w:p w:rsidR="00C65FD6" w:rsidRPr="00164497" w:rsidRDefault="00C65FD6"/>
    <w:sectPr w:rsidR="00C65FD6" w:rsidRPr="00164497" w:rsidSect="00164497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22" w:rsidRDefault="009E5722" w:rsidP="00334A01">
      <w:r>
        <w:separator/>
      </w:r>
    </w:p>
  </w:endnote>
  <w:endnote w:type="continuationSeparator" w:id="0">
    <w:p w:rsidR="009E5722" w:rsidRDefault="009E5722" w:rsidP="0033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22" w:rsidRDefault="009E5722" w:rsidP="00334A01">
      <w:r>
        <w:separator/>
      </w:r>
    </w:p>
  </w:footnote>
  <w:footnote w:type="continuationSeparator" w:id="0">
    <w:p w:rsidR="009E5722" w:rsidRDefault="009E5722" w:rsidP="0033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01" w:rsidRDefault="00334A01">
    <w:pPr>
      <w:pStyle w:val="a7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2B"/>
    <w:rsid w:val="000F0313"/>
    <w:rsid w:val="00164497"/>
    <w:rsid w:val="001C62D4"/>
    <w:rsid w:val="002E3629"/>
    <w:rsid w:val="00334A01"/>
    <w:rsid w:val="007637A0"/>
    <w:rsid w:val="009E5722"/>
    <w:rsid w:val="00BD602B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A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ConsPlusNormal">
    <w:name w:val="ConsPlusNormal"/>
    <w:uiPriority w:val="99"/>
    <w:rsid w:val="007637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7637A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637A0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Strong"/>
    <w:uiPriority w:val="22"/>
    <w:qFormat/>
    <w:rsid w:val="007637A0"/>
    <w:rPr>
      <w:b/>
      <w:bCs/>
    </w:rPr>
  </w:style>
  <w:style w:type="character" w:customStyle="1" w:styleId="blk">
    <w:name w:val="blk"/>
    <w:basedOn w:val="a0"/>
    <w:rsid w:val="007637A0"/>
  </w:style>
  <w:style w:type="character" w:customStyle="1" w:styleId="a5">
    <w:name w:val="Без интервала Знак"/>
    <w:link w:val="a4"/>
    <w:uiPriority w:val="1"/>
    <w:locked/>
    <w:rsid w:val="007637A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4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4A01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4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4A01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4A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4A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A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ConsPlusNormal">
    <w:name w:val="ConsPlusNormal"/>
    <w:uiPriority w:val="99"/>
    <w:rsid w:val="007637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7637A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637A0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Strong"/>
    <w:uiPriority w:val="22"/>
    <w:qFormat/>
    <w:rsid w:val="007637A0"/>
    <w:rPr>
      <w:b/>
      <w:bCs/>
    </w:rPr>
  </w:style>
  <w:style w:type="character" w:customStyle="1" w:styleId="blk">
    <w:name w:val="blk"/>
    <w:basedOn w:val="a0"/>
    <w:rsid w:val="007637A0"/>
  </w:style>
  <w:style w:type="character" w:customStyle="1" w:styleId="a5">
    <w:name w:val="Без интервала Знак"/>
    <w:link w:val="a4"/>
    <w:uiPriority w:val="1"/>
    <w:locked/>
    <w:rsid w:val="007637A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4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4A01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4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4A01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4A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4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2020-06-26T06:42:00Z</cp:lastPrinted>
  <dcterms:created xsi:type="dcterms:W3CDTF">2020-06-22T11:42:00Z</dcterms:created>
  <dcterms:modified xsi:type="dcterms:W3CDTF">2020-06-26T06:42:00Z</dcterms:modified>
</cp:coreProperties>
</file>