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7D4D" w:rsidRPr="005D7D4D" w:rsidTr="00E86746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4DCD14" wp14:editId="33C1339C">
                  <wp:extent cx="3905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 xml:space="preserve">ВОЛГОГРАДСКАЯ ОБЛАСТЬ </w:t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ПАЛЛАСОВСКИЙ МУНИЦИПАЛЬНЫЙ РАЙОН</w:t>
            </w:r>
          </w:p>
          <w:p w:rsidR="005D7D4D" w:rsidRPr="005D7D4D" w:rsidRDefault="005D7D4D" w:rsidP="005D7D4D">
            <w:pPr>
              <w:widowControl w:val="0"/>
              <w:pBdr>
                <w:bottom w:val="single" w:sz="12" w:space="1" w:color="auto"/>
              </w:pBdr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АДМИНИСТРАЦИЯ ГОНЧАРОВСКОГО СЕЛЬСКОГО ПОСЕЛЕНИЯ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ПОСТАНОВЛЕНИЕ</w:t>
            </w:r>
          </w:p>
          <w:p w:rsidR="005D7D4D" w:rsidRDefault="005D7D4D" w:rsidP="005D7D4D">
            <w:pPr>
              <w:jc w:val="center"/>
              <w:rPr>
                <w:b/>
                <w:bCs/>
              </w:rPr>
            </w:pP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о </w:t>
            </w:r>
            <w:r w:rsidRPr="00A61DA2">
              <w:rPr>
                <w:rFonts w:cs="Times New Roman"/>
                <w:sz w:val="28"/>
                <w:szCs w:val="28"/>
              </w:rPr>
              <w:t>призна</w:t>
            </w:r>
            <w:r>
              <w:rPr>
                <w:rFonts w:cs="Times New Roman"/>
                <w:sz w:val="28"/>
                <w:szCs w:val="28"/>
              </w:rPr>
              <w:t>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A61DA2">
              <w:rPr>
                <w:rFonts w:cs="Times New Roman"/>
                <w:sz w:val="28"/>
                <w:szCs w:val="28"/>
              </w:rPr>
              <w:t xml:space="preserve"> объектов недвижимости </w:t>
            </w:r>
            <w:proofErr w:type="gramStart"/>
            <w:r w:rsidRPr="00A61DA2">
              <w:rPr>
                <w:rFonts w:cs="Times New Roman"/>
                <w:sz w:val="28"/>
                <w:szCs w:val="28"/>
              </w:rPr>
              <w:t>присвоенным</w:t>
            </w:r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</w:t>
            </w:r>
            <w:r w:rsidRPr="00A61DA2">
              <w:rPr>
                <w:rFonts w:cs="Times New Roman"/>
                <w:sz w:val="28"/>
                <w:szCs w:val="28"/>
              </w:rPr>
              <w:t xml:space="preserve"> внес</w:t>
            </w:r>
            <w:r>
              <w:rPr>
                <w:rFonts w:cs="Times New Roman"/>
                <w:sz w:val="28"/>
                <w:szCs w:val="28"/>
              </w:rPr>
              <w:t>ении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ранее </w:t>
            </w: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1DA2">
              <w:rPr>
                <w:rFonts w:cs="Times New Roman"/>
                <w:sz w:val="28"/>
                <w:szCs w:val="28"/>
              </w:rPr>
              <w:t>не размещенн</w:t>
            </w:r>
            <w:r>
              <w:rPr>
                <w:rFonts w:cs="Times New Roman"/>
                <w:sz w:val="28"/>
                <w:szCs w:val="28"/>
              </w:rPr>
              <w:t>ых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ов</w:t>
            </w:r>
            <w:r w:rsidRPr="00A61DA2">
              <w:rPr>
                <w:rFonts w:cs="Times New Roman"/>
                <w:sz w:val="28"/>
                <w:szCs w:val="28"/>
              </w:rPr>
              <w:t xml:space="preserve"> в ФИАС</w:t>
            </w:r>
          </w:p>
          <w:p w:rsidR="008413D3" w:rsidRPr="005D7D4D" w:rsidRDefault="008413D3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п. Золотари</w:t>
            </w:r>
          </w:p>
          <w:p w:rsidR="00A41AF9" w:rsidRDefault="00A41AF9" w:rsidP="00A41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5B73E7">
              <w:rPr>
                <w:b/>
                <w:bCs/>
              </w:rPr>
              <w:t>18</w:t>
            </w:r>
            <w:r w:rsidR="005D7D4D" w:rsidRPr="005D7D4D">
              <w:rPr>
                <w:b/>
                <w:bCs/>
              </w:rPr>
              <w:t>»</w:t>
            </w:r>
            <w:r w:rsidR="00B07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="005D7D4D" w:rsidRPr="005D7D4D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="005D7D4D" w:rsidRPr="005D7D4D">
              <w:rPr>
                <w:b/>
                <w:bCs/>
              </w:rPr>
              <w:t xml:space="preserve"> г                                                                                № </w:t>
            </w:r>
            <w:r w:rsidR="005B73E7">
              <w:rPr>
                <w:b/>
                <w:bCs/>
              </w:rPr>
              <w:t>57</w:t>
            </w:r>
          </w:p>
          <w:p w:rsidR="005D7D4D" w:rsidRPr="005D7D4D" w:rsidRDefault="005D7D4D" w:rsidP="00A41AF9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 xml:space="preserve">                                                                              </w:t>
            </w:r>
          </w:p>
        </w:tc>
      </w:tr>
    </w:tbl>
    <w:p w:rsidR="008413D3" w:rsidRPr="005D7D4D" w:rsidRDefault="008413D3" w:rsidP="008413D3">
      <w:pPr>
        <w:spacing w:line="312" w:lineRule="auto"/>
        <w:ind w:firstLine="709"/>
        <w:jc w:val="both"/>
        <w:rPr>
          <w:lang w:eastAsia="en-US"/>
        </w:rPr>
      </w:pPr>
      <w:proofErr w:type="gramStart"/>
      <w:r w:rsidRPr="005D7D4D">
        <w:rPr>
          <w:rFonts w:eastAsiaTheme="minorHAnsi"/>
          <w:lang w:eastAsia="en-US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D7D4D">
        <w:rPr>
          <w:lang w:eastAsia="en-US"/>
        </w:rPr>
        <w:t>равилами межведомственного информационного взаимодействия при</w:t>
      </w:r>
      <w:proofErr w:type="gramEnd"/>
      <w:r w:rsidRPr="005D7D4D">
        <w:rPr>
          <w:lang w:eastAsia="en-US"/>
        </w:rPr>
        <w:t xml:space="preserve"> </w:t>
      </w:r>
      <w:proofErr w:type="gramStart"/>
      <w:r w:rsidRPr="005D7D4D">
        <w:rPr>
          <w:lang w:eastAsia="en-US"/>
        </w:rPr>
        <w:t xml:space="preserve">ведении государственного адресного реестра и в соответствии с разделом </w:t>
      </w:r>
      <w:r w:rsidRPr="005D7D4D">
        <w:rPr>
          <w:lang w:val="en-US" w:eastAsia="en-US"/>
        </w:rPr>
        <w:t>IV</w:t>
      </w:r>
      <w:r w:rsidRPr="005D7D4D">
        <w:rPr>
          <w:lang w:eastAsia="en-US"/>
        </w:rPr>
        <w:t xml:space="preserve"> п</w:t>
      </w:r>
      <w:r w:rsidRPr="005D7D4D">
        <w:rPr>
          <w:rFonts w:eastAsiaTheme="minorHAnsi"/>
          <w:lang w:eastAsia="en-US"/>
        </w:rPr>
        <w:t xml:space="preserve">остановления Правительства РФ </w:t>
      </w:r>
      <w:r w:rsidRPr="005D7D4D">
        <w:rPr>
          <w:lang w:eastAsia="en-US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DE34DE" w:rsidRDefault="00DE34DE" w:rsidP="00DE34DE">
      <w:pPr>
        <w:jc w:val="center"/>
        <w:rPr>
          <w:b/>
          <w:color w:val="000000"/>
          <w:sz w:val="26"/>
          <w:szCs w:val="26"/>
        </w:rPr>
      </w:pPr>
      <w:r w:rsidRPr="006009C5">
        <w:rPr>
          <w:b/>
          <w:color w:val="000000"/>
          <w:sz w:val="26"/>
          <w:szCs w:val="26"/>
        </w:rPr>
        <w:t>ПОСТАНОВЛЯЕТ:</w:t>
      </w:r>
    </w:p>
    <w:p w:rsidR="006B3F0E" w:rsidRPr="006009C5" w:rsidRDefault="006B3F0E" w:rsidP="00DE34DE">
      <w:pPr>
        <w:jc w:val="center"/>
        <w:rPr>
          <w:b/>
          <w:color w:val="000000"/>
          <w:sz w:val="26"/>
          <w:szCs w:val="26"/>
        </w:rPr>
      </w:pPr>
    </w:p>
    <w:p w:rsidR="005D7D4D" w:rsidRPr="005D7D4D" w:rsidRDefault="0013160F" w:rsidP="005D7D4D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A679F">
        <w:rPr>
          <w:rFonts w:eastAsiaTheme="minorHAnsi"/>
          <w:lang w:eastAsia="en-US"/>
        </w:rPr>
        <w:t xml:space="preserve">           1. П</w:t>
      </w:r>
      <w:r w:rsidR="005D7D4D" w:rsidRPr="005D7D4D">
        <w:rPr>
          <w:rFonts w:eastAsiaTheme="minorHAnsi"/>
          <w:lang w:eastAsia="en-US"/>
        </w:rPr>
        <w:t xml:space="preserve">ризнать адреса объектов недвижимости ранее присвоенными и внести </w:t>
      </w:r>
      <w:proofErr w:type="gramStart"/>
      <w:r w:rsidR="005D7D4D" w:rsidRPr="005D7D4D">
        <w:rPr>
          <w:rFonts w:eastAsiaTheme="minorHAnsi"/>
          <w:lang w:eastAsia="en-US"/>
        </w:rPr>
        <w:t>раннее</w:t>
      </w:r>
      <w:proofErr w:type="gramEnd"/>
      <w:r w:rsidR="005D7D4D" w:rsidRPr="005D7D4D">
        <w:rPr>
          <w:rFonts w:eastAsiaTheme="minorHAnsi"/>
          <w:lang w:eastAsia="en-US"/>
        </w:rPr>
        <w:t xml:space="preserve"> не размещенные в федеральную информационную адресную систему как фактически существующие:</w:t>
      </w:r>
    </w:p>
    <w:p w:rsidR="000F7E4A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proofErr w:type="gramStart"/>
      <w:r w:rsidR="00036A56">
        <w:rPr>
          <w:rFonts w:eastAsiaTheme="minorHAnsi"/>
          <w:b/>
          <w:lang w:eastAsia="en-US"/>
        </w:rPr>
        <w:t>муниципальный</w:t>
      </w:r>
      <w:proofErr w:type="gramEnd"/>
      <w:r w:rsidR="00036A56">
        <w:rPr>
          <w:rFonts w:eastAsiaTheme="minorHAnsi"/>
          <w:b/>
          <w:lang w:eastAsia="en-US"/>
        </w:rPr>
        <w:t xml:space="preserve"> </w:t>
      </w:r>
      <w:r w:rsidRPr="005D7D4D">
        <w:rPr>
          <w:rFonts w:eastAsiaTheme="minorHAnsi"/>
          <w:b/>
          <w:lang w:eastAsia="en-US"/>
        </w:rPr>
        <w:t xml:space="preserve">район, </w:t>
      </w:r>
      <w:r w:rsidR="00036A56">
        <w:rPr>
          <w:rFonts w:eastAsiaTheme="minorHAnsi"/>
          <w:b/>
          <w:lang w:eastAsia="en-US"/>
        </w:rPr>
        <w:t>сельское поселение Гончаровское</w:t>
      </w:r>
      <w:r w:rsidR="000C03E9">
        <w:rPr>
          <w:rFonts w:eastAsiaTheme="minorHAnsi"/>
          <w:b/>
          <w:lang w:eastAsia="en-US"/>
        </w:rPr>
        <w:t>, хутор Романенко</w:t>
      </w:r>
      <w:r w:rsidRPr="005D7D4D">
        <w:rPr>
          <w:rFonts w:eastAsiaTheme="minorHAnsi"/>
          <w:b/>
          <w:lang w:eastAsia="en-US"/>
        </w:rPr>
        <w:t xml:space="preserve">, </w:t>
      </w:r>
      <w:r w:rsidR="00036A56">
        <w:rPr>
          <w:rFonts w:eastAsiaTheme="minorHAnsi"/>
          <w:b/>
          <w:lang w:eastAsia="en-US"/>
        </w:rPr>
        <w:t xml:space="preserve">территория </w:t>
      </w:r>
      <w:r w:rsidR="007E34B7">
        <w:rPr>
          <w:rFonts w:eastAsiaTheme="minorHAnsi"/>
          <w:b/>
          <w:lang w:eastAsia="en-US"/>
        </w:rPr>
        <w:t>Ж</w:t>
      </w:r>
      <w:r w:rsidR="000F7E4A">
        <w:rPr>
          <w:rFonts w:eastAsiaTheme="minorHAnsi"/>
          <w:b/>
          <w:lang w:eastAsia="en-US"/>
        </w:rPr>
        <w:t>ивотноводческая точка</w:t>
      </w:r>
      <w:r w:rsidR="00136EC2">
        <w:rPr>
          <w:rFonts w:eastAsiaTheme="minorHAnsi"/>
          <w:b/>
          <w:lang w:eastAsia="en-US"/>
        </w:rPr>
        <w:t>,</w:t>
      </w:r>
      <w:r w:rsidR="00105DC1">
        <w:rPr>
          <w:rFonts w:eastAsiaTheme="minorHAnsi"/>
          <w:b/>
          <w:lang w:eastAsia="en-US"/>
        </w:rPr>
        <w:t xml:space="preserve"> дом</w:t>
      </w:r>
      <w:r w:rsidR="00C16BB7">
        <w:rPr>
          <w:rFonts w:eastAsiaTheme="minorHAnsi"/>
          <w:b/>
          <w:lang w:eastAsia="en-US"/>
        </w:rPr>
        <w:t xml:space="preserve"> </w:t>
      </w:r>
      <w:r w:rsidR="000F7E4A">
        <w:rPr>
          <w:rFonts w:eastAsiaTheme="minorHAnsi"/>
          <w:b/>
          <w:lang w:eastAsia="en-US"/>
        </w:rPr>
        <w:t>1</w:t>
      </w:r>
      <w:r w:rsidR="00080D5E">
        <w:rPr>
          <w:rFonts w:eastAsiaTheme="minorHAnsi"/>
          <w:b/>
          <w:lang w:eastAsia="en-US"/>
        </w:rPr>
        <w:t>;</w:t>
      </w:r>
      <w:r w:rsidR="00036A56">
        <w:rPr>
          <w:rFonts w:eastAsiaTheme="minorHAnsi"/>
          <w:b/>
          <w:lang w:eastAsia="en-US"/>
        </w:rPr>
        <w:t xml:space="preserve"> </w:t>
      </w:r>
    </w:p>
    <w:p w:rsidR="005D7D4D" w:rsidRPr="005D7D4D" w:rsidRDefault="00036A56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>
        <w:rPr>
          <w:rFonts w:eastAsiaTheme="minorHAnsi"/>
          <w:b/>
          <w:lang w:eastAsia="en-US"/>
        </w:rPr>
        <w:t>сельское</w:t>
      </w:r>
      <w:r w:rsidR="000C03E9">
        <w:rPr>
          <w:rFonts w:eastAsiaTheme="minorHAnsi"/>
          <w:b/>
          <w:lang w:eastAsia="en-US"/>
        </w:rPr>
        <w:t xml:space="preserve"> поселение Гончаровское, хутор Романенко</w:t>
      </w:r>
      <w:r w:rsidRPr="005D7D4D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территор</w:t>
      </w:r>
      <w:r w:rsidR="005D7E56">
        <w:rPr>
          <w:rFonts w:eastAsiaTheme="minorHAnsi"/>
          <w:b/>
          <w:lang w:eastAsia="en-US"/>
        </w:rPr>
        <w:t>ия Жи</w:t>
      </w:r>
      <w:r w:rsidR="00B50550">
        <w:rPr>
          <w:rFonts w:eastAsiaTheme="minorHAnsi"/>
          <w:b/>
          <w:lang w:eastAsia="en-US"/>
        </w:rPr>
        <w:t>вотноводческая</w:t>
      </w:r>
      <w:r w:rsidR="00136EC2">
        <w:rPr>
          <w:rFonts w:eastAsiaTheme="minorHAnsi"/>
          <w:b/>
          <w:lang w:eastAsia="en-US"/>
        </w:rPr>
        <w:t xml:space="preserve"> точка,</w:t>
      </w:r>
      <w:r w:rsidR="000F7E4A">
        <w:rPr>
          <w:rFonts w:eastAsiaTheme="minorHAnsi"/>
          <w:b/>
          <w:lang w:eastAsia="en-US"/>
        </w:rPr>
        <w:t xml:space="preserve"> здание</w:t>
      </w:r>
      <w:r w:rsidR="00136EC2">
        <w:rPr>
          <w:rFonts w:eastAsiaTheme="minorHAnsi"/>
          <w:b/>
          <w:lang w:eastAsia="en-US"/>
        </w:rPr>
        <w:t xml:space="preserve"> 1;</w:t>
      </w:r>
    </w:p>
    <w:p w:rsidR="00CD1738" w:rsidRPr="00CD1738" w:rsidRDefault="005D7D4D" w:rsidP="00CD1738">
      <w:pPr>
        <w:shd w:val="clear" w:color="auto" w:fill="FFFFFF"/>
        <w:jc w:val="both"/>
        <w:rPr>
          <w:color w:val="000000"/>
        </w:rPr>
      </w:pPr>
      <w:r w:rsidRPr="00CD1738">
        <w:rPr>
          <w:rFonts w:eastAsiaTheme="minorHAnsi"/>
          <w:bCs/>
          <w:lang w:eastAsia="en-US"/>
        </w:rPr>
        <w:t xml:space="preserve">    </w:t>
      </w:r>
      <w:r w:rsidR="00CD1738" w:rsidRPr="00CD1738">
        <w:rPr>
          <w:color w:val="000000"/>
        </w:rPr>
        <w:t xml:space="preserve">        2. </w:t>
      </w:r>
      <w:proofErr w:type="gramStart"/>
      <w:r w:rsidR="00CD1738" w:rsidRPr="00CD1738">
        <w:rPr>
          <w:color w:val="000000"/>
        </w:rPr>
        <w:t>Контроль за</w:t>
      </w:r>
      <w:proofErr w:type="gramEnd"/>
      <w:r w:rsidR="00CD1738" w:rsidRPr="00CD1738">
        <w:rPr>
          <w:color w:val="000000"/>
        </w:rPr>
        <w:t xml:space="preserve"> исполнением настоящего Постановления оставляю за собой.</w:t>
      </w:r>
    </w:p>
    <w:p w:rsidR="00CD1738" w:rsidRPr="00CD1738" w:rsidRDefault="00CD1738" w:rsidP="00CD1738">
      <w:pPr>
        <w:tabs>
          <w:tab w:val="num" w:pos="0"/>
        </w:tabs>
        <w:ind w:firstLine="360"/>
        <w:jc w:val="both"/>
        <w:rPr>
          <w:color w:val="000000"/>
        </w:rPr>
      </w:pPr>
      <w:r w:rsidRPr="00CD173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CD1738">
        <w:rPr>
          <w:color w:val="000000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Глава Гончаровского </w:t>
      </w: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сельского поселения                                                                       С.Г. </w:t>
      </w:r>
      <w:proofErr w:type="spellStart"/>
      <w:r w:rsidRPr="005D7D4D">
        <w:rPr>
          <w:rFonts w:eastAsia="Times New Roman"/>
        </w:rPr>
        <w:t>Нургазиев</w:t>
      </w:r>
      <w:proofErr w:type="spellEnd"/>
    </w:p>
    <w:p w:rsidR="005D7D4D" w:rsidRPr="005D7D4D" w:rsidRDefault="005B73E7" w:rsidP="005D7D4D">
      <w:pPr>
        <w:rPr>
          <w:rFonts w:eastAsia="Times New Roman"/>
        </w:rPr>
      </w:pPr>
      <w:r>
        <w:rPr>
          <w:rFonts w:eastAsia="Times New Roman"/>
        </w:rPr>
        <w:t>рег.№ 5</w:t>
      </w:r>
      <w:r w:rsidR="002B0ED3">
        <w:rPr>
          <w:rFonts w:eastAsia="Times New Roman"/>
        </w:rPr>
        <w:t>7</w:t>
      </w:r>
      <w:r w:rsidR="00036A56">
        <w:rPr>
          <w:rFonts w:eastAsia="Times New Roman"/>
        </w:rPr>
        <w:t>/20</w:t>
      </w:r>
      <w:r w:rsidR="00A41AF9">
        <w:rPr>
          <w:rFonts w:eastAsia="Times New Roman"/>
        </w:rPr>
        <w:t>20</w:t>
      </w:r>
      <w:r w:rsidR="005D7D4D" w:rsidRPr="005D7D4D">
        <w:rPr>
          <w:rFonts w:eastAsia="Times New Roman"/>
        </w:rPr>
        <w:t xml:space="preserve"> г.</w:t>
      </w:r>
      <w:bookmarkStart w:id="0" w:name="_GoBack"/>
      <w:bookmarkEnd w:id="0"/>
    </w:p>
    <w:sectPr w:rsidR="005D7D4D" w:rsidRPr="005D7D4D" w:rsidSect="00D44912">
      <w:headerReference w:type="default" r:id="rId9"/>
      <w:footerReference w:type="default" r:id="rId10"/>
      <w:headerReference w:type="first" r:id="rId11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0F" w:rsidRDefault="00EA5A0F">
      <w:r>
        <w:separator/>
      </w:r>
    </w:p>
  </w:endnote>
  <w:endnote w:type="continuationSeparator" w:id="0">
    <w:p w:rsidR="00EA5A0F" w:rsidRDefault="00EA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EA5A0F">
    <w:pPr>
      <w:pStyle w:val="a7"/>
      <w:jc w:val="center"/>
    </w:pPr>
  </w:p>
  <w:p w:rsidR="008B729F" w:rsidRDefault="00EA5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0F" w:rsidRDefault="00EA5A0F">
      <w:r>
        <w:separator/>
      </w:r>
    </w:p>
  </w:footnote>
  <w:footnote w:type="continuationSeparator" w:id="0">
    <w:p w:rsidR="00EA5A0F" w:rsidRDefault="00EA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5D7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74">
          <w:rPr>
            <w:noProof/>
          </w:rPr>
          <w:t>2</w:t>
        </w:r>
        <w:r>
          <w:fldChar w:fldCharType="end"/>
        </w:r>
      </w:p>
    </w:sdtContent>
  </w:sdt>
  <w:p w:rsidR="008B729F" w:rsidRDefault="00EA5A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EA5A0F">
    <w:pPr>
      <w:pStyle w:val="a5"/>
      <w:jc w:val="center"/>
    </w:pPr>
  </w:p>
  <w:p w:rsidR="008B729F" w:rsidRDefault="00EA5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A5"/>
    <w:multiLevelType w:val="multilevel"/>
    <w:tmpl w:val="3E2E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6"/>
    <w:rsid w:val="00036A56"/>
    <w:rsid w:val="00080D5E"/>
    <w:rsid w:val="000C03E9"/>
    <w:rsid w:val="000F0313"/>
    <w:rsid w:val="000F7E4A"/>
    <w:rsid w:val="00105DC1"/>
    <w:rsid w:val="00110C4C"/>
    <w:rsid w:val="0013160F"/>
    <w:rsid w:val="00136EC2"/>
    <w:rsid w:val="001A0401"/>
    <w:rsid w:val="001C62D4"/>
    <w:rsid w:val="00231111"/>
    <w:rsid w:val="00293665"/>
    <w:rsid w:val="002B0ED3"/>
    <w:rsid w:val="004353E1"/>
    <w:rsid w:val="00440B21"/>
    <w:rsid w:val="004D4BD0"/>
    <w:rsid w:val="005B73E7"/>
    <w:rsid w:val="005D7D4D"/>
    <w:rsid w:val="005D7E56"/>
    <w:rsid w:val="006B3F0E"/>
    <w:rsid w:val="00706EB8"/>
    <w:rsid w:val="007157A4"/>
    <w:rsid w:val="007901C8"/>
    <w:rsid w:val="007C1FFF"/>
    <w:rsid w:val="007E34B7"/>
    <w:rsid w:val="008413D3"/>
    <w:rsid w:val="00846774"/>
    <w:rsid w:val="00860937"/>
    <w:rsid w:val="0087606C"/>
    <w:rsid w:val="00932E68"/>
    <w:rsid w:val="00963EC5"/>
    <w:rsid w:val="00A41AF9"/>
    <w:rsid w:val="00AB688F"/>
    <w:rsid w:val="00B0750E"/>
    <w:rsid w:val="00B35FC2"/>
    <w:rsid w:val="00B50550"/>
    <w:rsid w:val="00C16BB7"/>
    <w:rsid w:val="00C65FD6"/>
    <w:rsid w:val="00C70E49"/>
    <w:rsid w:val="00CA24A5"/>
    <w:rsid w:val="00CD1738"/>
    <w:rsid w:val="00D174A1"/>
    <w:rsid w:val="00D6453C"/>
    <w:rsid w:val="00DB63F1"/>
    <w:rsid w:val="00DC5E31"/>
    <w:rsid w:val="00DE34DE"/>
    <w:rsid w:val="00E03915"/>
    <w:rsid w:val="00EA0746"/>
    <w:rsid w:val="00EA5A0F"/>
    <w:rsid w:val="00EB6F55"/>
    <w:rsid w:val="00F54E96"/>
    <w:rsid w:val="00F860AF"/>
    <w:rsid w:val="00FA679F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2020-06-19T05:41:00Z</cp:lastPrinted>
  <dcterms:created xsi:type="dcterms:W3CDTF">2020-06-17T09:50:00Z</dcterms:created>
  <dcterms:modified xsi:type="dcterms:W3CDTF">2020-06-19T05:41:00Z</dcterms:modified>
</cp:coreProperties>
</file>