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735E19" w:rsidRPr="00735E19" w:rsidTr="00EE2B94">
        <w:trPr>
          <w:trHeight w:val="1338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35E19" w:rsidRPr="00735E19" w:rsidRDefault="00735E19" w:rsidP="00735E19">
            <w:pPr>
              <w:tabs>
                <w:tab w:val="left" w:pos="2780"/>
                <w:tab w:val="left" w:pos="4035"/>
              </w:tabs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</w:rPr>
            </w:pPr>
            <w:r w:rsidRPr="00735E19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5245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E19" w:rsidRPr="00735E19" w:rsidRDefault="00735E19" w:rsidP="00735E19">
            <w:pPr>
              <w:tabs>
                <w:tab w:val="left" w:pos="2780"/>
              </w:tabs>
              <w:spacing w:after="0"/>
              <w:jc w:val="center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35E19">
              <w:rPr>
                <w:rFonts w:ascii="Times New Roman" w:hAnsi="Times New Roman"/>
                <w:b/>
                <w:bCs/>
                <w:sz w:val="28"/>
                <w:szCs w:val="28"/>
              </w:rPr>
              <w:t>Администрация Гончаровского сельского поселения</w:t>
            </w:r>
          </w:p>
          <w:p w:rsidR="00735E19" w:rsidRPr="00735E19" w:rsidRDefault="00735E19" w:rsidP="00735E19">
            <w:pPr>
              <w:tabs>
                <w:tab w:val="left" w:pos="278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35E19">
              <w:rPr>
                <w:rFonts w:ascii="Times New Roman" w:hAnsi="Times New Roman"/>
                <w:b/>
                <w:bCs/>
                <w:sz w:val="28"/>
                <w:szCs w:val="28"/>
              </w:rPr>
              <w:t>Палласовского муниципального района</w:t>
            </w:r>
          </w:p>
          <w:p w:rsidR="00735E19" w:rsidRPr="00735E19" w:rsidRDefault="00735E19" w:rsidP="00735E19">
            <w:pPr>
              <w:tabs>
                <w:tab w:val="left" w:pos="2780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35E19">
              <w:rPr>
                <w:rFonts w:ascii="Times New Roman" w:hAnsi="Times New Roman"/>
                <w:b/>
                <w:bCs/>
                <w:sz w:val="28"/>
                <w:szCs w:val="28"/>
              </w:rPr>
              <w:t>Волгоградской области</w:t>
            </w:r>
          </w:p>
          <w:p w:rsidR="00735E19" w:rsidRPr="00735E19" w:rsidRDefault="00735E19" w:rsidP="00735E19">
            <w:pPr>
              <w:tabs>
                <w:tab w:val="left" w:pos="2780"/>
              </w:tabs>
              <w:spacing w:after="0"/>
              <w:outlineLvl w:val="0"/>
              <w:rPr>
                <w:rFonts w:ascii="Times New Roman" w:hAnsi="Times New Roman"/>
                <w:b/>
                <w:bCs/>
              </w:rPr>
            </w:pPr>
            <w:r w:rsidRPr="00735E19">
              <w:rPr>
                <w:rFonts w:ascii="Times New Roman" w:hAnsi="Times New Roman"/>
                <w:b/>
                <w:bCs/>
              </w:rPr>
              <w:t>__________________________________________________________________________________</w:t>
            </w:r>
          </w:p>
        </w:tc>
      </w:tr>
    </w:tbl>
    <w:p w:rsidR="00735E19" w:rsidRPr="00735E19" w:rsidRDefault="00735E19" w:rsidP="00735E1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735E19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</w:p>
    <w:p w:rsidR="00735E19" w:rsidRPr="00735E19" w:rsidRDefault="00735E19" w:rsidP="00735E19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35E19">
        <w:rPr>
          <w:rFonts w:ascii="Times New Roman" w:hAnsi="Times New Roman"/>
          <w:sz w:val="28"/>
          <w:szCs w:val="28"/>
        </w:rPr>
        <w:t>ПОСТАНОВЛЕНИЕ</w:t>
      </w:r>
    </w:p>
    <w:p w:rsidR="00735E19" w:rsidRDefault="0046161D" w:rsidP="00735E19">
      <w:pPr>
        <w:spacing w:after="0" w:line="360" w:lineRule="auto"/>
        <w:jc w:val="center"/>
      </w:pPr>
      <w:r>
        <w:rPr>
          <w:rFonts w:ascii="Times New Roman" w:hAnsi="Times New Roman"/>
        </w:rPr>
        <w:t>№ 80</w:t>
      </w:r>
      <w:r w:rsidR="00735E19" w:rsidRPr="00735E19">
        <w:rPr>
          <w:rFonts w:ascii="Times New Roman" w:hAnsi="Times New Roman"/>
        </w:rPr>
        <w:t xml:space="preserve">                                         </w:t>
      </w:r>
      <w:r>
        <w:rPr>
          <w:rFonts w:ascii="Times New Roman" w:hAnsi="Times New Roman"/>
        </w:rPr>
        <w:t xml:space="preserve">        п. Золотари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от «23</w:t>
      </w:r>
      <w:r w:rsidR="00735E19" w:rsidRPr="00735E19">
        <w:rPr>
          <w:rFonts w:ascii="Times New Roman" w:hAnsi="Times New Roman"/>
        </w:rPr>
        <w:t>»</w:t>
      </w:r>
      <w:r w:rsidR="00735E19">
        <w:rPr>
          <w:rFonts w:ascii="Times New Roman" w:hAnsi="Times New Roman"/>
        </w:rPr>
        <w:t xml:space="preserve"> </w:t>
      </w:r>
      <w:r w:rsidR="00735E19" w:rsidRPr="00735E19">
        <w:rPr>
          <w:rFonts w:ascii="Times New Roman" w:hAnsi="Times New Roman"/>
        </w:rPr>
        <w:t>декабря 2019 г</w:t>
      </w:r>
      <w:r w:rsidR="00735E19" w:rsidRPr="00A41792">
        <w:t>.</w:t>
      </w:r>
    </w:p>
    <w:p w:rsidR="00735E19" w:rsidRDefault="00735E19" w:rsidP="007432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5B4665" w:rsidRDefault="00735E19" w:rsidP="007432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707B49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5451E1">
        <w:rPr>
          <w:rFonts w:ascii="Times New Roman" w:eastAsia="Times New Roman" w:hAnsi="Times New Roman"/>
          <w:b/>
          <w:sz w:val="24"/>
          <w:szCs w:val="24"/>
          <w:lang w:eastAsia="ru-RU"/>
        </w:rPr>
        <w:t>О</w:t>
      </w:r>
      <w:r w:rsidR="0074321B">
        <w:rPr>
          <w:rFonts w:ascii="Times New Roman" w:eastAsia="Times New Roman" w:hAnsi="Times New Roman"/>
          <w:b/>
          <w:sz w:val="24"/>
          <w:szCs w:val="24"/>
          <w:lang w:eastAsia="ru-RU"/>
        </w:rPr>
        <w:t>б</w:t>
      </w:r>
      <w:r w:rsidR="005451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451E1" w:rsidRPr="005451E1">
        <w:rPr>
          <w:rFonts w:ascii="Times New Roman" w:eastAsia="Times New Roman" w:hAnsi="Times New Roman"/>
          <w:b/>
          <w:sz w:val="24"/>
          <w:szCs w:val="24"/>
          <w:lang w:eastAsia="ru-RU"/>
        </w:rPr>
        <w:t>утве</w:t>
      </w:r>
      <w:r w:rsidR="005451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рждении </w:t>
      </w:r>
      <w:r w:rsidR="00B36D4D" w:rsidRPr="00B36D4D">
        <w:rPr>
          <w:rFonts w:ascii="Times New Roman" w:eastAsia="Times New Roman" w:hAnsi="Times New Roman"/>
          <w:b/>
          <w:sz w:val="24"/>
          <w:szCs w:val="24"/>
          <w:lang w:eastAsia="ru-RU"/>
        </w:rPr>
        <w:t>схем</w:t>
      </w:r>
      <w:r w:rsidR="00B36D4D"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="005B466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размещения</w:t>
      </w:r>
    </w:p>
    <w:p w:rsidR="005B4665" w:rsidRDefault="00B36D4D" w:rsidP="007432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36D4D">
        <w:rPr>
          <w:rFonts w:ascii="Times New Roman" w:eastAsia="Times New Roman" w:hAnsi="Times New Roman"/>
          <w:b/>
          <w:sz w:val="24"/>
          <w:szCs w:val="24"/>
          <w:lang w:eastAsia="ru-RU"/>
        </w:rPr>
        <w:t>мест (площадок) накоплен</w:t>
      </w:r>
      <w:r w:rsidR="005B4665">
        <w:rPr>
          <w:rFonts w:ascii="Times New Roman" w:eastAsia="Times New Roman" w:hAnsi="Times New Roman"/>
          <w:b/>
          <w:sz w:val="24"/>
          <w:szCs w:val="24"/>
          <w:lang w:eastAsia="ru-RU"/>
        </w:rPr>
        <w:t>ия</w:t>
      </w:r>
    </w:p>
    <w:p w:rsidR="00B36D4D" w:rsidRDefault="00B36D4D" w:rsidP="0074321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твердых коммунальных отходов</w:t>
      </w:r>
    </w:p>
    <w:p w:rsidR="0074321B" w:rsidRPr="008800EE" w:rsidRDefault="005451E1" w:rsidP="005451E1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451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на территории </w:t>
      </w:r>
      <w:r w:rsidR="00735E19">
        <w:rPr>
          <w:rFonts w:ascii="Times New Roman" w:eastAsia="Times New Roman" w:hAnsi="Times New Roman"/>
          <w:b/>
          <w:sz w:val="24"/>
          <w:szCs w:val="24"/>
          <w:lang w:eastAsia="ru-RU"/>
        </w:rPr>
        <w:t>Гончаровского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сельского поселения</w:t>
      </w:r>
      <w:r w:rsidR="00707B49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74321B" w:rsidRDefault="0074321B" w:rsidP="00743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74321B" w:rsidRDefault="0074321B" w:rsidP="00707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B4665" w:rsidRDefault="00707B49" w:rsidP="00707B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</w:t>
      </w:r>
      <w:r w:rsidRPr="00707B49">
        <w:rPr>
          <w:rFonts w:ascii="Times New Roman" w:hAnsi="Times New Roman"/>
          <w:sz w:val="24"/>
          <w:szCs w:val="24"/>
        </w:rPr>
        <w:t>о исполнени</w:t>
      </w:r>
      <w:r>
        <w:rPr>
          <w:rFonts w:ascii="Times New Roman" w:hAnsi="Times New Roman"/>
          <w:sz w:val="24"/>
          <w:szCs w:val="24"/>
        </w:rPr>
        <w:t>и</w:t>
      </w:r>
      <w:r w:rsidRPr="00707B49">
        <w:rPr>
          <w:rFonts w:ascii="Times New Roman" w:hAnsi="Times New Roman"/>
          <w:sz w:val="24"/>
          <w:szCs w:val="24"/>
        </w:rPr>
        <w:t xml:space="preserve"> полномочий по участию в организации деятельности по </w:t>
      </w:r>
      <w:r w:rsidR="00906CDA">
        <w:rPr>
          <w:rFonts w:ascii="Times New Roman" w:hAnsi="Times New Roman"/>
          <w:sz w:val="24"/>
          <w:szCs w:val="24"/>
        </w:rPr>
        <w:t>накоплению</w:t>
      </w:r>
      <w:r w:rsidRPr="00707B49">
        <w:rPr>
          <w:rFonts w:ascii="Times New Roman" w:hAnsi="Times New Roman"/>
          <w:sz w:val="24"/>
          <w:szCs w:val="24"/>
        </w:rPr>
        <w:t xml:space="preserve"> (в том числе раздельному </w:t>
      </w:r>
      <w:r w:rsidR="00906CDA">
        <w:rPr>
          <w:rFonts w:ascii="Times New Roman" w:hAnsi="Times New Roman"/>
          <w:sz w:val="24"/>
          <w:szCs w:val="24"/>
        </w:rPr>
        <w:t>накоплению</w:t>
      </w:r>
      <w:r w:rsidRPr="00707B49">
        <w:rPr>
          <w:rFonts w:ascii="Times New Roman" w:hAnsi="Times New Roman"/>
          <w:sz w:val="24"/>
          <w:szCs w:val="24"/>
        </w:rPr>
        <w:t>) и транспортированию твердых коммунальных отходов,</w:t>
      </w:r>
      <w:r>
        <w:rPr>
          <w:rFonts w:ascii="Times New Roman" w:hAnsi="Times New Roman"/>
          <w:sz w:val="24"/>
          <w:szCs w:val="24"/>
        </w:rPr>
        <w:t xml:space="preserve"> в соответствии с</w:t>
      </w:r>
      <w:r w:rsidR="005451E1">
        <w:rPr>
          <w:rFonts w:ascii="Times New Roman" w:hAnsi="Times New Roman"/>
          <w:sz w:val="24"/>
          <w:szCs w:val="24"/>
        </w:rPr>
        <w:t xml:space="preserve"> </w:t>
      </w:r>
      <w:r w:rsidR="005451E1" w:rsidRPr="005451E1">
        <w:rPr>
          <w:rFonts w:ascii="Times New Roman" w:hAnsi="Times New Roman"/>
          <w:sz w:val="24"/>
          <w:szCs w:val="24"/>
        </w:rPr>
        <w:t>Федеральны</w:t>
      </w:r>
      <w:r w:rsidR="005451E1">
        <w:rPr>
          <w:rFonts w:ascii="Times New Roman" w:hAnsi="Times New Roman"/>
          <w:sz w:val="24"/>
          <w:szCs w:val="24"/>
        </w:rPr>
        <w:t>м</w:t>
      </w:r>
      <w:r w:rsidR="005451E1" w:rsidRPr="005451E1">
        <w:rPr>
          <w:rFonts w:ascii="Times New Roman" w:hAnsi="Times New Roman"/>
          <w:sz w:val="24"/>
          <w:szCs w:val="24"/>
        </w:rPr>
        <w:t xml:space="preserve"> закон</w:t>
      </w:r>
      <w:r w:rsidR="005451E1">
        <w:rPr>
          <w:rFonts w:ascii="Times New Roman" w:hAnsi="Times New Roman"/>
          <w:sz w:val="24"/>
          <w:szCs w:val="24"/>
        </w:rPr>
        <w:t>ом</w:t>
      </w:r>
      <w:r w:rsidR="005451E1" w:rsidRPr="005451E1">
        <w:rPr>
          <w:rFonts w:ascii="Times New Roman" w:hAnsi="Times New Roman"/>
          <w:sz w:val="24"/>
          <w:szCs w:val="24"/>
        </w:rPr>
        <w:t xml:space="preserve"> </w:t>
      </w:r>
      <w:r w:rsidR="005451E1">
        <w:rPr>
          <w:rFonts w:ascii="Times New Roman" w:hAnsi="Times New Roman"/>
          <w:sz w:val="24"/>
          <w:szCs w:val="24"/>
        </w:rPr>
        <w:t xml:space="preserve">№ </w:t>
      </w:r>
      <w:r w:rsidR="005451E1" w:rsidRPr="005451E1">
        <w:rPr>
          <w:rFonts w:ascii="Times New Roman" w:hAnsi="Times New Roman"/>
          <w:sz w:val="24"/>
          <w:szCs w:val="24"/>
        </w:rPr>
        <w:t>131-ФЗ</w:t>
      </w:r>
      <w:r w:rsidR="005451E1">
        <w:rPr>
          <w:rFonts w:ascii="Times New Roman" w:hAnsi="Times New Roman"/>
          <w:sz w:val="24"/>
          <w:szCs w:val="24"/>
        </w:rPr>
        <w:t xml:space="preserve"> </w:t>
      </w:r>
      <w:r w:rsidR="005451E1" w:rsidRPr="005451E1">
        <w:rPr>
          <w:rFonts w:ascii="Times New Roman" w:hAnsi="Times New Roman"/>
          <w:sz w:val="24"/>
          <w:szCs w:val="24"/>
        </w:rPr>
        <w:t xml:space="preserve">от 06.10.2003 </w:t>
      </w:r>
      <w:r w:rsidR="005451E1">
        <w:rPr>
          <w:rFonts w:ascii="Times New Roman" w:hAnsi="Times New Roman"/>
          <w:sz w:val="24"/>
          <w:szCs w:val="24"/>
        </w:rPr>
        <w:t>г. «</w:t>
      </w:r>
      <w:r w:rsidR="005451E1" w:rsidRPr="005451E1">
        <w:rPr>
          <w:rFonts w:ascii="Times New Roman" w:hAnsi="Times New Roman"/>
          <w:sz w:val="24"/>
          <w:szCs w:val="24"/>
        </w:rPr>
        <w:t>Об общих принципах организации местного самоуп</w:t>
      </w:r>
      <w:r w:rsidR="005451E1">
        <w:rPr>
          <w:rFonts w:ascii="Times New Roman" w:hAnsi="Times New Roman"/>
          <w:sz w:val="24"/>
          <w:szCs w:val="24"/>
        </w:rPr>
        <w:t xml:space="preserve">равления в Российской Федерации», </w:t>
      </w:r>
      <w:r w:rsidR="005451E1" w:rsidRPr="005451E1">
        <w:rPr>
          <w:rFonts w:ascii="Times New Roman" w:hAnsi="Times New Roman"/>
          <w:sz w:val="24"/>
          <w:szCs w:val="24"/>
        </w:rPr>
        <w:t>Федеральны</w:t>
      </w:r>
      <w:r w:rsidR="005451E1">
        <w:rPr>
          <w:rFonts w:ascii="Times New Roman" w:hAnsi="Times New Roman"/>
          <w:sz w:val="24"/>
          <w:szCs w:val="24"/>
        </w:rPr>
        <w:t>м</w:t>
      </w:r>
      <w:r w:rsidR="005451E1" w:rsidRPr="005451E1">
        <w:rPr>
          <w:rFonts w:ascii="Times New Roman" w:hAnsi="Times New Roman"/>
          <w:sz w:val="24"/>
          <w:szCs w:val="24"/>
        </w:rPr>
        <w:t xml:space="preserve"> закон</w:t>
      </w:r>
      <w:r w:rsidR="005451E1">
        <w:rPr>
          <w:rFonts w:ascii="Times New Roman" w:hAnsi="Times New Roman"/>
          <w:sz w:val="24"/>
          <w:szCs w:val="24"/>
        </w:rPr>
        <w:t>ом</w:t>
      </w:r>
      <w:r w:rsidR="005451E1" w:rsidRPr="005451E1">
        <w:rPr>
          <w:rFonts w:ascii="Times New Roman" w:hAnsi="Times New Roman"/>
          <w:sz w:val="24"/>
          <w:szCs w:val="24"/>
        </w:rPr>
        <w:t xml:space="preserve"> </w:t>
      </w:r>
      <w:r w:rsidR="005451E1">
        <w:rPr>
          <w:rFonts w:ascii="Times New Roman" w:hAnsi="Times New Roman"/>
          <w:sz w:val="24"/>
          <w:szCs w:val="24"/>
        </w:rPr>
        <w:t xml:space="preserve">№ </w:t>
      </w:r>
      <w:r w:rsidR="005451E1" w:rsidRPr="005451E1">
        <w:rPr>
          <w:rFonts w:ascii="Times New Roman" w:hAnsi="Times New Roman"/>
          <w:sz w:val="24"/>
          <w:szCs w:val="24"/>
        </w:rPr>
        <w:t xml:space="preserve">89-ФЗ от 24.06.1998 </w:t>
      </w:r>
      <w:r w:rsidR="005451E1">
        <w:rPr>
          <w:rFonts w:ascii="Times New Roman" w:hAnsi="Times New Roman"/>
          <w:sz w:val="24"/>
          <w:szCs w:val="24"/>
        </w:rPr>
        <w:t>г. «</w:t>
      </w:r>
      <w:r w:rsidR="005451E1" w:rsidRPr="005451E1">
        <w:rPr>
          <w:rFonts w:ascii="Times New Roman" w:hAnsi="Times New Roman"/>
          <w:sz w:val="24"/>
          <w:szCs w:val="24"/>
        </w:rPr>
        <w:t>Об отх</w:t>
      </w:r>
      <w:r w:rsidR="005451E1">
        <w:rPr>
          <w:rFonts w:ascii="Times New Roman" w:hAnsi="Times New Roman"/>
          <w:sz w:val="24"/>
          <w:szCs w:val="24"/>
        </w:rPr>
        <w:t xml:space="preserve">одах производства и потребления», </w:t>
      </w:r>
      <w:r w:rsidRPr="00707B49">
        <w:rPr>
          <w:rFonts w:ascii="Times New Roman" w:hAnsi="Times New Roman"/>
          <w:sz w:val="24"/>
          <w:szCs w:val="24"/>
        </w:rPr>
        <w:t>руко</w:t>
      </w:r>
      <w:r w:rsidR="00735E19">
        <w:rPr>
          <w:rFonts w:ascii="Times New Roman" w:hAnsi="Times New Roman"/>
          <w:sz w:val="24"/>
          <w:szCs w:val="24"/>
        </w:rPr>
        <w:t>водствуясь Уставом Гончаровского</w:t>
      </w:r>
      <w:r w:rsidRPr="00707B49">
        <w:rPr>
          <w:rFonts w:ascii="Times New Roman" w:hAnsi="Times New Roman"/>
          <w:sz w:val="24"/>
          <w:szCs w:val="24"/>
        </w:rPr>
        <w:t xml:space="preserve"> сельского посе</w:t>
      </w:r>
      <w:r w:rsidR="00735E19">
        <w:rPr>
          <w:rFonts w:ascii="Times New Roman" w:hAnsi="Times New Roman"/>
          <w:sz w:val="24"/>
          <w:szCs w:val="24"/>
        </w:rPr>
        <w:t>ления, администрация Гончаровского</w:t>
      </w:r>
      <w:r w:rsidRPr="00707B49">
        <w:rPr>
          <w:rFonts w:ascii="Times New Roman" w:hAnsi="Times New Roman"/>
          <w:sz w:val="24"/>
          <w:szCs w:val="24"/>
        </w:rPr>
        <w:t xml:space="preserve"> сельского поселения   </w:t>
      </w:r>
    </w:p>
    <w:p w:rsidR="00B36D4D" w:rsidRDefault="00B36D4D" w:rsidP="00707B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ПОСТАНОВЛЯЕТ:</w:t>
      </w:r>
    </w:p>
    <w:p w:rsidR="005451E1" w:rsidRDefault="005451E1" w:rsidP="007432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36D4D" w:rsidRPr="00735E19" w:rsidRDefault="00707B49" w:rsidP="00707B4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1.</w:t>
      </w:r>
      <w:r w:rsidR="005B4665" w:rsidRPr="00707B49">
        <w:rPr>
          <w:rFonts w:ascii="Times New Roman" w:hAnsi="Times New Roman"/>
          <w:sz w:val="24"/>
          <w:szCs w:val="24"/>
        </w:rPr>
        <w:t xml:space="preserve">Утвердить схему размещения мест (площадок) накопления твердых коммунальных отходов на территории </w:t>
      </w:r>
      <w:r w:rsidR="00735E19">
        <w:rPr>
          <w:rFonts w:ascii="Times New Roman" w:hAnsi="Times New Roman"/>
          <w:sz w:val="24"/>
          <w:szCs w:val="24"/>
        </w:rPr>
        <w:t>Гончаровского</w:t>
      </w:r>
      <w:r w:rsidR="005B4665" w:rsidRPr="00707B49">
        <w:rPr>
          <w:rFonts w:ascii="Times New Roman" w:hAnsi="Times New Roman"/>
          <w:sz w:val="24"/>
          <w:szCs w:val="24"/>
        </w:rPr>
        <w:t xml:space="preserve"> сельского поселения </w:t>
      </w:r>
      <w:r w:rsidR="005B4665" w:rsidRPr="00735E19">
        <w:rPr>
          <w:rFonts w:ascii="Times New Roman" w:hAnsi="Times New Roman"/>
          <w:color w:val="000000" w:themeColor="text1"/>
          <w:sz w:val="24"/>
          <w:szCs w:val="24"/>
        </w:rPr>
        <w:t>с разбивкой по населенным пунктам</w:t>
      </w:r>
      <w:r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35E1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(</w:t>
      </w:r>
      <w:r w:rsidR="00F94C06" w:rsidRPr="00735E1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Приложение к</w:t>
      </w:r>
      <w:r w:rsidRPr="00735E19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постановлению)</w:t>
      </w:r>
      <w:r w:rsidR="005B4665" w:rsidRPr="00735E1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B4665" w:rsidRPr="00735E19" w:rsidRDefault="00707B49" w:rsidP="00707B4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           2.</w:t>
      </w:r>
      <w:r w:rsidR="00967B90" w:rsidRPr="00735E19">
        <w:rPr>
          <w:color w:val="000000" w:themeColor="text1"/>
        </w:rPr>
        <w:t xml:space="preserve"> </w:t>
      </w:r>
      <w:r w:rsidR="00967B90" w:rsidRPr="00735E19">
        <w:rPr>
          <w:rFonts w:ascii="Times New Roman" w:hAnsi="Times New Roman"/>
          <w:color w:val="000000" w:themeColor="text1"/>
          <w:sz w:val="24"/>
          <w:szCs w:val="24"/>
        </w:rPr>
        <w:t>Настоящее постановление разместить на официальном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 сайте администрации Гончаровского</w:t>
      </w:r>
      <w:r w:rsidR="00967B90"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 сель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ского поселения   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  <w:lang w:val="en-US"/>
        </w:rPr>
        <w:t>Adm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</w:rPr>
        <w:t>_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  <w:lang w:val="en-US"/>
        </w:rPr>
        <w:t>gonchar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</w:rPr>
        <w:t>@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  <w:lang w:val="en-US"/>
        </w:rPr>
        <w:t>mail</w:t>
      </w:r>
      <w:r w:rsidR="00735E19" w:rsidRPr="00735E19">
        <w:rPr>
          <w:rFonts w:ascii="Times New Roman" w:hAnsi="Times New Roman"/>
          <w:color w:val="000000" w:themeColor="text1"/>
          <w:sz w:val="24"/>
          <w:szCs w:val="24"/>
        </w:rPr>
        <w:t>.</w:t>
      </w:r>
      <w:proofErr w:type="spellStart"/>
      <w:r w:rsidR="00735E19" w:rsidRPr="00735E19">
        <w:rPr>
          <w:rFonts w:ascii="Times New Roman" w:hAnsi="Times New Roman"/>
          <w:color w:val="000000" w:themeColor="text1"/>
          <w:sz w:val="24"/>
          <w:szCs w:val="24"/>
          <w:lang w:val="en-US"/>
        </w:rPr>
        <w:t>ru</w:t>
      </w:r>
      <w:proofErr w:type="spellEnd"/>
      <w:r w:rsidR="00967B90" w:rsidRPr="00735E1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707B49" w:rsidRPr="00707B49" w:rsidRDefault="00707B4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B4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0343B9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Pr="00707B49">
        <w:rPr>
          <w:rFonts w:ascii="Times New Roman" w:eastAsia="Times New Roman" w:hAnsi="Times New Roman"/>
          <w:sz w:val="24"/>
          <w:szCs w:val="24"/>
          <w:lang w:eastAsia="ru-RU"/>
        </w:rPr>
        <w:t>.Контроль за исполнением настоящего постановления оставляю за собой.</w:t>
      </w:r>
    </w:p>
    <w:p w:rsidR="00707B49" w:rsidRDefault="00707B4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7B4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</w:t>
      </w:r>
      <w:r w:rsidR="000343B9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707B49">
        <w:rPr>
          <w:rFonts w:ascii="Times New Roman" w:eastAsia="Times New Roman" w:hAnsi="Times New Roman"/>
          <w:sz w:val="24"/>
          <w:szCs w:val="24"/>
          <w:lang w:eastAsia="ru-RU"/>
        </w:rPr>
        <w:t>.Настоящее постановление вступает в силу со дня его официального опубликования (обнародования)</w:t>
      </w:r>
      <w:r w:rsidR="003D3277">
        <w:rPr>
          <w:rFonts w:ascii="Times New Roman" w:eastAsia="Times New Roman" w:hAnsi="Times New Roman"/>
          <w:sz w:val="24"/>
          <w:szCs w:val="24"/>
          <w:lang w:eastAsia="ru-RU"/>
        </w:rPr>
        <w:t xml:space="preserve"> и распространяет свое действие на отношения возникшие с 01 января 2019 года</w:t>
      </w:r>
      <w:r w:rsidRPr="00707B4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76EF9" w:rsidRDefault="00876EF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5E19" w:rsidRDefault="00735E1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5E19" w:rsidRDefault="00735E1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5E19" w:rsidRPr="00707B49" w:rsidRDefault="00735E19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35E19" w:rsidRDefault="00707B49" w:rsidP="00707B4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07B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Глава </w:t>
      </w:r>
      <w:r w:rsidR="00735E19">
        <w:rPr>
          <w:rFonts w:ascii="Times New Roman" w:eastAsia="Times New Roman" w:hAnsi="Times New Roman"/>
          <w:b/>
          <w:sz w:val="24"/>
          <w:szCs w:val="24"/>
          <w:lang w:eastAsia="ru-RU"/>
        </w:rPr>
        <w:t>Гончаровского</w:t>
      </w:r>
    </w:p>
    <w:p w:rsidR="00707B49" w:rsidRPr="00707B49" w:rsidRDefault="00707B49" w:rsidP="00735E19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07B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сельского поселения   </w:t>
      </w:r>
      <w:r w:rsidR="00735E1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С.Г. </w:t>
      </w:r>
      <w:proofErr w:type="spellStart"/>
      <w:r w:rsidR="00735E19">
        <w:rPr>
          <w:rFonts w:ascii="Times New Roman" w:eastAsia="Times New Roman" w:hAnsi="Times New Roman"/>
          <w:b/>
          <w:sz w:val="24"/>
          <w:szCs w:val="24"/>
          <w:lang w:eastAsia="ru-RU"/>
        </w:rPr>
        <w:t>Нургазиев</w:t>
      </w:r>
      <w:proofErr w:type="spellEnd"/>
      <w:r w:rsidRPr="00707B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</w:t>
      </w:r>
    </w:p>
    <w:p w:rsidR="00707B49" w:rsidRPr="00707B49" w:rsidRDefault="0046161D" w:rsidP="00707B4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Рег. № </w:t>
      </w:r>
      <w:r w:rsidRPr="0046161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80</w:t>
      </w:r>
      <w:r w:rsidR="00707B49" w:rsidRPr="00707B49">
        <w:rPr>
          <w:rFonts w:ascii="Times New Roman" w:eastAsia="Times New Roman" w:hAnsi="Times New Roman"/>
          <w:sz w:val="24"/>
          <w:szCs w:val="24"/>
          <w:lang w:eastAsia="ru-RU"/>
        </w:rPr>
        <w:t xml:space="preserve"> /201</w:t>
      </w:r>
      <w:r w:rsidR="001D11E1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707B49" w:rsidRPr="00707B49">
        <w:rPr>
          <w:rFonts w:ascii="Times New Roman" w:eastAsia="Times New Roman" w:hAnsi="Times New Roman"/>
          <w:sz w:val="24"/>
          <w:szCs w:val="24"/>
          <w:lang w:eastAsia="ru-RU"/>
        </w:rPr>
        <w:t>г.</w:t>
      </w:r>
    </w:p>
    <w:p w:rsidR="00707B49" w:rsidRPr="00707B49" w:rsidRDefault="00707B49" w:rsidP="00707B49">
      <w:pPr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51D5D" w:rsidRDefault="00A51D5D" w:rsidP="00707B49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A51D5D" w:rsidSect="00A51D5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C555D" w:rsidRPr="00B10D60" w:rsidRDefault="00B10D60" w:rsidP="00B10D60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bookmarkStart w:id="0" w:name="_GoBack"/>
      <w:bookmarkEnd w:id="0"/>
      <w:r w:rsidRPr="00B10D60">
        <w:rPr>
          <w:rFonts w:ascii="Times New Roman" w:hAnsi="Times New Roman"/>
          <w:noProof/>
          <w:sz w:val="20"/>
          <w:szCs w:val="20"/>
          <w:lang w:eastAsia="ru-RU"/>
        </w:rPr>
        <w:lastRenderedPageBreak/>
        <w:t xml:space="preserve">Приложение </w:t>
      </w:r>
      <w:r w:rsidR="004C1715">
        <w:rPr>
          <w:rFonts w:ascii="Times New Roman" w:hAnsi="Times New Roman"/>
          <w:noProof/>
          <w:sz w:val="20"/>
          <w:szCs w:val="20"/>
          <w:lang w:eastAsia="ru-RU"/>
        </w:rPr>
        <w:t>к Постановлению</w:t>
      </w:r>
      <w:r w:rsidRPr="00B10D60"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</w:p>
    <w:p w:rsidR="00B10D60" w:rsidRPr="00B10D60" w:rsidRDefault="00B10D60" w:rsidP="00B10D60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 w:rsidRPr="00B10D60">
        <w:rPr>
          <w:rFonts w:ascii="Times New Roman" w:hAnsi="Times New Roman"/>
          <w:noProof/>
          <w:sz w:val="20"/>
          <w:szCs w:val="20"/>
          <w:lang w:eastAsia="ru-RU"/>
        </w:rPr>
        <w:t xml:space="preserve">Администрации Гончаровского </w:t>
      </w:r>
    </w:p>
    <w:p w:rsidR="00B10D60" w:rsidRPr="00B10D60" w:rsidRDefault="00B10D60" w:rsidP="00B10D60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 w:rsidRPr="00B10D60">
        <w:rPr>
          <w:rFonts w:ascii="Times New Roman" w:hAnsi="Times New Roman"/>
          <w:noProof/>
          <w:sz w:val="20"/>
          <w:szCs w:val="20"/>
          <w:lang w:eastAsia="ru-RU"/>
        </w:rPr>
        <w:t>сельского поселения</w:t>
      </w:r>
    </w:p>
    <w:p w:rsidR="00B10D60" w:rsidRPr="00B10D60" w:rsidRDefault="0046161D" w:rsidP="00B10D60">
      <w:pPr>
        <w:pStyle w:val="a4"/>
        <w:tabs>
          <w:tab w:val="left" w:pos="1134"/>
        </w:tabs>
        <w:spacing w:after="0" w:line="240" w:lineRule="auto"/>
        <w:ind w:left="0"/>
        <w:jc w:val="right"/>
        <w:rPr>
          <w:rFonts w:ascii="Times New Roman" w:hAnsi="Times New Roman"/>
          <w:noProof/>
          <w:sz w:val="20"/>
          <w:szCs w:val="20"/>
          <w:lang w:eastAsia="ru-RU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t>№ 80</w:t>
      </w:r>
      <w:r w:rsidR="00B10D60" w:rsidRPr="00B10D60">
        <w:rPr>
          <w:rFonts w:ascii="Times New Roman" w:hAnsi="Times New Roman"/>
          <w:noProof/>
          <w:sz w:val="20"/>
          <w:szCs w:val="20"/>
          <w:lang w:eastAsia="ru-RU"/>
        </w:rPr>
        <w:t xml:space="preserve"> от «</w:t>
      </w:r>
      <w:r>
        <w:rPr>
          <w:rFonts w:ascii="Times New Roman" w:hAnsi="Times New Roman"/>
          <w:noProof/>
          <w:sz w:val="20"/>
          <w:szCs w:val="20"/>
          <w:lang w:eastAsia="ru-RU"/>
        </w:rPr>
        <w:t>23</w:t>
      </w:r>
      <w:r w:rsidR="00B10D60" w:rsidRPr="00B10D60">
        <w:rPr>
          <w:rFonts w:ascii="Times New Roman" w:hAnsi="Times New Roman"/>
          <w:noProof/>
          <w:sz w:val="20"/>
          <w:szCs w:val="20"/>
          <w:lang w:eastAsia="ru-RU"/>
        </w:rPr>
        <w:t>»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декабря</w:t>
      </w:r>
      <w:r w:rsidR="00B10D60" w:rsidRPr="00B10D60">
        <w:rPr>
          <w:rFonts w:ascii="Times New Roman" w:hAnsi="Times New Roman"/>
          <w:noProof/>
          <w:sz w:val="20"/>
          <w:szCs w:val="20"/>
          <w:lang w:eastAsia="ru-RU"/>
        </w:rPr>
        <w:t xml:space="preserve"> 2019 г.</w:t>
      </w:r>
    </w:p>
    <w:p w:rsidR="00B10D60" w:rsidRDefault="00B10D60" w:rsidP="00707B49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624B1E" wp14:editId="518A2100">
            <wp:extent cx="9251950" cy="458152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D60" w:rsidRDefault="00B10D60" w:rsidP="00707B49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B10D60" w:rsidRDefault="00B10D60" w:rsidP="00B10D60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Контейнерная площадка в п. Золотари, ул. Ленина, 10</w:t>
      </w:r>
    </w:p>
    <w:p w:rsidR="00B10D60" w:rsidRPr="005B4665" w:rsidRDefault="00B10D60" w:rsidP="00707B49">
      <w:pPr>
        <w:pStyle w:val="a4"/>
        <w:tabs>
          <w:tab w:val="left" w:pos="1134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sectPr w:rsidR="00B10D60" w:rsidRPr="005B4665" w:rsidSect="00A51D5D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B4213"/>
    <w:multiLevelType w:val="hybridMultilevel"/>
    <w:tmpl w:val="F4FC010C"/>
    <w:lvl w:ilvl="0" w:tplc="CD4A1E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3B20C9"/>
    <w:multiLevelType w:val="hybridMultilevel"/>
    <w:tmpl w:val="0EEE37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1B"/>
    <w:rsid w:val="000343B9"/>
    <w:rsid w:val="000C555D"/>
    <w:rsid w:val="001D11E1"/>
    <w:rsid w:val="003575B8"/>
    <w:rsid w:val="003D3277"/>
    <w:rsid w:val="0046161D"/>
    <w:rsid w:val="004C1715"/>
    <w:rsid w:val="004C4CF0"/>
    <w:rsid w:val="005451E1"/>
    <w:rsid w:val="005B4665"/>
    <w:rsid w:val="005D541F"/>
    <w:rsid w:val="00606BF0"/>
    <w:rsid w:val="006C7604"/>
    <w:rsid w:val="00707B49"/>
    <w:rsid w:val="00735E19"/>
    <w:rsid w:val="0074321B"/>
    <w:rsid w:val="007C6935"/>
    <w:rsid w:val="00876EF9"/>
    <w:rsid w:val="008800EE"/>
    <w:rsid w:val="008970B6"/>
    <w:rsid w:val="00902DC8"/>
    <w:rsid w:val="00906CDA"/>
    <w:rsid w:val="0095317E"/>
    <w:rsid w:val="00967B90"/>
    <w:rsid w:val="00A343FB"/>
    <w:rsid w:val="00A51D5D"/>
    <w:rsid w:val="00B10D60"/>
    <w:rsid w:val="00B36D4D"/>
    <w:rsid w:val="00D527E2"/>
    <w:rsid w:val="00E71577"/>
    <w:rsid w:val="00EF72D5"/>
    <w:rsid w:val="00F03045"/>
    <w:rsid w:val="00F9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21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04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2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21B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36D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3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04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B2BE-2642-42F7-87B2-91D737AA2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User</cp:lastModifiedBy>
  <cp:revision>8</cp:revision>
  <cp:lastPrinted>2019-12-23T06:03:00Z</cp:lastPrinted>
  <dcterms:created xsi:type="dcterms:W3CDTF">2019-12-17T05:20:00Z</dcterms:created>
  <dcterms:modified xsi:type="dcterms:W3CDTF">2019-12-23T06:03:00Z</dcterms:modified>
</cp:coreProperties>
</file>