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59" w:rsidRPr="00551959" w:rsidRDefault="00CB2727" w:rsidP="00CB2727">
      <w:pPr>
        <w:widowControl w:val="0"/>
        <w:autoSpaceDE w:val="0"/>
        <w:autoSpaceDN w:val="0"/>
        <w:adjustRightInd w:val="0"/>
        <w:jc w:val="center"/>
        <w:rPr>
          <w:rFonts w:eastAsia="Times New Roman"/>
          <w:sz w:val="28"/>
          <w:szCs w:val="28"/>
        </w:rPr>
      </w:pPr>
      <w:r w:rsidRPr="00407160">
        <w:rPr>
          <w:noProof/>
        </w:rPr>
        <w:drawing>
          <wp:inline distT="0" distB="0" distL="0" distR="0" wp14:anchorId="2F58309A" wp14:editId="654D510B">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551959" w:rsidRPr="00551959" w:rsidRDefault="00551959" w:rsidP="00CB2727">
      <w:pPr>
        <w:widowControl w:val="0"/>
        <w:suppressAutoHyphens/>
        <w:jc w:val="center"/>
        <w:rPr>
          <w:rFonts w:eastAsia="Lucida Sans Unicode"/>
          <w:b/>
          <w:kern w:val="2"/>
          <w:lang w:eastAsia="zh-CN" w:bidi="hi-IN"/>
        </w:rPr>
      </w:pPr>
    </w:p>
    <w:p w:rsidR="00551959" w:rsidRPr="00551959" w:rsidRDefault="00551959" w:rsidP="00CB2727">
      <w:pPr>
        <w:widowControl w:val="0"/>
        <w:suppressAutoHyphens/>
        <w:jc w:val="center"/>
        <w:rPr>
          <w:rFonts w:eastAsia="Lucida Sans Unicode"/>
          <w:b/>
          <w:kern w:val="2"/>
          <w:lang w:eastAsia="zh-CN" w:bidi="hi-IN"/>
        </w:rPr>
      </w:pPr>
      <w:r w:rsidRPr="00551959">
        <w:rPr>
          <w:rFonts w:eastAsia="Lucida Sans Unicode"/>
          <w:b/>
          <w:kern w:val="2"/>
          <w:lang w:eastAsia="zh-CN" w:bidi="hi-IN"/>
        </w:rPr>
        <w:t>ВОЛГОГРАДСКАЯ ОБЛАСТЬ</w:t>
      </w:r>
    </w:p>
    <w:p w:rsidR="00551959" w:rsidRPr="00551959" w:rsidRDefault="00551959" w:rsidP="00CB2727">
      <w:pPr>
        <w:widowControl w:val="0"/>
        <w:suppressAutoHyphens/>
        <w:jc w:val="center"/>
        <w:rPr>
          <w:rFonts w:eastAsia="Lucida Sans Unicode"/>
          <w:b/>
          <w:kern w:val="2"/>
          <w:lang w:eastAsia="zh-CN" w:bidi="hi-IN"/>
        </w:rPr>
      </w:pPr>
      <w:r w:rsidRPr="00551959">
        <w:rPr>
          <w:rFonts w:eastAsia="Lucida Sans Unicode"/>
          <w:b/>
          <w:kern w:val="2"/>
          <w:lang w:eastAsia="zh-CN" w:bidi="hi-IN"/>
        </w:rPr>
        <w:t>ПАЛЛАСОВСКИЙ МУНИЦИПАЛЬНЫЙ РАЙОН</w:t>
      </w:r>
    </w:p>
    <w:p w:rsidR="00551959" w:rsidRPr="00551959" w:rsidRDefault="00551959" w:rsidP="00CB2727">
      <w:pPr>
        <w:widowControl w:val="0"/>
        <w:pBdr>
          <w:bottom w:val="single" w:sz="12" w:space="1" w:color="auto"/>
        </w:pBdr>
        <w:suppressAutoHyphens/>
        <w:jc w:val="center"/>
        <w:rPr>
          <w:rFonts w:eastAsia="Lucida Sans Unicode"/>
          <w:b/>
          <w:kern w:val="2"/>
          <w:lang w:eastAsia="zh-CN" w:bidi="hi-IN"/>
        </w:rPr>
      </w:pPr>
      <w:r w:rsidRPr="00551959">
        <w:rPr>
          <w:rFonts w:eastAsia="Lucida Sans Unicode"/>
          <w:b/>
          <w:kern w:val="2"/>
          <w:lang w:eastAsia="zh-CN" w:bidi="hi-IN"/>
        </w:rPr>
        <w:t>АДМИНИСТРАЦИЯ  ГОНЧАРОВСКОГО СЕЛЬСКОГО ПОСЕЛЕНИЯ</w:t>
      </w:r>
    </w:p>
    <w:p w:rsidR="00551959" w:rsidRPr="00551959" w:rsidRDefault="00551959" w:rsidP="00551959">
      <w:pPr>
        <w:jc w:val="center"/>
        <w:rPr>
          <w:rFonts w:eastAsia="Times New Roman"/>
          <w:b/>
          <w:bCs/>
        </w:rPr>
      </w:pPr>
    </w:p>
    <w:p w:rsidR="00551959" w:rsidRPr="00551959" w:rsidRDefault="00551959" w:rsidP="00551959">
      <w:pPr>
        <w:rPr>
          <w:rFonts w:eastAsia="Times New Roman"/>
          <w:b/>
          <w:bCs/>
        </w:rPr>
      </w:pPr>
      <w:r w:rsidRPr="00551959">
        <w:rPr>
          <w:rFonts w:eastAsia="Times New Roman"/>
          <w:b/>
          <w:bCs/>
        </w:rPr>
        <w:t xml:space="preserve">                                                           ПОСТАНОВЛЕНИЕ </w:t>
      </w:r>
    </w:p>
    <w:p w:rsidR="00551959" w:rsidRPr="00551959" w:rsidRDefault="00551959" w:rsidP="00551959">
      <w:pPr>
        <w:jc w:val="both"/>
        <w:rPr>
          <w:rFonts w:eastAsia="Times New Roman"/>
          <w:b/>
          <w:bCs/>
        </w:rPr>
      </w:pPr>
    </w:p>
    <w:p w:rsidR="00551959" w:rsidRPr="00551959" w:rsidRDefault="00551959" w:rsidP="00551959">
      <w:pPr>
        <w:rPr>
          <w:rFonts w:eastAsia="Times New Roman"/>
          <w:b/>
          <w:bCs/>
        </w:rPr>
      </w:pPr>
      <w:r w:rsidRPr="00551959">
        <w:rPr>
          <w:rFonts w:eastAsia="Times New Roman"/>
          <w:b/>
          <w:bCs/>
        </w:rPr>
        <w:t xml:space="preserve"> « 20 »  декабря  2019 г.                п. Золотари                                               № 78</w:t>
      </w:r>
    </w:p>
    <w:p w:rsidR="00551959" w:rsidRPr="00551959" w:rsidRDefault="00551959" w:rsidP="00551959">
      <w:pPr>
        <w:rPr>
          <w:rFonts w:eastAsia="Times New Roman"/>
          <w:b/>
          <w:bCs/>
        </w:rPr>
      </w:pPr>
      <w:r w:rsidRPr="00551959">
        <w:rPr>
          <w:rFonts w:eastAsia="Times New Roman"/>
          <w:b/>
          <w:bCs/>
        </w:rPr>
        <w:t xml:space="preserve"> </w:t>
      </w:r>
    </w:p>
    <w:p w:rsidR="00551959" w:rsidRPr="00551959" w:rsidRDefault="00551959" w:rsidP="00551959">
      <w:pPr>
        <w:autoSpaceDE w:val="0"/>
        <w:autoSpaceDN w:val="0"/>
        <w:adjustRightInd w:val="0"/>
        <w:outlineLvl w:val="0"/>
        <w:rPr>
          <w:b/>
          <w:lang w:eastAsia="en-US"/>
        </w:rPr>
      </w:pPr>
      <w:r w:rsidRPr="00551959">
        <w:rPr>
          <w:b/>
          <w:lang w:eastAsia="en-US"/>
        </w:rPr>
        <w:t>Об утверждении Административного регламента</w:t>
      </w:r>
    </w:p>
    <w:p w:rsidR="00551959" w:rsidRPr="00551959" w:rsidRDefault="00551959" w:rsidP="00551959">
      <w:pPr>
        <w:autoSpaceDE w:val="0"/>
        <w:autoSpaceDN w:val="0"/>
        <w:adjustRightInd w:val="0"/>
        <w:outlineLvl w:val="0"/>
        <w:rPr>
          <w:b/>
          <w:lang w:eastAsia="en-US"/>
        </w:rPr>
      </w:pPr>
      <w:r w:rsidRPr="00551959">
        <w:rPr>
          <w:b/>
          <w:lang w:eastAsia="en-US"/>
        </w:rPr>
        <w:t>предоставления муниципальной услуги</w:t>
      </w:r>
      <w:bookmarkStart w:id="0" w:name="_GoBack"/>
      <w:bookmarkEnd w:id="0"/>
    </w:p>
    <w:p w:rsidR="00551959" w:rsidRPr="00551959" w:rsidRDefault="00551959" w:rsidP="00551959">
      <w:pPr>
        <w:autoSpaceDE w:val="0"/>
        <w:autoSpaceDN w:val="0"/>
        <w:adjustRightInd w:val="0"/>
        <w:outlineLvl w:val="0"/>
        <w:rPr>
          <w:b/>
          <w:bCs/>
        </w:rPr>
      </w:pPr>
      <w:r w:rsidRPr="00551959">
        <w:rPr>
          <w:b/>
          <w:bCs/>
        </w:rPr>
        <w:t>«Предоставление информации об объектах</w:t>
      </w:r>
    </w:p>
    <w:p w:rsidR="00551959" w:rsidRPr="00551959" w:rsidRDefault="00551959" w:rsidP="00551959">
      <w:pPr>
        <w:autoSpaceDE w:val="0"/>
        <w:autoSpaceDN w:val="0"/>
        <w:adjustRightInd w:val="0"/>
        <w:outlineLvl w:val="0"/>
        <w:rPr>
          <w:b/>
          <w:bCs/>
        </w:rPr>
      </w:pPr>
      <w:r w:rsidRPr="00551959">
        <w:rPr>
          <w:b/>
          <w:bCs/>
        </w:rPr>
        <w:t xml:space="preserve">недвижимого имущества, находящегося в </w:t>
      </w:r>
      <w:proofErr w:type="gramStart"/>
      <w:r w:rsidRPr="00551959">
        <w:rPr>
          <w:b/>
          <w:bCs/>
        </w:rPr>
        <w:t>муниципальной</w:t>
      </w:r>
      <w:proofErr w:type="gramEnd"/>
    </w:p>
    <w:p w:rsidR="00551959" w:rsidRPr="00551959" w:rsidRDefault="00551959" w:rsidP="00551959">
      <w:pPr>
        <w:autoSpaceDE w:val="0"/>
        <w:autoSpaceDN w:val="0"/>
        <w:adjustRightInd w:val="0"/>
        <w:outlineLvl w:val="0"/>
        <w:rPr>
          <w:b/>
          <w:bCs/>
        </w:rPr>
      </w:pPr>
      <w:r w:rsidRPr="00551959">
        <w:rPr>
          <w:b/>
          <w:bCs/>
        </w:rPr>
        <w:t>собственности Гончаровского сельского поселения и предназначенного</w:t>
      </w:r>
    </w:p>
    <w:p w:rsidR="00551959" w:rsidRPr="00551959" w:rsidRDefault="00551959" w:rsidP="00551959">
      <w:pPr>
        <w:autoSpaceDE w:val="0"/>
        <w:autoSpaceDN w:val="0"/>
        <w:adjustRightInd w:val="0"/>
        <w:outlineLvl w:val="0"/>
        <w:rPr>
          <w:b/>
          <w:bCs/>
        </w:rPr>
      </w:pPr>
      <w:r w:rsidRPr="00551959">
        <w:rPr>
          <w:b/>
          <w:bCs/>
        </w:rPr>
        <w:t xml:space="preserve">для сдачи в аренду, безвозмездное пользование, а также </w:t>
      </w:r>
      <w:proofErr w:type="gramStart"/>
      <w:r w:rsidRPr="00551959">
        <w:rPr>
          <w:b/>
          <w:bCs/>
        </w:rPr>
        <w:t>объектах</w:t>
      </w:r>
      <w:proofErr w:type="gramEnd"/>
      <w:r w:rsidRPr="00551959">
        <w:rPr>
          <w:b/>
          <w:bCs/>
        </w:rPr>
        <w:t>,</w:t>
      </w:r>
    </w:p>
    <w:p w:rsidR="00551959" w:rsidRPr="00551959" w:rsidRDefault="00551959" w:rsidP="00551959">
      <w:pPr>
        <w:autoSpaceDE w:val="0"/>
        <w:autoSpaceDN w:val="0"/>
        <w:adjustRightInd w:val="0"/>
        <w:outlineLvl w:val="0"/>
        <w:rPr>
          <w:b/>
          <w:bCs/>
        </w:rPr>
      </w:pPr>
      <w:r w:rsidRPr="00551959">
        <w:rPr>
          <w:b/>
          <w:bCs/>
        </w:rPr>
        <w:t xml:space="preserve">подлежащих приватизации»  </w:t>
      </w:r>
    </w:p>
    <w:p w:rsidR="00551959" w:rsidRPr="00551959" w:rsidRDefault="00551959" w:rsidP="00551959">
      <w:pPr>
        <w:autoSpaceDE w:val="0"/>
        <w:autoSpaceDN w:val="0"/>
        <w:adjustRightInd w:val="0"/>
        <w:outlineLvl w:val="0"/>
        <w:rPr>
          <w:b/>
          <w:bCs/>
        </w:rPr>
      </w:pPr>
    </w:p>
    <w:p w:rsidR="00551959" w:rsidRPr="00551959" w:rsidRDefault="00551959" w:rsidP="00551959">
      <w:pPr>
        <w:ind w:right="-1" w:firstLine="708"/>
        <w:jc w:val="both"/>
        <w:rPr>
          <w:rFonts w:eastAsia="Times New Roman"/>
        </w:rPr>
      </w:pPr>
      <w:proofErr w:type="gramStart"/>
      <w:r w:rsidRPr="00551959">
        <w:rPr>
          <w:rFonts w:eastAsia="Times New Roman"/>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Гончаровского сельского поселения от « 20 » сентября 2018г. № 43  «Об утверждении Порядка разработки и утверждения административных регламентов предоставления муниципальных услуг», руководствуясь Уставом Гончаровского сельского поселения, администрация Гончаровского сельского поселения</w:t>
      </w:r>
      <w:proofErr w:type="gramEnd"/>
    </w:p>
    <w:p w:rsidR="00551959" w:rsidRPr="00551959" w:rsidRDefault="00551959" w:rsidP="00551959">
      <w:pPr>
        <w:ind w:right="-1" w:firstLine="708"/>
        <w:jc w:val="center"/>
        <w:rPr>
          <w:rFonts w:eastAsia="Times New Roman"/>
          <w:b/>
          <w:spacing w:val="40"/>
        </w:rPr>
      </w:pPr>
      <w:r w:rsidRPr="00551959">
        <w:rPr>
          <w:rFonts w:eastAsia="Times New Roman"/>
          <w:b/>
          <w:spacing w:val="40"/>
        </w:rPr>
        <w:t>ПОСТАНОВЛЯЕТ:</w:t>
      </w:r>
    </w:p>
    <w:p w:rsidR="00551959" w:rsidRPr="00551959" w:rsidRDefault="00551959" w:rsidP="00551959">
      <w:pPr>
        <w:autoSpaceDE w:val="0"/>
        <w:autoSpaceDN w:val="0"/>
        <w:adjustRightInd w:val="0"/>
        <w:ind w:firstLine="567"/>
        <w:jc w:val="both"/>
        <w:outlineLvl w:val="0"/>
        <w:rPr>
          <w:lang w:eastAsia="en-US"/>
        </w:rPr>
      </w:pPr>
      <w:r w:rsidRPr="00551959">
        <w:rPr>
          <w:lang w:eastAsia="en-US"/>
        </w:rPr>
        <w:t xml:space="preserve">1. Утвердить Административный </w:t>
      </w:r>
      <w:hyperlink r:id="rId7" w:history="1">
        <w:r w:rsidRPr="00551959">
          <w:rPr>
            <w:u w:val="single"/>
            <w:lang w:eastAsia="en-US"/>
          </w:rPr>
          <w:t>регламент</w:t>
        </w:r>
      </w:hyperlink>
      <w:r w:rsidRPr="00551959">
        <w:rPr>
          <w:lang w:eastAsia="en-US"/>
        </w:rPr>
        <w:t xml:space="preserve"> предоставления   муниципальной услуги </w:t>
      </w:r>
      <w:r w:rsidRPr="00551959">
        <w:rPr>
          <w:bCs/>
        </w:rPr>
        <w:t>«Предоставление информации 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а также объектах, подлежащих приватизации» (приложение №1 к постановлению)</w:t>
      </w:r>
      <w:r w:rsidRPr="00551959">
        <w:rPr>
          <w:lang w:eastAsia="en-US"/>
        </w:rPr>
        <w:t xml:space="preserve">.  </w:t>
      </w:r>
    </w:p>
    <w:p w:rsidR="00551959" w:rsidRPr="00551959" w:rsidRDefault="00551959" w:rsidP="00551959">
      <w:pPr>
        <w:autoSpaceDE w:val="0"/>
        <w:autoSpaceDN w:val="0"/>
        <w:adjustRightInd w:val="0"/>
        <w:ind w:firstLine="567"/>
        <w:jc w:val="both"/>
        <w:outlineLvl w:val="0"/>
        <w:rPr>
          <w:lang w:eastAsia="en-US"/>
        </w:rPr>
      </w:pPr>
      <w:r w:rsidRPr="00551959">
        <w:rPr>
          <w:lang w:eastAsia="en-US"/>
        </w:rPr>
        <w:t xml:space="preserve">2. Отменить постановление администрации Гончаровского сельского поселения № 30 от « 06 » марта 2019 г.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551959" w:rsidRPr="00551959" w:rsidRDefault="00551959" w:rsidP="00551959">
      <w:pPr>
        <w:ind w:right="-1"/>
        <w:jc w:val="both"/>
        <w:rPr>
          <w:rFonts w:eastAsia="Times New Roman"/>
        </w:rPr>
      </w:pPr>
      <w:r w:rsidRPr="00551959">
        <w:rPr>
          <w:rFonts w:eastAsia="Times New Roman"/>
        </w:rPr>
        <w:t xml:space="preserve">         3. </w:t>
      </w:r>
      <w:proofErr w:type="gramStart"/>
      <w:r w:rsidRPr="00551959">
        <w:rPr>
          <w:rFonts w:eastAsia="Times New Roman"/>
        </w:rPr>
        <w:t xml:space="preserve">Контроль </w:t>
      </w:r>
      <w:r w:rsidR="00CB2727">
        <w:rPr>
          <w:rFonts w:eastAsia="Times New Roman"/>
        </w:rPr>
        <w:t xml:space="preserve"> </w:t>
      </w:r>
      <w:r w:rsidRPr="00551959">
        <w:rPr>
          <w:rFonts w:eastAsia="Times New Roman"/>
        </w:rPr>
        <w:t>за</w:t>
      </w:r>
      <w:proofErr w:type="gramEnd"/>
      <w:r w:rsidRPr="00551959">
        <w:rPr>
          <w:rFonts w:eastAsia="Times New Roman"/>
        </w:rPr>
        <w:t xml:space="preserve"> исполнением настоящего постановления оставляю за собой. </w:t>
      </w:r>
    </w:p>
    <w:p w:rsidR="00551959" w:rsidRPr="00551959" w:rsidRDefault="00551959" w:rsidP="00551959">
      <w:pPr>
        <w:ind w:right="-1"/>
        <w:jc w:val="both"/>
        <w:rPr>
          <w:rFonts w:eastAsia="Times New Roman"/>
        </w:rPr>
      </w:pPr>
      <w:r w:rsidRPr="00551959">
        <w:rPr>
          <w:rFonts w:eastAsia="Times New Roman"/>
        </w:rPr>
        <w:t xml:space="preserve">         4.Настоящее постановление вступает в силу со дня официального опубликования (обнародования).</w:t>
      </w:r>
    </w:p>
    <w:p w:rsidR="00551959" w:rsidRPr="00551959" w:rsidRDefault="00551959" w:rsidP="00551959">
      <w:pPr>
        <w:ind w:right="-1"/>
        <w:jc w:val="both"/>
        <w:rPr>
          <w:rFonts w:eastAsia="Times New Roman"/>
          <w:b/>
        </w:rPr>
      </w:pPr>
      <w:r w:rsidRPr="00551959">
        <w:rPr>
          <w:rFonts w:eastAsia="Times New Roman"/>
          <w:b/>
        </w:rPr>
        <w:t xml:space="preserve">Глава Гончаровского </w:t>
      </w:r>
    </w:p>
    <w:p w:rsidR="00551959" w:rsidRPr="00551959" w:rsidRDefault="00551959" w:rsidP="00551959">
      <w:pPr>
        <w:ind w:right="-1"/>
        <w:jc w:val="both"/>
        <w:rPr>
          <w:rFonts w:eastAsia="Times New Roman"/>
          <w:b/>
        </w:rPr>
      </w:pPr>
      <w:r w:rsidRPr="00551959">
        <w:rPr>
          <w:rFonts w:eastAsia="Times New Roman"/>
          <w:b/>
        </w:rPr>
        <w:t xml:space="preserve">сельского поселения </w:t>
      </w:r>
      <w:r w:rsidRPr="00551959">
        <w:rPr>
          <w:rFonts w:eastAsia="Times New Roman"/>
          <w:b/>
        </w:rPr>
        <w:tab/>
        <w:t xml:space="preserve">                                                                  С.Г. </w:t>
      </w:r>
      <w:proofErr w:type="spellStart"/>
      <w:r w:rsidRPr="00551959">
        <w:rPr>
          <w:rFonts w:eastAsia="Times New Roman"/>
          <w:b/>
        </w:rPr>
        <w:t>Нургазиев</w:t>
      </w:r>
      <w:proofErr w:type="spellEnd"/>
    </w:p>
    <w:p w:rsidR="00551959" w:rsidRPr="00551959" w:rsidRDefault="00551959" w:rsidP="00551959">
      <w:pPr>
        <w:ind w:right="-1"/>
        <w:jc w:val="both"/>
        <w:rPr>
          <w:rFonts w:eastAsia="Times New Roman"/>
        </w:rPr>
      </w:pPr>
    </w:p>
    <w:p w:rsidR="00551959" w:rsidRPr="00551959" w:rsidRDefault="00551959" w:rsidP="00551959">
      <w:pPr>
        <w:ind w:right="-1"/>
        <w:jc w:val="both"/>
        <w:rPr>
          <w:rFonts w:eastAsia="Times New Roman"/>
        </w:rPr>
      </w:pPr>
      <w:r w:rsidRPr="00551959">
        <w:rPr>
          <w:rFonts w:eastAsia="Times New Roman"/>
        </w:rPr>
        <w:t>Рег. № 78/2019г.</w:t>
      </w:r>
    </w:p>
    <w:p w:rsidR="00551959" w:rsidRPr="00551959" w:rsidRDefault="00551959" w:rsidP="00551959">
      <w:pPr>
        <w:ind w:right="-1"/>
        <w:jc w:val="both"/>
        <w:rPr>
          <w:rFonts w:eastAsia="Times New Roman"/>
        </w:rPr>
      </w:pPr>
    </w:p>
    <w:p w:rsidR="00551959" w:rsidRPr="00551959" w:rsidRDefault="00551959" w:rsidP="00551959">
      <w:pPr>
        <w:ind w:right="-1"/>
        <w:jc w:val="both"/>
        <w:rPr>
          <w:rFonts w:eastAsia="Times New Roman"/>
        </w:rPr>
      </w:pPr>
    </w:p>
    <w:p w:rsidR="00551959" w:rsidRPr="00551959" w:rsidRDefault="00551959" w:rsidP="00551959">
      <w:pPr>
        <w:ind w:right="-1"/>
        <w:jc w:val="both"/>
        <w:rPr>
          <w:rFonts w:eastAsia="Times New Roman"/>
        </w:rPr>
      </w:pPr>
    </w:p>
    <w:p w:rsidR="00551959" w:rsidRPr="00551959" w:rsidRDefault="00551959" w:rsidP="00551959">
      <w:pPr>
        <w:ind w:right="-1"/>
        <w:jc w:val="both"/>
        <w:rPr>
          <w:rFonts w:eastAsia="Times New Roman"/>
        </w:rPr>
      </w:pPr>
    </w:p>
    <w:p w:rsidR="00551959" w:rsidRPr="00551959" w:rsidRDefault="00551959" w:rsidP="00551959">
      <w:pPr>
        <w:ind w:right="-1"/>
        <w:jc w:val="both"/>
        <w:rPr>
          <w:rFonts w:eastAsia="Times New Roman"/>
        </w:rPr>
      </w:pPr>
    </w:p>
    <w:p w:rsidR="00551959" w:rsidRPr="00551959" w:rsidRDefault="00551959" w:rsidP="00551959">
      <w:pPr>
        <w:ind w:right="-1"/>
        <w:jc w:val="both"/>
        <w:rPr>
          <w:rFonts w:eastAsia="Times New Roman"/>
        </w:rPr>
      </w:pPr>
    </w:p>
    <w:p w:rsidR="00551959" w:rsidRPr="00551959" w:rsidRDefault="00551959" w:rsidP="00551959">
      <w:pPr>
        <w:ind w:right="-1"/>
        <w:jc w:val="both"/>
        <w:rPr>
          <w:rFonts w:eastAsia="Times New Roman"/>
        </w:rPr>
      </w:pPr>
    </w:p>
    <w:p w:rsidR="00551959" w:rsidRPr="00551959" w:rsidRDefault="00551959" w:rsidP="00551959">
      <w:pPr>
        <w:ind w:right="-1"/>
        <w:jc w:val="both"/>
        <w:rPr>
          <w:rFonts w:eastAsia="Times New Roman"/>
        </w:rPr>
      </w:pPr>
    </w:p>
    <w:p w:rsidR="00551959" w:rsidRPr="00551959" w:rsidRDefault="00551959" w:rsidP="00551959">
      <w:pPr>
        <w:ind w:right="-1"/>
        <w:jc w:val="both"/>
        <w:rPr>
          <w:rFonts w:eastAsia="Times New Roman"/>
        </w:rPr>
      </w:pPr>
    </w:p>
    <w:p w:rsidR="00551959" w:rsidRPr="00551959" w:rsidRDefault="00551959" w:rsidP="00551959">
      <w:pPr>
        <w:autoSpaceDE w:val="0"/>
        <w:jc w:val="right"/>
        <w:rPr>
          <w:lang w:eastAsia="en-US"/>
        </w:rPr>
      </w:pPr>
      <w:r w:rsidRPr="00551959">
        <w:rPr>
          <w:lang w:eastAsia="en-US"/>
        </w:rPr>
        <w:t xml:space="preserve">               </w:t>
      </w:r>
    </w:p>
    <w:p w:rsidR="00551959" w:rsidRPr="00551959" w:rsidRDefault="00551959" w:rsidP="00551959">
      <w:pPr>
        <w:autoSpaceDE w:val="0"/>
        <w:jc w:val="right"/>
        <w:rPr>
          <w:lang w:eastAsia="en-US"/>
        </w:rPr>
      </w:pPr>
    </w:p>
    <w:p w:rsidR="00551959" w:rsidRPr="00551959" w:rsidRDefault="00551959" w:rsidP="00551959">
      <w:pPr>
        <w:autoSpaceDE w:val="0"/>
        <w:jc w:val="right"/>
        <w:rPr>
          <w:lang w:eastAsia="en-US"/>
        </w:rPr>
      </w:pPr>
      <w:r w:rsidRPr="00551959">
        <w:rPr>
          <w:lang w:eastAsia="en-US"/>
        </w:rPr>
        <w:t xml:space="preserve">Приложение №1 к постановлению </w:t>
      </w:r>
    </w:p>
    <w:p w:rsidR="00551959" w:rsidRPr="00551959" w:rsidRDefault="00551959" w:rsidP="00551959">
      <w:pPr>
        <w:autoSpaceDE w:val="0"/>
        <w:jc w:val="right"/>
        <w:rPr>
          <w:lang w:eastAsia="en-US"/>
        </w:rPr>
      </w:pPr>
      <w:r w:rsidRPr="00551959">
        <w:rPr>
          <w:lang w:eastAsia="en-US"/>
        </w:rPr>
        <w:t>Администрации Гончаровского сельского поселения</w:t>
      </w:r>
    </w:p>
    <w:p w:rsidR="00551959" w:rsidRPr="00551959" w:rsidRDefault="00551959" w:rsidP="00551959">
      <w:pPr>
        <w:jc w:val="right"/>
        <w:rPr>
          <w:lang w:eastAsia="en-US"/>
        </w:rPr>
      </w:pPr>
      <w:r w:rsidRPr="00551959">
        <w:rPr>
          <w:lang w:eastAsia="en-US"/>
        </w:rPr>
        <w:t xml:space="preserve"> от « 20 » декабря  2019 № 78</w:t>
      </w:r>
    </w:p>
    <w:p w:rsidR="00551959" w:rsidRPr="00551959" w:rsidRDefault="00551959" w:rsidP="00551959">
      <w:pPr>
        <w:widowControl w:val="0"/>
        <w:autoSpaceDE w:val="0"/>
        <w:autoSpaceDN w:val="0"/>
        <w:adjustRightInd w:val="0"/>
        <w:ind w:firstLine="720"/>
        <w:jc w:val="both"/>
        <w:rPr>
          <w:rFonts w:eastAsia="Times New Roman"/>
          <w:sz w:val="28"/>
          <w:szCs w:val="28"/>
        </w:rPr>
      </w:pPr>
    </w:p>
    <w:p w:rsidR="00551959" w:rsidRPr="00551959" w:rsidRDefault="00551959" w:rsidP="00551959">
      <w:pPr>
        <w:widowControl w:val="0"/>
        <w:autoSpaceDE w:val="0"/>
        <w:autoSpaceDN w:val="0"/>
        <w:adjustRightInd w:val="0"/>
        <w:ind w:firstLine="720"/>
        <w:jc w:val="both"/>
        <w:rPr>
          <w:rFonts w:eastAsia="Times New Roman"/>
          <w:sz w:val="28"/>
          <w:szCs w:val="28"/>
        </w:rPr>
      </w:pPr>
    </w:p>
    <w:p w:rsidR="00551959" w:rsidRPr="00551959" w:rsidRDefault="00551959" w:rsidP="00551959">
      <w:pPr>
        <w:autoSpaceDE w:val="0"/>
        <w:autoSpaceDN w:val="0"/>
        <w:adjustRightInd w:val="0"/>
        <w:jc w:val="center"/>
        <w:rPr>
          <w:rFonts w:eastAsia="Times New Roman"/>
          <w:b/>
        </w:rPr>
      </w:pPr>
      <w:bookmarkStart w:id="1" w:name="Par34"/>
      <w:bookmarkEnd w:id="1"/>
      <w:r w:rsidRPr="00551959">
        <w:rPr>
          <w:rFonts w:eastAsia="Times New Roman"/>
          <w:b/>
        </w:rPr>
        <w:t>Административный регламент</w:t>
      </w:r>
    </w:p>
    <w:p w:rsidR="00551959" w:rsidRPr="00551959" w:rsidRDefault="00551959" w:rsidP="00551959">
      <w:pPr>
        <w:autoSpaceDE w:val="0"/>
        <w:autoSpaceDN w:val="0"/>
        <w:adjustRightInd w:val="0"/>
        <w:jc w:val="center"/>
        <w:rPr>
          <w:rFonts w:eastAsia="Times New Roman"/>
          <w:b/>
          <w:bCs/>
        </w:rPr>
      </w:pPr>
      <w:r w:rsidRPr="00551959">
        <w:rPr>
          <w:rFonts w:eastAsia="Times New Roman"/>
          <w:b/>
        </w:rPr>
        <w:t>предоставления муниципальной услуги «Предоставление информации об объектах недвижимого имущества, находящегося в муниципальной собственности Гончаровского сельского поселения</w:t>
      </w:r>
      <w:r w:rsidRPr="00551959">
        <w:rPr>
          <w:rFonts w:eastAsia="Times New Roman"/>
          <w:b/>
          <w:bCs/>
        </w:rPr>
        <w:t xml:space="preserve"> </w:t>
      </w:r>
      <w:r w:rsidRPr="00551959">
        <w:rPr>
          <w:rFonts w:eastAsia="Times New Roman"/>
          <w:b/>
        </w:rPr>
        <w:t>и предназначенного для сдачи в аренду, безвозмездное пользование, а также объектах, подлежащих приватизации»</w:t>
      </w:r>
    </w:p>
    <w:p w:rsidR="00551959" w:rsidRPr="00551959" w:rsidRDefault="00551959" w:rsidP="00551959">
      <w:pPr>
        <w:widowControl w:val="0"/>
        <w:autoSpaceDE w:val="0"/>
        <w:autoSpaceDN w:val="0"/>
        <w:adjustRightInd w:val="0"/>
        <w:jc w:val="center"/>
        <w:outlineLvl w:val="1"/>
        <w:rPr>
          <w:rFonts w:eastAsia="Times New Roman"/>
          <w:b/>
        </w:rPr>
      </w:pPr>
    </w:p>
    <w:p w:rsidR="00551959" w:rsidRPr="00551959" w:rsidRDefault="00551959" w:rsidP="00551959">
      <w:pPr>
        <w:widowControl w:val="0"/>
        <w:autoSpaceDE w:val="0"/>
        <w:autoSpaceDN w:val="0"/>
        <w:adjustRightInd w:val="0"/>
        <w:jc w:val="center"/>
        <w:outlineLvl w:val="1"/>
        <w:rPr>
          <w:rFonts w:eastAsia="Times New Roman"/>
          <w:b/>
        </w:rPr>
      </w:pPr>
      <w:r w:rsidRPr="00551959">
        <w:rPr>
          <w:rFonts w:eastAsia="Times New Roman"/>
          <w:b/>
        </w:rPr>
        <w:t>1. Общие положения</w:t>
      </w:r>
    </w:p>
    <w:p w:rsidR="00551959" w:rsidRPr="00551959" w:rsidRDefault="00551959" w:rsidP="00551959">
      <w:pPr>
        <w:autoSpaceDE w:val="0"/>
        <w:autoSpaceDN w:val="0"/>
        <w:adjustRightInd w:val="0"/>
        <w:ind w:firstLine="720"/>
        <w:jc w:val="both"/>
        <w:rPr>
          <w:rFonts w:eastAsia="Times New Roman"/>
        </w:rPr>
      </w:pP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1.1. Предмет регулирования</w:t>
      </w:r>
    </w:p>
    <w:p w:rsidR="00551959" w:rsidRPr="00551959" w:rsidRDefault="00551959" w:rsidP="00551959">
      <w:pPr>
        <w:widowControl w:val="0"/>
        <w:autoSpaceDE w:val="0"/>
        <w:ind w:firstLine="720"/>
        <w:jc w:val="both"/>
        <w:rPr>
          <w:rFonts w:eastAsia="Times New Roman"/>
          <w:i/>
          <w:u w:val="single"/>
        </w:rPr>
      </w:pPr>
      <w:proofErr w:type="gramStart"/>
      <w:r w:rsidRPr="00551959">
        <w:rPr>
          <w:rFonts w:eastAsia="Times New Roman"/>
        </w:rPr>
        <w:t>Настоящий административный регламент устанавливает порядок предоставления муниципальной услуги "Предоставление информации 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Гончаровского сельского поселения.</w:t>
      </w:r>
      <w:proofErr w:type="gramEnd"/>
    </w:p>
    <w:p w:rsidR="00551959" w:rsidRPr="00551959" w:rsidRDefault="00551959" w:rsidP="00551959">
      <w:pPr>
        <w:ind w:firstLine="720"/>
        <w:jc w:val="both"/>
        <w:rPr>
          <w:rFonts w:eastAsia="Times New Roman"/>
        </w:rPr>
      </w:pPr>
      <w:r w:rsidRPr="00551959">
        <w:rPr>
          <w:rFonts w:eastAsia="Times New Roman"/>
        </w:rPr>
        <w:t>1.2. Заявителями на получение муниципальной услуги являются физические и юридические лица, либо их уполномоченные представители.</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1.3. Порядок информирования заявителей о предоставлении муниципальной услуги.</w:t>
      </w:r>
    </w:p>
    <w:p w:rsidR="00551959" w:rsidRPr="00551959" w:rsidRDefault="00551959" w:rsidP="00551959">
      <w:pPr>
        <w:widowControl w:val="0"/>
        <w:autoSpaceDE w:val="0"/>
        <w:autoSpaceDN w:val="0"/>
        <w:adjustRightInd w:val="0"/>
        <w:ind w:firstLine="540"/>
        <w:jc w:val="both"/>
        <w:rPr>
          <w:rFonts w:eastAsia="Times New Roman"/>
        </w:rPr>
      </w:pPr>
      <w:r w:rsidRPr="00551959">
        <w:rPr>
          <w:rFonts w:eastAsia="Times New Roman"/>
        </w:rPr>
        <w:t>1.3.1. Сведения о месте нахождения, контактных телефонах и графике работы администрации Гончаровского сельского поселения, многофункционального центра (далее – МФЦ):</w:t>
      </w:r>
    </w:p>
    <w:p w:rsidR="00551959" w:rsidRPr="00551959" w:rsidRDefault="00551959" w:rsidP="00551959">
      <w:pPr>
        <w:widowControl w:val="0"/>
        <w:autoSpaceDE w:val="0"/>
        <w:autoSpaceDN w:val="0"/>
        <w:adjustRightInd w:val="0"/>
        <w:ind w:firstLine="540"/>
        <w:jc w:val="both"/>
        <w:rPr>
          <w:rFonts w:eastAsia="Times New Roman"/>
        </w:rPr>
      </w:pPr>
      <w:r w:rsidRPr="00551959">
        <w:rPr>
          <w:rFonts w:eastAsia="Times New Roman"/>
        </w:rPr>
        <w:t xml:space="preserve">Администрация Гончаровского сельского поселения Палласовского муниципального  района находится по адресу: Волгоградская область, Палласовский район, п. Золотари, ул. Садовая 7.; тел.: 8(84492) 5-24-24, официальный сайт: </w:t>
      </w:r>
      <w:proofErr w:type="spellStart"/>
      <w:r w:rsidRPr="00551959">
        <w:rPr>
          <w:rFonts w:eastAsia="Times New Roman"/>
        </w:rPr>
        <w:t>www</w:t>
      </w:r>
      <w:proofErr w:type="spellEnd"/>
      <w:r w:rsidRPr="00551959">
        <w:rPr>
          <w:rFonts w:eastAsia="Times New Roman"/>
        </w:rPr>
        <w:t xml:space="preserve">. </w:t>
      </w:r>
      <w:r w:rsidRPr="00551959">
        <w:rPr>
          <w:rFonts w:eastAsia="Times New Roman"/>
          <w:lang w:val="en-US"/>
        </w:rPr>
        <w:t>adm</w:t>
      </w:r>
      <w:r w:rsidRPr="00551959">
        <w:rPr>
          <w:rFonts w:eastAsia="Times New Roman"/>
        </w:rPr>
        <w:t>-</w:t>
      </w:r>
      <w:r w:rsidRPr="00551959">
        <w:rPr>
          <w:rFonts w:eastAsia="Times New Roman"/>
          <w:lang w:val="en-US"/>
        </w:rPr>
        <w:t>gonchar</w:t>
      </w:r>
      <w:r w:rsidRPr="00551959">
        <w:rPr>
          <w:rFonts w:eastAsia="Times New Roman"/>
        </w:rPr>
        <w:t>.</w:t>
      </w:r>
      <w:proofErr w:type="spellStart"/>
      <w:r w:rsidRPr="00551959">
        <w:rPr>
          <w:rFonts w:eastAsia="Times New Roman"/>
        </w:rPr>
        <w:t>ru</w:t>
      </w:r>
      <w:proofErr w:type="spellEnd"/>
      <w:r w:rsidRPr="00551959">
        <w:rPr>
          <w:rFonts w:eastAsia="Times New Roman"/>
        </w:rPr>
        <w:t>, адрес электронной почты: adm_</w:t>
      </w:r>
      <w:r w:rsidRPr="00551959">
        <w:rPr>
          <w:rFonts w:eastAsia="Times New Roman"/>
          <w:lang w:val="en-US"/>
        </w:rPr>
        <w:t>gonchar</w:t>
      </w:r>
      <w:r w:rsidRPr="00551959">
        <w:rPr>
          <w:rFonts w:eastAsia="Times New Roman"/>
        </w:rPr>
        <w:t>@mail.ru.</w:t>
      </w:r>
    </w:p>
    <w:p w:rsidR="00551959" w:rsidRPr="00551959" w:rsidRDefault="00551959" w:rsidP="00551959">
      <w:pPr>
        <w:widowControl w:val="0"/>
        <w:autoSpaceDE w:val="0"/>
        <w:autoSpaceDN w:val="0"/>
        <w:adjustRightInd w:val="0"/>
        <w:ind w:firstLine="540"/>
        <w:jc w:val="both"/>
        <w:rPr>
          <w:rFonts w:eastAsia="Times New Roman"/>
        </w:rPr>
      </w:pPr>
      <w:r w:rsidRPr="00551959">
        <w:rPr>
          <w:rFonts w:eastAsia="Times New Roman"/>
        </w:rPr>
        <w:t>Приём и консультирование граждан по вопросам, связанным с предоставлением Муниципальной услуги, осуществляется администрацией Гончаровского сельского поселения Палласовского муниципального района Волгоградской области, в соответствии со следующим графиком: Понедельни</w:t>
      </w:r>
      <w:proofErr w:type="gramStart"/>
      <w:r w:rsidRPr="00551959">
        <w:rPr>
          <w:rFonts w:eastAsia="Times New Roman"/>
        </w:rPr>
        <w:t>к-</w:t>
      </w:r>
      <w:proofErr w:type="gramEnd"/>
      <w:r w:rsidRPr="00551959">
        <w:rPr>
          <w:rFonts w:eastAsia="Times New Roman"/>
        </w:rPr>
        <w:t xml:space="preserve"> пятница  с 08:00 до 17:30 ,перерыв на обед (ежедневно) с12:00 до 13:30;  суббота и воскресенье- выходной.</w:t>
      </w:r>
    </w:p>
    <w:p w:rsidR="00551959" w:rsidRPr="00551959" w:rsidRDefault="00551959" w:rsidP="00551959">
      <w:pPr>
        <w:widowControl w:val="0"/>
        <w:autoSpaceDE w:val="0"/>
        <w:autoSpaceDN w:val="0"/>
        <w:adjustRightInd w:val="0"/>
        <w:ind w:firstLine="540"/>
        <w:jc w:val="both"/>
        <w:rPr>
          <w:rFonts w:eastAsia="Times New Roman"/>
        </w:rPr>
      </w:pPr>
      <w:r w:rsidRPr="00551959">
        <w:rPr>
          <w:rFonts w:eastAsia="Times New Roman"/>
        </w:rPr>
        <w:t>Филиал по работе с заявителями Палласовского района ГКУ ВО МФЦ находится по адресу: Волгоградская область, г. Палласовка, ул. Коммунистическая 4; тел. 8(84492)68-0-31(директор), 8(84492)61-3-33, Официальный сайт:  www.pallasovka-mfc.ru, адрес электронной почты: mfc.pallasovka@mail.ru; mfc_pal@volganet.ru.</w:t>
      </w:r>
    </w:p>
    <w:p w:rsidR="00551959" w:rsidRPr="00551959" w:rsidRDefault="00551959" w:rsidP="00551959">
      <w:pPr>
        <w:widowControl w:val="0"/>
        <w:autoSpaceDE w:val="0"/>
        <w:autoSpaceDN w:val="0"/>
        <w:adjustRightInd w:val="0"/>
        <w:ind w:firstLine="540"/>
        <w:jc w:val="both"/>
        <w:rPr>
          <w:rFonts w:eastAsia="Times New Roman"/>
        </w:rPr>
      </w:pPr>
      <w:r w:rsidRPr="00551959">
        <w:rPr>
          <w:rFonts w:eastAsia="Times New Roman"/>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w:t>
      </w:r>
      <w:proofErr w:type="gramStart"/>
      <w:r w:rsidRPr="00551959">
        <w:rPr>
          <w:rFonts w:eastAsia="Times New Roman"/>
        </w:rPr>
        <w:t>к-</w:t>
      </w:r>
      <w:proofErr w:type="gramEnd"/>
      <w:r w:rsidRPr="00551959">
        <w:rPr>
          <w:rFonts w:eastAsia="Times New Roman"/>
        </w:rPr>
        <w:t xml:space="preserve"> пятница с 09:00 до 18:00, суббота с 09:00 до 15:30, Воскресенье-выходной. </w:t>
      </w:r>
    </w:p>
    <w:p w:rsidR="00551959" w:rsidRPr="00551959" w:rsidRDefault="00551959" w:rsidP="00551959">
      <w:pPr>
        <w:autoSpaceDE w:val="0"/>
        <w:autoSpaceDN w:val="0"/>
        <w:adjustRightInd w:val="0"/>
        <w:ind w:firstLine="540"/>
        <w:jc w:val="both"/>
        <w:rPr>
          <w:rFonts w:eastAsia="Times New Roman"/>
        </w:rPr>
      </w:pPr>
      <w:r w:rsidRPr="00551959">
        <w:rPr>
          <w:rFonts w:eastAsia="Times New Roman"/>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51959" w:rsidRPr="00551959" w:rsidRDefault="00551959" w:rsidP="00551959">
      <w:pPr>
        <w:widowControl w:val="0"/>
        <w:autoSpaceDE w:val="0"/>
        <w:autoSpaceDN w:val="0"/>
        <w:adjustRightInd w:val="0"/>
        <w:ind w:firstLine="540"/>
        <w:jc w:val="both"/>
        <w:rPr>
          <w:rFonts w:eastAsia="Times New Roman"/>
        </w:rPr>
      </w:pPr>
      <w:r w:rsidRPr="00551959">
        <w:rPr>
          <w:rFonts w:eastAsia="Times New Roman"/>
        </w:rPr>
        <w:t>1.3.2. Информацию о порядке предоставления муниципальной услуги заявитель может получить:</w:t>
      </w:r>
    </w:p>
    <w:p w:rsidR="00551959" w:rsidRPr="00551959" w:rsidRDefault="00551959" w:rsidP="00551959">
      <w:pPr>
        <w:widowControl w:val="0"/>
        <w:autoSpaceDE w:val="0"/>
        <w:autoSpaceDN w:val="0"/>
        <w:adjustRightInd w:val="0"/>
        <w:ind w:firstLine="540"/>
        <w:jc w:val="both"/>
        <w:rPr>
          <w:rFonts w:eastAsia="Times New Roman"/>
        </w:rPr>
      </w:pPr>
      <w:r w:rsidRPr="00551959">
        <w:rPr>
          <w:rFonts w:eastAsia="Times New Roman"/>
        </w:rPr>
        <w:t>непосредственно в администрации Гончаровского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Гончаровского сельского поселения);</w:t>
      </w:r>
    </w:p>
    <w:p w:rsidR="00551959" w:rsidRPr="00551959" w:rsidRDefault="00551959" w:rsidP="00551959">
      <w:pPr>
        <w:widowControl w:val="0"/>
        <w:autoSpaceDE w:val="0"/>
        <w:autoSpaceDN w:val="0"/>
        <w:adjustRightInd w:val="0"/>
        <w:ind w:firstLine="540"/>
        <w:jc w:val="both"/>
        <w:rPr>
          <w:rFonts w:eastAsia="Times New Roman"/>
        </w:rPr>
      </w:pPr>
      <w:r w:rsidRPr="00551959">
        <w:rPr>
          <w:rFonts w:eastAsia="Times New Roman"/>
        </w:rPr>
        <w:t>по почте, в том числе электронной (адрес электронной почты), в случае письменного обращения заявителя;</w:t>
      </w:r>
    </w:p>
    <w:p w:rsidR="00551959" w:rsidRPr="00551959" w:rsidRDefault="00551959" w:rsidP="00551959">
      <w:pPr>
        <w:widowControl w:val="0"/>
        <w:autoSpaceDE w:val="0"/>
        <w:autoSpaceDN w:val="0"/>
        <w:adjustRightInd w:val="0"/>
        <w:ind w:firstLine="540"/>
        <w:jc w:val="both"/>
        <w:rPr>
          <w:rFonts w:eastAsia="Times New Roman"/>
        </w:rPr>
      </w:pPr>
      <w:proofErr w:type="gramStart"/>
      <w:r w:rsidRPr="00551959">
        <w:rPr>
          <w:rFonts w:eastAsia="Times New Roman"/>
        </w:rPr>
        <w:t>в сети Интернет на официальном сайте администрации Гончаровского сельского поселения (адрес сайта), на официальном портале Губернатора и Администрации Волгоградской области (</w:t>
      </w:r>
      <w:r w:rsidRPr="00551959">
        <w:rPr>
          <w:rFonts w:eastAsia="Times New Roman"/>
          <w:lang w:val="en-US"/>
        </w:rPr>
        <w:t>www</w:t>
      </w:r>
      <w:r w:rsidRPr="00551959">
        <w:rPr>
          <w:rFonts w:eastAsia="Times New Roman"/>
        </w:rPr>
        <w:t>.</w:t>
      </w:r>
      <w:proofErr w:type="spellStart"/>
      <w:r w:rsidRPr="00551959">
        <w:rPr>
          <w:rFonts w:eastAsia="Times New Roman"/>
          <w:lang w:val="en-US"/>
        </w:rPr>
        <w:t>volgograd</w:t>
      </w:r>
      <w:proofErr w:type="spellEnd"/>
      <w:r w:rsidRPr="00551959">
        <w:rPr>
          <w:rFonts w:eastAsia="Times New Roman"/>
        </w:rPr>
        <w:t>.</w:t>
      </w:r>
      <w:proofErr w:type="spellStart"/>
      <w:r w:rsidRPr="00551959">
        <w:rPr>
          <w:rFonts w:eastAsia="Times New Roman"/>
          <w:lang w:val="en-US"/>
        </w:rPr>
        <w:t>ru</w:t>
      </w:r>
      <w:proofErr w:type="spellEnd"/>
      <w:r w:rsidRPr="00551959">
        <w:rPr>
          <w:rFonts w:eastAsia="Times New Roman"/>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551959">
          <w:rPr>
            <w:rFonts w:eastAsia="Times New Roman"/>
            <w:color w:val="0000FF"/>
            <w:u w:val="single"/>
            <w:lang w:val="en-US"/>
          </w:rPr>
          <w:t>www</w:t>
        </w:r>
        <w:r w:rsidRPr="00551959">
          <w:rPr>
            <w:rFonts w:eastAsia="Times New Roman"/>
            <w:color w:val="0000FF"/>
            <w:u w:val="single"/>
          </w:rPr>
          <w:t>.</w:t>
        </w:r>
        <w:proofErr w:type="spellStart"/>
        <w:r w:rsidRPr="00551959">
          <w:rPr>
            <w:rFonts w:eastAsia="Times New Roman"/>
            <w:color w:val="0000FF"/>
            <w:u w:val="single"/>
            <w:lang w:val="en-US"/>
          </w:rPr>
          <w:t>gosuslugi</w:t>
        </w:r>
        <w:proofErr w:type="spellEnd"/>
        <w:r w:rsidRPr="00551959">
          <w:rPr>
            <w:rFonts w:eastAsia="Times New Roman"/>
            <w:color w:val="0000FF"/>
            <w:u w:val="single"/>
          </w:rPr>
          <w:t>.</w:t>
        </w:r>
        <w:proofErr w:type="spellStart"/>
        <w:r w:rsidRPr="00551959">
          <w:rPr>
            <w:rFonts w:eastAsia="Times New Roman"/>
            <w:color w:val="0000FF"/>
            <w:u w:val="single"/>
            <w:lang w:val="en-US"/>
          </w:rPr>
          <w:t>ru</w:t>
        </w:r>
        <w:proofErr w:type="spellEnd"/>
      </w:hyperlink>
      <w:r w:rsidRPr="00551959">
        <w:rPr>
          <w:rFonts w:eastAsia="Times New Roman"/>
        </w:rPr>
        <w:t>).</w:t>
      </w:r>
      <w:proofErr w:type="gramEnd"/>
    </w:p>
    <w:p w:rsidR="00551959" w:rsidRPr="00551959" w:rsidRDefault="00551959" w:rsidP="00551959">
      <w:pPr>
        <w:widowControl w:val="0"/>
        <w:autoSpaceDE w:val="0"/>
        <w:autoSpaceDN w:val="0"/>
        <w:adjustRightInd w:val="0"/>
        <w:ind w:firstLine="720"/>
        <w:outlineLvl w:val="1"/>
        <w:rPr>
          <w:rFonts w:eastAsia="Times New Roman"/>
          <w:b/>
          <w:sz w:val="28"/>
          <w:szCs w:val="28"/>
        </w:rPr>
      </w:pPr>
    </w:p>
    <w:p w:rsidR="00551959" w:rsidRPr="00551959" w:rsidRDefault="00551959" w:rsidP="00551959">
      <w:pPr>
        <w:widowControl w:val="0"/>
        <w:autoSpaceDE w:val="0"/>
        <w:autoSpaceDN w:val="0"/>
        <w:adjustRightInd w:val="0"/>
        <w:jc w:val="center"/>
        <w:outlineLvl w:val="1"/>
        <w:rPr>
          <w:rFonts w:eastAsia="Times New Roman"/>
          <w:b/>
        </w:rPr>
      </w:pPr>
      <w:r w:rsidRPr="00551959">
        <w:rPr>
          <w:rFonts w:eastAsia="Times New Roman"/>
          <w:b/>
        </w:rPr>
        <w:t>2. Стандарт предоставления муниципальной услуги</w:t>
      </w:r>
    </w:p>
    <w:p w:rsidR="00551959" w:rsidRPr="00551959" w:rsidRDefault="00551959" w:rsidP="00551959">
      <w:pPr>
        <w:widowControl w:val="0"/>
        <w:autoSpaceDE w:val="0"/>
        <w:autoSpaceDN w:val="0"/>
        <w:adjustRightInd w:val="0"/>
        <w:ind w:firstLine="720"/>
        <w:jc w:val="center"/>
        <w:outlineLvl w:val="1"/>
        <w:rPr>
          <w:rFonts w:eastAsia="Times New Roman"/>
          <w:b/>
        </w:rPr>
      </w:pPr>
    </w:p>
    <w:p w:rsidR="00551959" w:rsidRPr="00551959" w:rsidRDefault="00551959" w:rsidP="00551959">
      <w:pPr>
        <w:widowControl w:val="0"/>
        <w:autoSpaceDE w:val="0"/>
        <w:autoSpaceDN w:val="0"/>
        <w:adjustRightInd w:val="0"/>
        <w:ind w:firstLine="720"/>
        <w:jc w:val="both"/>
        <w:outlineLvl w:val="1"/>
        <w:rPr>
          <w:rFonts w:eastAsia="Times New Roman"/>
          <w:b/>
        </w:rPr>
      </w:pPr>
      <w:r w:rsidRPr="00551959">
        <w:rPr>
          <w:rFonts w:eastAsia="Times New Roman"/>
        </w:rPr>
        <w:t>2.1. Наименование муниципальной услуги – «Предоставление информации 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а также объектах, подлежащих приватизации».</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2.2. Муниципальная услуга предоставляется администрацией Гончаровского сельского поселения (далее – уполномоченный орган).</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2.3. Результатом предоставления муниципальной услуги  является:</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 информация 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а также объектах, подлежащих приватизации.</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2.4. Срок предоставления муниципальной услуги.</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Информация 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а также объектах, подлежащих приватизации направляется (вручается) заявителю в 30-дневный срок со дня поступления заявления.</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2.5. Правовыми основаниями для предоставления муниципальной услуги являются следующие нормативные правовые акты:</w:t>
      </w:r>
    </w:p>
    <w:p w:rsidR="00551959" w:rsidRPr="00551959" w:rsidRDefault="00551959" w:rsidP="00551959">
      <w:pPr>
        <w:ind w:firstLine="720"/>
        <w:jc w:val="both"/>
        <w:rPr>
          <w:rFonts w:eastAsia="Times New Roman"/>
        </w:rPr>
      </w:pPr>
      <w:r w:rsidRPr="00551959">
        <w:rPr>
          <w:rFonts w:eastAsia="Times New Roman"/>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Гражданский кодекс Российской Федерации (ч. ч. 1, 2) (</w:t>
      </w:r>
      <w:hyperlink r:id="rId9" w:history="1">
        <w:r w:rsidRPr="00551959">
          <w:rPr>
            <w:rFonts w:eastAsia="Times New Roman"/>
          </w:rPr>
          <w:t>ч. 1</w:t>
        </w:r>
      </w:hyperlink>
      <w:r w:rsidRPr="00551959">
        <w:rPr>
          <w:rFonts w:eastAsia="Times New Roman"/>
        </w:rPr>
        <w:t xml:space="preserve"> - "Собрание законодательства Российской Федерации", 05.12.1994, № 32, ст. 3301, "Российская газета", 08.12.1994, № 238-239, </w:t>
      </w:r>
      <w:hyperlink r:id="rId10" w:history="1">
        <w:r w:rsidRPr="00551959">
          <w:rPr>
            <w:rFonts w:eastAsia="Times New Roman"/>
          </w:rPr>
          <w:t>ч. 2</w:t>
        </w:r>
      </w:hyperlink>
      <w:r w:rsidRPr="00551959">
        <w:rPr>
          <w:rFonts w:eastAsia="Times New Roman"/>
        </w:rPr>
        <w:t xml:space="preserve"> - "Российская газета", 06 февраля </w:t>
      </w:r>
      <w:smartTag w:uri="urn:schemas-microsoft-com:office:smarttags" w:element="metricconverter">
        <w:smartTagPr>
          <w:attr w:name="ProductID" w:val="1996 г"/>
        </w:smartTagPr>
        <w:r w:rsidRPr="00551959">
          <w:rPr>
            <w:rFonts w:eastAsia="Times New Roman"/>
          </w:rPr>
          <w:t>1996 г</w:t>
        </w:r>
      </w:smartTag>
      <w:r w:rsidRPr="00551959">
        <w:rPr>
          <w:rFonts w:eastAsia="Times New Roman"/>
        </w:rPr>
        <w:t xml:space="preserve">., № 23, 07.02.1996, № 24, 08 февраля </w:t>
      </w:r>
      <w:smartTag w:uri="urn:schemas-microsoft-com:office:smarttags" w:element="metricconverter">
        <w:smartTagPr>
          <w:attr w:name="ProductID" w:val="1996 г"/>
        </w:smartTagPr>
        <w:r w:rsidRPr="00551959">
          <w:rPr>
            <w:rFonts w:eastAsia="Times New Roman"/>
          </w:rPr>
          <w:t>1996 г</w:t>
        </w:r>
      </w:smartTag>
      <w:r w:rsidRPr="00551959">
        <w:rPr>
          <w:rFonts w:eastAsia="Times New Roman"/>
        </w:rPr>
        <w:t>.,               № 25, 10.02.1996, № 27, "Собрание законодательства Российской Федерации", 29.01.1996, № 5, ст. 410);</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Федеральный </w:t>
      </w:r>
      <w:hyperlink r:id="rId11" w:history="1">
        <w:r w:rsidRPr="00551959">
          <w:rPr>
            <w:rFonts w:eastAsia="Times New Roman"/>
          </w:rPr>
          <w:t>закон</w:t>
        </w:r>
      </w:hyperlink>
      <w:r w:rsidRPr="00551959">
        <w:rPr>
          <w:rFonts w:eastAsia="Times New Roman"/>
        </w:rPr>
        <w:t xml:space="preserve"> от 21.12.2001 №178-ФЗ "О приватизации государственного и муниципального имущества" ("Российская газета",                № 16, 26.01.2002, "Собрание законодательства Российской Федерации", 28.01.2002, № 4, ст. 251, "Парламентская газета", № 19, 26.01.2002);</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Федеральный </w:t>
      </w:r>
      <w:hyperlink r:id="rId12" w:history="1">
        <w:r w:rsidRPr="00551959">
          <w:rPr>
            <w:rFonts w:eastAsia="Times New Roman"/>
          </w:rPr>
          <w:t>закон</w:t>
        </w:r>
      </w:hyperlink>
      <w:r w:rsidRPr="00551959">
        <w:rPr>
          <w:rFonts w:eastAsia="Times New Roman"/>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51959" w:rsidRPr="00551959" w:rsidRDefault="00551959" w:rsidP="00551959">
      <w:pPr>
        <w:ind w:firstLine="720"/>
        <w:jc w:val="both"/>
        <w:rPr>
          <w:rFonts w:eastAsia="Times New Roman"/>
        </w:rPr>
      </w:pPr>
      <w:r w:rsidRPr="00551959">
        <w:rPr>
          <w:rFonts w:eastAsia="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51959" w:rsidRPr="00551959" w:rsidRDefault="00551959" w:rsidP="00551959">
      <w:pPr>
        <w:ind w:firstLine="720"/>
        <w:jc w:val="both"/>
        <w:rPr>
          <w:rFonts w:eastAsia="Times New Roman"/>
        </w:rPr>
      </w:pPr>
      <w:r w:rsidRPr="00551959">
        <w:rPr>
          <w:rFonts w:eastAsia="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-Устав Гончаровского сельского поселения.</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2.6. Исчерпывающий перечень документов, необходимых для предоставления муниципальной услуги.</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2.6.1. 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 Гончаровского сельского поселения</w:t>
      </w:r>
      <w:r w:rsidRPr="00551959">
        <w:rPr>
          <w:rFonts w:eastAsia="Times New Roman"/>
          <w:i/>
        </w:rPr>
        <w:t xml:space="preserve"> </w:t>
      </w:r>
      <w:r w:rsidRPr="00551959">
        <w:rPr>
          <w:rFonts w:eastAsia="Times New Roman"/>
        </w:rPr>
        <w:t>и предназначенного для сдачи в аренду, безвозмездное пользование, а также объектах, подлежащих приватизации:</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1) заявление о предоставлении информации об объектах недвижимого имущества, находящегося в муниципальной собственности Гончаровского сельского поселения</w:t>
      </w:r>
      <w:r w:rsidRPr="00551959">
        <w:rPr>
          <w:rFonts w:eastAsia="Times New Roman"/>
          <w:i/>
        </w:rPr>
        <w:t xml:space="preserve"> </w:t>
      </w:r>
      <w:r w:rsidRPr="00551959">
        <w:rPr>
          <w:rFonts w:eastAsia="Times New Roman"/>
        </w:rPr>
        <w:t xml:space="preserve">и </w:t>
      </w:r>
      <w:r w:rsidRPr="00551959">
        <w:rPr>
          <w:rFonts w:eastAsia="Times New Roman"/>
        </w:rPr>
        <w:lastRenderedPageBreak/>
        <w:t>предназначенного для сдачи в аренду, безвозмездное пользование, а также объектах, подлежащих приватизации (далее – заявление)</w:t>
      </w:r>
      <w:r w:rsidRPr="00551959">
        <w:rPr>
          <w:rFonts w:eastAsia="Times New Roman"/>
          <w:i/>
        </w:rPr>
        <w:t xml:space="preserve"> </w:t>
      </w:r>
      <w:r w:rsidRPr="00551959">
        <w:rPr>
          <w:rFonts w:eastAsia="Times New Roman"/>
        </w:rPr>
        <w:t>по форме согласно приложению №1 к настоящему административному регламенту;</w:t>
      </w:r>
    </w:p>
    <w:p w:rsidR="00551959" w:rsidRPr="00551959" w:rsidRDefault="00551959" w:rsidP="00551959">
      <w:pPr>
        <w:widowControl w:val="0"/>
        <w:autoSpaceDE w:val="0"/>
        <w:autoSpaceDN w:val="0"/>
        <w:adjustRightInd w:val="0"/>
        <w:ind w:firstLine="720"/>
        <w:jc w:val="both"/>
        <w:rPr>
          <w:rFonts w:eastAsia="Times New Roman"/>
        </w:rPr>
      </w:pPr>
      <w:r w:rsidRPr="00551959">
        <w:rPr>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551959" w:rsidRPr="00551959" w:rsidRDefault="00551959" w:rsidP="00551959">
      <w:pPr>
        <w:widowControl w:val="0"/>
        <w:autoSpaceDE w:val="0"/>
        <w:autoSpaceDN w:val="0"/>
        <w:adjustRightInd w:val="0"/>
        <w:ind w:firstLine="720"/>
        <w:jc w:val="both"/>
        <w:rPr>
          <w:rFonts w:eastAsia="Times New Roman"/>
        </w:rPr>
      </w:pPr>
      <w:r w:rsidRPr="00551959">
        <w:rPr>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2.6.2. Исчерпывающий перечень документов, которые заявитель вправе представить по собственной инициативе для получения информации 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а также объектах, подлежащих приватизации:</w:t>
      </w:r>
    </w:p>
    <w:p w:rsidR="00551959" w:rsidRPr="00551959" w:rsidRDefault="00551959" w:rsidP="00551959">
      <w:pPr>
        <w:ind w:firstLine="720"/>
        <w:jc w:val="both"/>
        <w:rPr>
          <w:lang w:eastAsia="en-US"/>
        </w:rPr>
      </w:pPr>
      <w:r w:rsidRPr="00551959">
        <w:rPr>
          <w:lang w:eastAsia="en-US"/>
        </w:rPr>
        <w:t>1) выписка из Единого государственного реестра юридических лиц о юридическом лице, являющемся заявителем;</w:t>
      </w:r>
    </w:p>
    <w:p w:rsidR="00551959" w:rsidRPr="00551959" w:rsidRDefault="00551959" w:rsidP="00551959">
      <w:pPr>
        <w:ind w:firstLine="720"/>
        <w:jc w:val="both"/>
        <w:rPr>
          <w:rFonts w:eastAsia="Times New Roman"/>
        </w:rPr>
      </w:pPr>
      <w:r w:rsidRPr="00551959">
        <w:rPr>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2.6.3. 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Копии документов должны быть заверены в установленном законодательством порядке или представлены с предъявлением подлинников.</w:t>
      </w:r>
    </w:p>
    <w:p w:rsidR="00551959" w:rsidRPr="00551959" w:rsidRDefault="00551959" w:rsidP="00551959">
      <w:pPr>
        <w:widowControl w:val="0"/>
        <w:autoSpaceDE w:val="0"/>
        <w:autoSpaceDN w:val="0"/>
        <w:adjustRightInd w:val="0"/>
        <w:ind w:firstLine="709"/>
        <w:jc w:val="both"/>
        <w:rPr>
          <w:rFonts w:eastAsia="Times New Roman"/>
        </w:rPr>
      </w:pPr>
      <w:r w:rsidRPr="00551959">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51959" w:rsidRPr="00551959" w:rsidRDefault="00551959" w:rsidP="00551959">
      <w:pPr>
        <w:widowControl w:val="0"/>
        <w:autoSpaceDE w:val="0"/>
        <w:autoSpaceDN w:val="0"/>
        <w:adjustRightInd w:val="0"/>
        <w:ind w:firstLine="709"/>
        <w:jc w:val="both"/>
        <w:rPr>
          <w:rFonts w:eastAsia="Times New Roman"/>
          <w:strike/>
        </w:rPr>
      </w:pPr>
      <w:r w:rsidRPr="00551959">
        <w:t>2.6.4.</w:t>
      </w:r>
      <w:r w:rsidRPr="00551959">
        <w:rPr>
          <w:rFonts w:eastAsia="Times New Roman"/>
        </w:rPr>
        <w:t xml:space="preserve"> Администрация </w:t>
      </w:r>
      <w:r w:rsidRPr="00551959">
        <w:t>Гончаровского сельского поселения не вправе требовать от заявителя:</w:t>
      </w:r>
    </w:p>
    <w:p w:rsidR="00551959" w:rsidRPr="00551959" w:rsidRDefault="00551959" w:rsidP="00551959">
      <w:pPr>
        <w:ind w:firstLine="709"/>
        <w:jc w:val="both"/>
        <w:outlineLvl w:val="1"/>
      </w:pPr>
      <w:r w:rsidRPr="0055195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1959" w:rsidRPr="00551959" w:rsidRDefault="00551959" w:rsidP="00551959">
      <w:pPr>
        <w:ind w:firstLine="709"/>
        <w:jc w:val="both"/>
        <w:outlineLvl w:val="1"/>
      </w:pPr>
      <w:r w:rsidRPr="00551959">
        <w:t>2)</w:t>
      </w:r>
      <w:r w:rsidRPr="00551959">
        <w:rPr>
          <w:rFonts w:eastAsia="Times New Roman"/>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551959">
        <w:t>;</w:t>
      </w:r>
    </w:p>
    <w:p w:rsidR="00551959" w:rsidRPr="00551959" w:rsidRDefault="00551959" w:rsidP="00551959">
      <w:pPr>
        <w:ind w:firstLine="709"/>
        <w:jc w:val="both"/>
        <w:outlineLvl w:val="1"/>
      </w:pPr>
      <w:r w:rsidRPr="00551959">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51959">
          <w:t>части 1 статьи 9</w:t>
        </w:r>
      </w:hyperlink>
      <w:r w:rsidRPr="00551959">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551959" w:rsidRPr="00551959" w:rsidRDefault="00551959" w:rsidP="00551959">
      <w:pPr>
        <w:ind w:firstLine="709"/>
        <w:jc w:val="both"/>
        <w:outlineLvl w:val="1"/>
        <w:rPr>
          <w:rFonts w:eastAsia="Times New Roman"/>
        </w:rPr>
      </w:pPr>
      <w:r w:rsidRPr="00551959">
        <w:t>4)</w:t>
      </w:r>
      <w:r w:rsidRPr="00551959">
        <w:rPr>
          <w:rFonts w:eastAsia="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551959">
        <w:t>№ 210-ФЗ</w:t>
      </w:r>
      <w:r w:rsidRPr="00551959">
        <w:rPr>
          <w:rFonts w:eastAsia="Times New 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51959">
        <w:t>№ 210-ФЗ</w:t>
      </w:r>
      <w:r w:rsidRPr="00551959">
        <w:rPr>
          <w:rFonts w:eastAsia="Times New Roman"/>
        </w:rPr>
        <w:t>, уведомляется заявитель, а также приносятся извинения за доставленные неудобства.</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2.8. Исчерпывающий перечень оснований для отказа в приеме документов, необходимых для предоставления муниципальной услуги.</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Заявителю направляется уведомление об отказе в приеме к рассмотрению заявления в следующих случаях:</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заявителем не представлены либо представлены не в полном объеме документы, указанные в пункте 2.6.1 настоящего административного регламента;</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4" w:history="1">
        <w:r w:rsidRPr="00551959">
          <w:rPr>
            <w:rFonts w:eastAsia="Times New Roman"/>
          </w:rPr>
          <w:t>статьей 11</w:t>
        </w:r>
      </w:hyperlink>
      <w:r w:rsidRPr="00551959">
        <w:rPr>
          <w:rFonts w:eastAsia="Times New Roman"/>
        </w:rPr>
        <w:t xml:space="preserve"> Федерального закона от 06.04.2011 № 63-ФЗ "Об электронной подписи" условий признания ее действительности.</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2.9.1. Основания для приостановления предоставления муниципальной услуги отсутствуют.</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2.9.2. Основания для отказа в предоставлении информации</w:t>
      </w:r>
      <w:r w:rsidRPr="00551959">
        <w:rPr>
          <w:rFonts w:eastAsia="Times New Roman"/>
          <w:b/>
        </w:rPr>
        <w:t xml:space="preserve"> </w:t>
      </w:r>
      <w:r w:rsidRPr="00551959">
        <w:rPr>
          <w:rFonts w:eastAsia="Times New Roman"/>
        </w:rPr>
        <w:t xml:space="preserve">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w:t>
      </w:r>
      <w:r w:rsidRPr="00551959">
        <w:rPr>
          <w:rFonts w:eastAsia="Times New Roman"/>
        </w:rPr>
        <w:lastRenderedPageBreak/>
        <w:t>а также объектах, подлежащих приватизации отсутствуют.</w:t>
      </w:r>
    </w:p>
    <w:p w:rsidR="00551959" w:rsidRPr="00551959" w:rsidRDefault="00551959" w:rsidP="00551959">
      <w:pPr>
        <w:widowControl w:val="0"/>
        <w:autoSpaceDE w:val="0"/>
        <w:autoSpaceDN w:val="0"/>
        <w:adjustRightInd w:val="0"/>
        <w:ind w:firstLine="709"/>
        <w:jc w:val="both"/>
        <w:rPr>
          <w:rFonts w:eastAsia="Times New Roman"/>
        </w:rPr>
      </w:pPr>
      <w:r w:rsidRPr="00551959">
        <w:rPr>
          <w:rFonts w:eastAsia="Times New Roman"/>
        </w:rPr>
        <w:t>2.10. Муниципальная услуга предоставляется  бесплатно.</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51959" w:rsidRPr="00551959" w:rsidRDefault="00551959" w:rsidP="00551959">
      <w:pPr>
        <w:ind w:firstLine="720"/>
        <w:jc w:val="both"/>
        <w:rPr>
          <w:rFonts w:eastAsia="Times New Roman"/>
        </w:rPr>
      </w:pPr>
      <w:r w:rsidRPr="00551959">
        <w:rPr>
          <w:rFonts w:eastAsia="Times New Roman"/>
        </w:rPr>
        <w:t>2.12. Срок регистрации заявления и прилагаемых к нему документов составляет:</w:t>
      </w:r>
    </w:p>
    <w:p w:rsidR="00551959" w:rsidRPr="00551959" w:rsidRDefault="00551959" w:rsidP="00551959">
      <w:pPr>
        <w:ind w:firstLine="720"/>
        <w:jc w:val="both"/>
        <w:rPr>
          <w:rFonts w:eastAsia="Times New Roman"/>
        </w:rPr>
      </w:pPr>
      <w:r w:rsidRPr="00551959">
        <w:rPr>
          <w:rFonts w:eastAsia="Times New Roman"/>
        </w:rPr>
        <w:t>- на личном приеме граждан  –  не более 20 минут;</w:t>
      </w:r>
    </w:p>
    <w:p w:rsidR="00551959" w:rsidRPr="00551959" w:rsidRDefault="00551959" w:rsidP="00551959">
      <w:pPr>
        <w:ind w:firstLine="720"/>
        <w:jc w:val="both"/>
        <w:rPr>
          <w:rFonts w:eastAsia="Times New Roman"/>
        </w:rPr>
      </w:pPr>
      <w:r w:rsidRPr="00551959">
        <w:rPr>
          <w:rFonts w:eastAsia="Times New Roman"/>
        </w:rPr>
        <w:t xml:space="preserve">- при поступлении заявления и документов по почте или через МФЦ   – не более 3 дней со дня поступления в уполномоченный орган; </w:t>
      </w:r>
    </w:p>
    <w:p w:rsidR="00551959" w:rsidRPr="00551959" w:rsidRDefault="00551959" w:rsidP="00551959">
      <w:pPr>
        <w:widowControl w:val="0"/>
        <w:autoSpaceDE w:val="0"/>
        <w:ind w:firstLine="720"/>
        <w:jc w:val="both"/>
        <w:rPr>
          <w:rFonts w:eastAsia="Times New Roman"/>
        </w:rPr>
      </w:pPr>
      <w:r w:rsidRPr="00551959">
        <w:rPr>
          <w:rFonts w:eastAsia="Times New Roman"/>
        </w:rPr>
        <w:t>- при поступлении заявления в электронной форме – 1 рабочий день.</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2.13.1. Требования к помещениям, в которых предоставляется муниципальная услуга.</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Помещения уполномоченного органа должны соответствовать санитарно-эпидемиологическим </w:t>
      </w:r>
      <w:hyperlink r:id="rId15" w:history="1">
        <w:r w:rsidRPr="00551959">
          <w:rPr>
            <w:rFonts w:eastAsia="Times New Roman"/>
          </w:rPr>
          <w:t>правилам и нормативам</w:t>
        </w:r>
      </w:hyperlink>
      <w:r w:rsidRPr="00551959">
        <w:rPr>
          <w:rFonts w:eastAsia="Times New Roman"/>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Вход и выход из помещений оборудуются соответствующими указателями.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2.13.2. Требования к местам ожидания.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Места ожидания должны быть оборудованы стульями, кресельными секциями, скамьями.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2.13.3. Требования к местам приема заявителей.</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Прием заявителей осуществляется в специально выделенных для этих целей помещениях.</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2.13.4. Требования к информационным стендам.</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На информационных стендах, официальном сайте уполномоченного органа размещаются следующие информационные материалы:</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текст настоящего административного регламента;</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информация о порядке исполнения муниципальной услуги;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перечень документов, необходимых для предоставления муниципальной услуги;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формы и образцы документов для заполнения.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сведения о месте нахождения и графике работы наименование администрации муниципального образования и МФЦ;</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справочные телефоны;</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адреса электронной почты и адреса Интернет-сайтов;</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информация о месте личного приема, а также об установленных для личного приема днях и часах.</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При изменении информации по исполнению муниципальной услуги осуществляется ее периодическое обновление.</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551959">
        <w:rPr>
          <w:rFonts w:eastAsia="Times New Roman"/>
          <w:lang w:val="en-US"/>
        </w:rPr>
        <w:t>ograd</w:t>
      </w:r>
      <w:proofErr w:type="spellEnd"/>
      <w:r w:rsidRPr="00551959">
        <w:rPr>
          <w:rFonts w:eastAsia="Times New Roman"/>
        </w:rPr>
        <w:t>.</w:t>
      </w:r>
      <w:proofErr w:type="spellStart"/>
      <w:r w:rsidRPr="00551959">
        <w:rPr>
          <w:rFonts w:eastAsia="Times New Roman"/>
        </w:rPr>
        <w:t>ru</w:t>
      </w:r>
      <w:proofErr w:type="spellEnd"/>
      <w:r w:rsidRPr="00551959">
        <w:rPr>
          <w:rFonts w:eastAsia="Times New Roman"/>
        </w:rPr>
        <w:t>), а также на официальном сайте уполномоченного органа.</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2.13.5. Требования к обеспечению доступности предоставления муниципальной услуги для инвалидов.</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В целях обеспечения условий доступности для инвалидов муниципальной услуги должно быть обеспечено:</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беспрепятственный вход инвалидов в помещение и выход из него;</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возможность самостоятельного передвижения инвалидов по территории организации, помещения, в которых оказывается муниципальная услуга;</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 допуск </w:t>
      </w:r>
      <w:proofErr w:type="spellStart"/>
      <w:r w:rsidRPr="00551959">
        <w:rPr>
          <w:rFonts w:eastAsia="Times New Roman"/>
        </w:rPr>
        <w:t>сурдопереводчика</w:t>
      </w:r>
      <w:proofErr w:type="spellEnd"/>
      <w:r w:rsidRPr="00551959">
        <w:rPr>
          <w:rFonts w:eastAsia="Times New Roman"/>
        </w:rPr>
        <w:t xml:space="preserve"> и </w:t>
      </w:r>
      <w:proofErr w:type="spellStart"/>
      <w:r w:rsidRPr="00551959">
        <w:rPr>
          <w:rFonts w:eastAsia="Times New Roman"/>
        </w:rPr>
        <w:t>тифлосурдопереводчика</w:t>
      </w:r>
      <w:proofErr w:type="spellEnd"/>
      <w:r w:rsidRPr="00551959">
        <w:rPr>
          <w:rFonts w:eastAsia="Times New Roman"/>
        </w:rPr>
        <w:t>;</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w:t>
      </w:r>
      <w:r w:rsidRPr="00551959">
        <w:rPr>
          <w:rFonts w:eastAsia="Times New Roman"/>
        </w:rPr>
        <w:lastRenderedPageBreak/>
        <w:t>реализации государственной политики и нормативно-правовому регулированию в сфере социальной защиты населения;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предоставление при необходимости услуги по месту жительства инвалида или в дистанционном режиме;</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51959">
        <w:rPr>
          <w:rFonts w:eastAsia="Times New Roman"/>
          <w:bCs/>
        </w:rPr>
        <w:t xml:space="preserve">уполномоченного органа </w:t>
      </w:r>
      <w:r w:rsidRPr="00551959">
        <w:rPr>
          <w:rFonts w:eastAsia="Times New Roman"/>
        </w:rPr>
        <w:t>и должностных лиц</w:t>
      </w:r>
      <w:r w:rsidRPr="00551959">
        <w:rPr>
          <w:rFonts w:eastAsia="Times New Roman"/>
          <w:bCs/>
          <w:i/>
        </w:rPr>
        <w:t xml:space="preserve"> </w:t>
      </w:r>
      <w:r w:rsidRPr="00551959">
        <w:rPr>
          <w:rFonts w:eastAsia="Times New Roman"/>
          <w:bCs/>
        </w:rPr>
        <w:t>уполномоченного органа</w:t>
      </w:r>
      <w:r w:rsidRPr="00551959">
        <w:rPr>
          <w:rFonts w:eastAsia="Times New Roman"/>
        </w:rPr>
        <w:t xml:space="preserve">. </w:t>
      </w:r>
    </w:p>
    <w:p w:rsidR="00551959" w:rsidRPr="00551959" w:rsidRDefault="00551959" w:rsidP="00551959">
      <w:pPr>
        <w:autoSpaceDE w:val="0"/>
        <w:autoSpaceDN w:val="0"/>
        <w:adjustRightInd w:val="0"/>
        <w:ind w:right="-16" w:firstLine="709"/>
        <w:jc w:val="both"/>
        <w:rPr>
          <w:rFonts w:eastAsia="Times New Roman"/>
          <w:strike/>
        </w:rPr>
      </w:pPr>
      <w:r w:rsidRPr="00551959">
        <w:rPr>
          <w:rFonts w:eastAsia="Times New Roman"/>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51959">
        <w:rPr>
          <w:rFonts w:eastAsia="Times New Roman"/>
          <w:bCs/>
        </w:rPr>
        <w:t>.</w:t>
      </w:r>
    </w:p>
    <w:p w:rsidR="00551959" w:rsidRPr="00551959" w:rsidRDefault="00551959" w:rsidP="00551959">
      <w:pPr>
        <w:autoSpaceDE w:val="0"/>
        <w:autoSpaceDN w:val="0"/>
        <w:adjustRightInd w:val="0"/>
        <w:rPr>
          <w:rFonts w:eastAsia="Times New Roman"/>
          <w:b/>
          <w:sz w:val="28"/>
          <w:szCs w:val="28"/>
        </w:rPr>
      </w:pPr>
    </w:p>
    <w:p w:rsidR="00551959" w:rsidRPr="00551959" w:rsidRDefault="00551959" w:rsidP="00551959">
      <w:pPr>
        <w:autoSpaceDE w:val="0"/>
        <w:autoSpaceDN w:val="0"/>
        <w:adjustRightInd w:val="0"/>
        <w:ind w:firstLine="720"/>
        <w:jc w:val="center"/>
        <w:rPr>
          <w:rFonts w:eastAsia="Times New Roman"/>
        </w:rPr>
      </w:pPr>
      <w:r w:rsidRPr="00551959">
        <w:rPr>
          <w:rFonts w:eastAsia="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51959" w:rsidRPr="00551959" w:rsidRDefault="00551959" w:rsidP="00551959">
      <w:pPr>
        <w:autoSpaceDE w:val="0"/>
        <w:autoSpaceDN w:val="0"/>
        <w:adjustRightInd w:val="0"/>
        <w:ind w:firstLine="720"/>
        <w:jc w:val="both"/>
        <w:rPr>
          <w:rFonts w:eastAsia="Times New Roman"/>
        </w:rPr>
      </w:pP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Предоставление муниципальной услуги включает в себя следующие административные процедуры:</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1) прием и регистрация заявления, в том числе, поступившего в электронной форме и прилагаемых к нему документов либо отказ в приеме заявления;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2) формирование и направление межведомственных запросов документов (информации), необходимых для рассмотрения заявления; </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 рассмотрение заявления, принятие решения по итогам рассмотрения.</w:t>
      </w:r>
    </w:p>
    <w:p w:rsidR="00551959" w:rsidRPr="00551959" w:rsidRDefault="00551959" w:rsidP="00551959">
      <w:pPr>
        <w:autoSpaceDE w:val="0"/>
        <w:autoSpaceDN w:val="0"/>
        <w:adjustRightInd w:val="0"/>
        <w:ind w:firstLine="720"/>
        <w:jc w:val="both"/>
        <w:rPr>
          <w:rFonts w:eastAsia="Times New Roman"/>
          <w:b/>
          <w:u w:val="single"/>
        </w:rPr>
      </w:pPr>
      <w:r w:rsidRPr="00551959">
        <w:rPr>
          <w:rFonts w:eastAsia="Times New Roman"/>
          <w:b/>
          <w:u w:val="single"/>
        </w:rPr>
        <w:t>3.1. Прием и регистрация заявления, в том числе, поступившего в электронной форме и прилагаемых к нему документов либо отказ в приеме заявления.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В случае получения заявления сотрудником МФЦ им обеспечивается прием и передача данного заявления в </w:t>
      </w:r>
      <w:r w:rsidRPr="00551959">
        <w:rPr>
          <w:rFonts w:eastAsia="Times New Roman"/>
          <w:iCs/>
        </w:rPr>
        <w:t>уполномоченный орган</w:t>
      </w:r>
      <w:r w:rsidRPr="00551959">
        <w:rPr>
          <w:rFonts w:eastAsia="Times New Roman"/>
          <w:i/>
          <w:iCs/>
        </w:rPr>
        <w:t xml:space="preserve"> </w:t>
      </w:r>
      <w:r w:rsidRPr="00551959">
        <w:rPr>
          <w:rFonts w:eastAsia="Times New Roman"/>
          <w:iCs/>
        </w:rPr>
        <w:t>не позднее дня, следующего за днем его приема в МФЦ.</w:t>
      </w:r>
    </w:p>
    <w:p w:rsidR="00551959" w:rsidRPr="00551959" w:rsidRDefault="00551959" w:rsidP="00551959">
      <w:pPr>
        <w:autoSpaceDE w:val="0"/>
        <w:ind w:firstLine="720"/>
        <w:jc w:val="both"/>
        <w:rPr>
          <w:rFonts w:eastAsia="Times New Roman"/>
        </w:rPr>
      </w:pPr>
      <w:r w:rsidRPr="00551959">
        <w:rPr>
          <w:rFonts w:eastAsia="Times New Roman"/>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51959" w:rsidRPr="00551959" w:rsidRDefault="00551959" w:rsidP="00551959">
      <w:pPr>
        <w:autoSpaceDE w:val="0"/>
        <w:autoSpaceDN w:val="0"/>
        <w:adjustRightInd w:val="0"/>
        <w:ind w:firstLine="720"/>
        <w:jc w:val="both"/>
        <w:rPr>
          <w:rFonts w:eastAsia="Times New Roman"/>
          <w:strike/>
        </w:rPr>
      </w:pPr>
      <w:r w:rsidRPr="00551959">
        <w:rPr>
          <w:rFonts w:eastAsia="Times New Roman"/>
        </w:rPr>
        <w:t>3.1.3.</w:t>
      </w:r>
      <w:r w:rsidRPr="00551959">
        <w:rPr>
          <w:rFonts w:eastAsia="Times New Roman"/>
          <w:i/>
        </w:rPr>
        <w:t xml:space="preserve"> </w:t>
      </w:r>
      <w:r w:rsidRPr="00551959">
        <w:rPr>
          <w:rFonts w:eastAsia="Times New Roman"/>
        </w:rPr>
        <w:t>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w:t>
      </w:r>
      <w:r w:rsidRPr="00551959">
        <w:rPr>
          <w:rFonts w:eastAsia="Times New Roman"/>
        </w:rPr>
        <w:lastRenderedPageBreak/>
        <w:t>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3.1.4.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551959">
          <w:rPr>
            <w:rFonts w:eastAsia="Times New Roman"/>
          </w:rPr>
          <w:t>статье 11</w:t>
        </w:r>
      </w:hyperlink>
      <w:r w:rsidRPr="00551959">
        <w:rPr>
          <w:rFonts w:eastAsia="Times New Roman"/>
        </w:rPr>
        <w:t xml:space="preserve"> Федерального закона "Об электронной подписи".</w:t>
      </w:r>
    </w:p>
    <w:p w:rsidR="00551959" w:rsidRPr="00551959" w:rsidRDefault="00551959" w:rsidP="00551959">
      <w:pPr>
        <w:autoSpaceDE w:val="0"/>
        <w:ind w:firstLine="720"/>
        <w:jc w:val="both"/>
        <w:rPr>
          <w:rFonts w:eastAsia="Times New Roman"/>
        </w:rPr>
      </w:pPr>
      <w:r w:rsidRPr="00551959">
        <w:rPr>
          <w:rFonts w:eastAsia="Times New Roma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551959">
          <w:rPr>
            <w:rFonts w:eastAsia="Times New Roman"/>
          </w:rPr>
          <w:t>статьи 11</w:t>
        </w:r>
      </w:hyperlink>
      <w:r w:rsidRPr="00551959">
        <w:rPr>
          <w:rFonts w:eastAsia="Times New Roman"/>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551959">
          <w:rPr>
            <w:rFonts w:eastAsia="Times New Roman"/>
          </w:rPr>
          <w:t>системе</w:t>
        </w:r>
      </w:hyperlink>
      <w:r w:rsidRPr="00551959">
        <w:rPr>
          <w:rFonts w:eastAsia="Times New Roman"/>
        </w:rPr>
        <w:t xml:space="preserve"> "Единый портал государственных и муниципальных услуг (функций)". </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3.1.5. При отсутствии оснований для отказа в приеме документов, установленных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3.1.6. Должностное лицо уполномоченного органа, принимающее заявление, заверяет также копии документов, представленных заявителем в подлиннике.</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3.1.8. Максимальный срок исполнения административной процедуры:</w:t>
      </w:r>
    </w:p>
    <w:p w:rsidR="00551959" w:rsidRPr="00551959" w:rsidRDefault="00551959" w:rsidP="00551959">
      <w:pPr>
        <w:ind w:firstLine="720"/>
        <w:jc w:val="both"/>
        <w:rPr>
          <w:rFonts w:eastAsia="Times New Roman"/>
        </w:rPr>
      </w:pPr>
      <w:r w:rsidRPr="00551959">
        <w:rPr>
          <w:rFonts w:eastAsia="Times New Roman"/>
        </w:rPr>
        <w:t>- на личном приеме граждан – не более 20 минут;</w:t>
      </w:r>
    </w:p>
    <w:p w:rsidR="00551959" w:rsidRPr="00551959" w:rsidRDefault="00551959" w:rsidP="00551959">
      <w:pPr>
        <w:ind w:firstLine="720"/>
        <w:jc w:val="both"/>
        <w:rPr>
          <w:rFonts w:eastAsia="Times New Roman"/>
        </w:rPr>
      </w:pPr>
      <w:r w:rsidRPr="00551959">
        <w:rPr>
          <w:rFonts w:eastAsia="Times New Roman"/>
        </w:rPr>
        <w:t>- при поступлении заявления и документов по почте или через МФЦ – не более 3 дней со дня поступления в уполномоченный орган;</w:t>
      </w:r>
    </w:p>
    <w:p w:rsidR="00551959" w:rsidRPr="00551959" w:rsidRDefault="00551959" w:rsidP="00551959">
      <w:pPr>
        <w:ind w:firstLine="720"/>
        <w:jc w:val="both"/>
        <w:rPr>
          <w:rFonts w:eastAsia="Times New Roman"/>
        </w:rPr>
      </w:pPr>
      <w:r w:rsidRPr="00551959">
        <w:rPr>
          <w:rFonts w:eastAsia="Times New Roman"/>
        </w:rPr>
        <w:t>- при поступлении заявления в электронной форме – 1 рабочий день;</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r w:rsidRPr="00551959">
        <w:rPr>
          <w:rFonts w:ascii="Arial" w:eastAsia="Times New Roman" w:hAnsi="Arial" w:cs="Arial"/>
        </w:rPr>
        <w:t>.</w:t>
      </w:r>
    </w:p>
    <w:p w:rsidR="00551959" w:rsidRPr="00551959" w:rsidRDefault="00551959" w:rsidP="00551959">
      <w:pPr>
        <w:ind w:firstLine="720"/>
        <w:jc w:val="both"/>
        <w:rPr>
          <w:rFonts w:eastAsia="Times New Roman"/>
        </w:rPr>
      </w:pPr>
      <w:r w:rsidRPr="00551959">
        <w:rPr>
          <w:rFonts w:eastAsia="Times New Roman"/>
          <w:iCs/>
        </w:rPr>
        <w:t xml:space="preserve">Уведомление </w:t>
      </w:r>
      <w:r w:rsidRPr="00551959">
        <w:rPr>
          <w:rFonts w:eastAsia="Times New Roman"/>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51959">
        <w:rPr>
          <w:rFonts w:eastAsia="Times New Roman"/>
          <w:iCs/>
        </w:rPr>
        <w:t xml:space="preserve">направляется в течение 3 дней со дня </w:t>
      </w:r>
      <w:r w:rsidRPr="00551959">
        <w:rPr>
          <w:rFonts w:eastAsia="Times New Roman"/>
        </w:rPr>
        <w:t xml:space="preserve">завершения проведения такой проверки. </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xml:space="preserve">3.1.9. Результатом исполнения административной процедуры является прием и регистрация заявления либо направление </w:t>
      </w:r>
      <w:r w:rsidRPr="00551959">
        <w:rPr>
          <w:rFonts w:eastAsia="Times New Roman"/>
          <w:iCs/>
        </w:rPr>
        <w:t xml:space="preserve">уведомления </w:t>
      </w:r>
      <w:r w:rsidRPr="00551959">
        <w:rPr>
          <w:rFonts w:eastAsia="Times New Roman"/>
        </w:rPr>
        <w:t xml:space="preserve">об отказе в приеме к рассмотрению </w:t>
      </w:r>
      <w:r w:rsidRPr="00551959">
        <w:rPr>
          <w:rFonts w:eastAsia="Times New Roman"/>
        </w:rPr>
        <w:lastRenderedPageBreak/>
        <w:t>заявления, поступившего в электронном виде, по основаниям, установленным пунктом 2.8 настоящего административного регламента.</w:t>
      </w:r>
    </w:p>
    <w:p w:rsidR="00551959" w:rsidRPr="00551959" w:rsidRDefault="00551959" w:rsidP="00551959">
      <w:pPr>
        <w:autoSpaceDE w:val="0"/>
        <w:autoSpaceDN w:val="0"/>
        <w:adjustRightInd w:val="0"/>
        <w:ind w:firstLine="720"/>
        <w:jc w:val="both"/>
        <w:rPr>
          <w:rFonts w:eastAsia="Times New Roman"/>
          <w:b/>
          <w:u w:val="single"/>
        </w:rPr>
      </w:pPr>
      <w:r w:rsidRPr="00551959">
        <w:rPr>
          <w:rFonts w:eastAsia="Times New Roman"/>
          <w:b/>
          <w:u w:val="single"/>
        </w:rPr>
        <w:t>3.2. Формирование и направление межведомственных запросов документов (информации), необходимых для рассмотрения заявления.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3.2.1. 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3.2.2. 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3.2.3. Максимальный срок исполнения административной процедуры - 3 рабочих дня со дня окончания приема документов и регистрации заявления.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rsidR="00551959" w:rsidRPr="00551959" w:rsidRDefault="00551959" w:rsidP="00551959">
      <w:pPr>
        <w:autoSpaceDE w:val="0"/>
        <w:autoSpaceDN w:val="0"/>
        <w:adjustRightInd w:val="0"/>
        <w:ind w:firstLine="720"/>
        <w:jc w:val="both"/>
        <w:rPr>
          <w:rFonts w:eastAsia="Times New Roman"/>
          <w:b/>
          <w:u w:val="single"/>
        </w:rPr>
      </w:pPr>
      <w:r w:rsidRPr="00551959">
        <w:rPr>
          <w:rFonts w:eastAsia="Times New Roman"/>
          <w:b/>
          <w:u w:val="single"/>
        </w:rPr>
        <w:t xml:space="preserve">3.3. Рассмотрение заявления, принятие решения по итогам рассмотрения. </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51959" w:rsidRPr="00551959" w:rsidRDefault="00551959" w:rsidP="00551959">
      <w:pPr>
        <w:autoSpaceDE w:val="0"/>
        <w:autoSpaceDN w:val="0"/>
        <w:adjustRightInd w:val="0"/>
        <w:ind w:firstLine="720"/>
        <w:jc w:val="both"/>
        <w:rPr>
          <w:rFonts w:eastAsia="Times New Roman"/>
          <w:b/>
        </w:rPr>
      </w:pPr>
      <w:r w:rsidRPr="00551959">
        <w:rPr>
          <w:rFonts w:eastAsia="Times New Roman"/>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w:t>
      </w:r>
      <w:r w:rsidRPr="00551959">
        <w:rPr>
          <w:rFonts w:eastAsia="Times New Roman"/>
          <w:bCs/>
        </w:rPr>
        <w:t xml:space="preserve">и подготавливает </w:t>
      </w:r>
      <w:r w:rsidRPr="00551959">
        <w:rPr>
          <w:rFonts w:eastAsia="Times New Roman"/>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3.3.3. Проект письма, содержащий информацию об объектах недвижимого имущества, находящегося в муниципальной собственности</w:t>
      </w:r>
      <w:r w:rsidRPr="00551959">
        <w:rPr>
          <w:rFonts w:eastAsia="Times New Roman"/>
          <w:i/>
        </w:rPr>
        <w:t xml:space="preserve"> </w:t>
      </w:r>
      <w:r w:rsidRPr="00551959">
        <w:rPr>
          <w:rFonts w:eastAsia="Times New Roman"/>
        </w:rPr>
        <w:t>Гончаровского сельского поселения</w:t>
      </w:r>
      <w:r w:rsidRPr="00551959">
        <w:rPr>
          <w:rFonts w:eastAsia="Times New Roman"/>
          <w:i/>
        </w:rPr>
        <w:t xml:space="preserve"> </w:t>
      </w:r>
      <w:r w:rsidRPr="00551959">
        <w:rPr>
          <w:rFonts w:eastAsia="Times New Roman"/>
        </w:rPr>
        <w:t>и предназначенного для сдачи в аренду, безвозмездное пользование, а также объектах, подлежащих приватизации</w:t>
      </w:r>
      <w:r w:rsidRPr="00551959">
        <w:rPr>
          <w:rFonts w:eastAsia="Times New Roman"/>
          <w:i/>
          <w:u w:val="single"/>
        </w:rPr>
        <w:t>,</w:t>
      </w:r>
      <w:r w:rsidRPr="00551959">
        <w:rPr>
          <w:rFonts w:eastAsia="Times New Roman"/>
          <w:i/>
        </w:rPr>
        <w:t xml:space="preserve"> </w:t>
      </w:r>
      <w:r w:rsidRPr="00551959">
        <w:rPr>
          <w:rFonts w:eastAsia="Times New Roman"/>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51959" w:rsidRPr="00551959" w:rsidRDefault="00551959" w:rsidP="00551959">
      <w:pPr>
        <w:tabs>
          <w:tab w:val="left" w:pos="567"/>
        </w:tabs>
        <w:ind w:firstLine="720"/>
        <w:jc w:val="both"/>
        <w:rPr>
          <w:rFonts w:eastAsia="Times New Roman"/>
        </w:rPr>
      </w:pPr>
      <w:r w:rsidRPr="00551959">
        <w:rPr>
          <w:rFonts w:eastAsia="Times New Roman"/>
        </w:rPr>
        <w:t>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r w:rsidRPr="00551959">
        <w:rPr>
          <w:rFonts w:eastAsia="Times New Roman"/>
          <w:kern w:val="2"/>
          <w:lang w:eastAsia="ar-SA"/>
        </w:rPr>
        <w:t>.</w:t>
      </w:r>
    </w:p>
    <w:p w:rsidR="00551959" w:rsidRPr="00551959" w:rsidRDefault="00551959" w:rsidP="00551959">
      <w:pPr>
        <w:tabs>
          <w:tab w:val="left" w:pos="-100"/>
        </w:tabs>
        <w:ind w:firstLine="720"/>
        <w:jc w:val="both"/>
        <w:rPr>
          <w:rFonts w:eastAsia="Times New Roman"/>
        </w:rPr>
      </w:pPr>
      <w:r w:rsidRPr="00551959">
        <w:rPr>
          <w:rFonts w:eastAsia="Times New Roman"/>
        </w:rPr>
        <w:t>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3.3.6. 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посредством почтового отправления (по адресу, указанному в заявлении);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 в виде электронного документа, который направляется уполномоченным органом заявителю посредством электронной почты.</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В случае представления заявления через МФЦ письмо направляется в МФЦ для его передачи заявителю, если им не указан иной способ его получения.</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3.3.7. Максимальный срок исполнения административной процедуры - 20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551959" w:rsidRPr="00551959" w:rsidRDefault="00551959" w:rsidP="00551959">
      <w:pPr>
        <w:autoSpaceDE w:val="0"/>
        <w:autoSpaceDN w:val="0"/>
        <w:adjustRightInd w:val="0"/>
        <w:ind w:firstLine="720"/>
        <w:jc w:val="both"/>
        <w:rPr>
          <w:rFonts w:eastAsia="Times New Roman"/>
        </w:rPr>
      </w:pPr>
      <w:r w:rsidRPr="00551959">
        <w:rPr>
          <w:rFonts w:eastAsia="Times New Roman"/>
        </w:rPr>
        <w:t>3.3.8. Результатом исполнения административной процедуры является:</w:t>
      </w:r>
    </w:p>
    <w:p w:rsidR="00551959" w:rsidRPr="00551959" w:rsidRDefault="00551959" w:rsidP="00551959">
      <w:pPr>
        <w:widowControl w:val="0"/>
        <w:autoSpaceDE w:val="0"/>
        <w:autoSpaceDN w:val="0"/>
        <w:adjustRightInd w:val="0"/>
        <w:ind w:firstLine="720"/>
        <w:jc w:val="both"/>
        <w:rPr>
          <w:rFonts w:eastAsia="Times New Roman"/>
        </w:rPr>
      </w:pPr>
      <w:r w:rsidRPr="00551959">
        <w:rPr>
          <w:rFonts w:eastAsia="Times New Roman"/>
        </w:rPr>
        <w:t>- представление письма, содержащего информацию 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а также объектах, подлежащих приватизации.</w:t>
      </w:r>
    </w:p>
    <w:p w:rsidR="00551959" w:rsidRPr="00551959" w:rsidRDefault="00551959" w:rsidP="00551959">
      <w:pPr>
        <w:widowControl w:val="0"/>
        <w:autoSpaceDE w:val="0"/>
        <w:autoSpaceDN w:val="0"/>
        <w:adjustRightInd w:val="0"/>
        <w:jc w:val="both"/>
        <w:rPr>
          <w:rFonts w:eastAsia="Times New Roman"/>
          <w:sz w:val="28"/>
          <w:szCs w:val="28"/>
        </w:rPr>
      </w:pPr>
    </w:p>
    <w:p w:rsidR="00551959" w:rsidRPr="00551959" w:rsidRDefault="00551959" w:rsidP="00551959">
      <w:pPr>
        <w:widowControl w:val="0"/>
        <w:autoSpaceDE w:val="0"/>
        <w:jc w:val="center"/>
        <w:rPr>
          <w:rFonts w:eastAsia="Times New Roman"/>
        </w:rPr>
      </w:pPr>
      <w:r w:rsidRPr="00551959">
        <w:rPr>
          <w:rFonts w:eastAsia="Times New Roman"/>
          <w:b/>
        </w:rPr>
        <w:t>4. Формы контроля за исполнением административного регламента</w:t>
      </w:r>
    </w:p>
    <w:p w:rsidR="00551959" w:rsidRPr="00551959" w:rsidRDefault="00551959" w:rsidP="00551959">
      <w:pPr>
        <w:widowControl w:val="0"/>
        <w:autoSpaceDE w:val="0"/>
        <w:ind w:firstLine="720"/>
        <w:jc w:val="both"/>
        <w:rPr>
          <w:rFonts w:eastAsia="Times New Roman"/>
        </w:rPr>
      </w:pP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w:t>
      </w:r>
      <w:r w:rsidRPr="00551959">
        <w:rPr>
          <w:rFonts w:eastAsia="Times New Roman"/>
          <w:i/>
        </w:rPr>
        <w:t xml:space="preserve"> </w:t>
      </w:r>
      <w:r w:rsidRPr="00551959">
        <w:rPr>
          <w:rFonts w:eastAsia="Times New Roman"/>
        </w:rPr>
        <w:t>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4.2. Проверка полноты и качества предоставления муниципальной услуги осуществляется путем проведения:</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51959" w:rsidRPr="00551959" w:rsidRDefault="00551959" w:rsidP="00551959">
      <w:pPr>
        <w:autoSpaceDE w:val="0"/>
        <w:ind w:right="-16" w:firstLine="709"/>
        <w:jc w:val="both"/>
        <w:rPr>
          <w:rFonts w:eastAsia="Times New Roman"/>
        </w:rPr>
      </w:pPr>
      <w:r w:rsidRPr="00551959">
        <w:rPr>
          <w:rFonts w:eastAsia="Times New Roman"/>
        </w:rP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w:t>
      </w:r>
      <w:r w:rsidRPr="00551959">
        <w:rPr>
          <w:rFonts w:eastAsia="Times New Roman"/>
        </w:rPr>
        <w:lastRenderedPageBreak/>
        <w:t>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51959" w:rsidRPr="00551959" w:rsidRDefault="00551959" w:rsidP="00551959">
      <w:pPr>
        <w:autoSpaceDE w:val="0"/>
        <w:ind w:right="-16" w:firstLine="709"/>
        <w:jc w:val="both"/>
        <w:rPr>
          <w:rFonts w:eastAsia="Times New Roman"/>
          <w:b/>
        </w:rPr>
      </w:pPr>
      <w:r w:rsidRPr="00551959">
        <w:rPr>
          <w:rFonts w:eastAsia="Times New Roman"/>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51959" w:rsidRPr="00551959" w:rsidRDefault="00551959" w:rsidP="00551959">
      <w:pPr>
        <w:autoSpaceDE w:val="0"/>
        <w:jc w:val="center"/>
        <w:rPr>
          <w:rFonts w:eastAsia="Times New Roman"/>
          <w:b/>
        </w:rPr>
      </w:pPr>
    </w:p>
    <w:p w:rsidR="00551959" w:rsidRPr="00551959" w:rsidRDefault="00551959" w:rsidP="00551959">
      <w:pPr>
        <w:autoSpaceDE w:val="0"/>
        <w:autoSpaceDN w:val="0"/>
        <w:adjustRightInd w:val="0"/>
        <w:jc w:val="center"/>
        <w:outlineLvl w:val="0"/>
        <w:rPr>
          <w:rFonts w:eastAsia="Times New Roman"/>
          <w:b/>
        </w:rPr>
      </w:pPr>
      <w:r w:rsidRPr="00551959">
        <w:rPr>
          <w:rFonts w:eastAsia="Times New Roman"/>
          <w:b/>
        </w:rPr>
        <w:t xml:space="preserve">5. Досудебный (внесудебный) порядок обжалования решений </w:t>
      </w:r>
    </w:p>
    <w:p w:rsidR="00551959" w:rsidRPr="00551959" w:rsidRDefault="00551959" w:rsidP="00551959">
      <w:pPr>
        <w:autoSpaceDE w:val="0"/>
        <w:autoSpaceDN w:val="0"/>
        <w:adjustRightInd w:val="0"/>
        <w:jc w:val="center"/>
        <w:outlineLvl w:val="0"/>
        <w:rPr>
          <w:rFonts w:eastAsia="Times New Roman"/>
          <w:b/>
          <w:bCs/>
        </w:rPr>
      </w:pPr>
      <w:r w:rsidRPr="00551959">
        <w:rPr>
          <w:rFonts w:eastAsia="Times New Roman"/>
          <w:b/>
        </w:rPr>
        <w:t xml:space="preserve">и действий (бездействия) уполномоченного органа, МФЦ, </w:t>
      </w:r>
      <w:r w:rsidRPr="00551959">
        <w:rPr>
          <w:rFonts w:eastAsia="Times New Roman"/>
          <w:b/>
          <w:bCs/>
        </w:rPr>
        <w:t xml:space="preserve">организаций, указанных в </w:t>
      </w:r>
      <w:hyperlink r:id="rId19" w:history="1">
        <w:r w:rsidRPr="00551959">
          <w:rPr>
            <w:rFonts w:eastAsia="Times New Roman"/>
            <w:b/>
            <w:bCs/>
          </w:rPr>
          <w:t>части 1.1 статьи 16</w:t>
        </w:r>
      </w:hyperlink>
      <w:r w:rsidRPr="00551959">
        <w:rPr>
          <w:rFonts w:eastAsia="Times New Roman"/>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51959" w:rsidRPr="00551959" w:rsidRDefault="00551959" w:rsidP="00551959">
      <w:pPr>
        <w:autoSpaceDE w:val="0"/>
        <w:autoSpaceDN w:val="0"/>
        <w:adjustRightInd w:val="0"/>
        <w:ind w:firstLine="720"/>
        <w:jc w:val="both"/>
        <w:rPr>
          <w:rFonts w:eastAsia="Times New Roman"/>
        </w:rPr>
      </w:pP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5.1. Заявитель может обратиться с жалобой на решения и действия (бездействие)</w:t>
      </w:r>
      <w:r w:rsidRPr="00551959">
        <w:rPr>
          <w:rFonts w:ascii="Arial" w:eastAsia="Times New Roman" w:hAnsi="Arial" w:cs="Arial"/>
        </w:rPr>
        <w:t xml:space="preserve"> </w:t>
      </w:r>
      <w:r w:rsidRPr="00551959">
        <w:rPr>
          <w:rFonts w:eastAsia="Times New Roman"/>
        </w:rPr>
        <w:t xml:space="preserve">уполномоченного органа, МФЦ, </w:t>
      </w:r>
      <w:r w:rsidRPr="00551959">
        <w:rPr>
          <w:rFonts w:eastAsia="Times New Roman"/>
          <w:bCs/>
        </w:rPr>
        <w:t xml:space="preserve">организаций, указанных в </w:t>
      </w:r>
      <w:hyperlink r:id="rId20" w:history="1">
        <w:r w:rsidRPr="00551959">
          <w:rPr>
            <w:rFonts w:eastAsia="Times New Roman"/>
            <w:bCs/>
          </w:rPr>
          <w:t>части 1.1 статьи 16</w:t>
        </w:r>
      </w:hyperlink>
      <w:r w:rsidRPr="00551959">
        <w:rPr>
          <w:rFonts w:eastAsia="Times New Roman"/>
          <w:bCs/>
        </w:rPr>
        <w:t xml:space="preserve">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r w:rsidRPr="00551959">
        <w:rPr>
          <w:rFonts w:eastAsia="Times New Roman"/>
        </w:rPr>
        <w:t>,</w:t>
      </w:r>
      <w:r w:rsidRPr="00551959">
        <w:rPr>
          <w:rFonts w:ascii="Arial" w:eastAsia="Times New Roman" w:hAnsi="Arial" w:cs="Arial"/>
        </w:rPr>
        <w:t xml:space="preserve"> </w:t>
      </w:r>
      <w:r w:rsidRPr="00551959">
        <w:rPr>
          <w:rFonts w:eastAsia="Times New Roman"/>
        </w:rPr>
        <w:t>в том числе  в следующих случаях:</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1) нарушение срока регистрации запроса заявителя о предоставлении муниципальной услуги, запроса, указанного в </w:t>
      </w:r>
      <w:hyperlink r:id="rId21" w:history="1">
        <w:r w:rsidRPr="00551959">
          <w:rPr>
            <w:rFonts w:eastAsia="Times New Roman"/>
          </w:rPr>
          <w:t>статье 15.1</w:t>
        </w:r>
      </w:hyperlink>
      <w:r w:rsidRPr="00551959">
        <w:rPr>
          <w:rFonts w:eastAsia="Times New Roman"/>
        </w:rPr>
        <w:t xml:space="preserve"> Федерального закона </w:t>
      </w:r>
      <w:r w:rsidRPr="00551959">
        <w:rPr>
          <w:rFonts w:eastAsia="Times New Roman"/>
          <w:bCs/>
        </w:rPr>
        <w:t>№ 210-ФЗ</w:t>
      </w:r>
      <w:r w:rsidRPr="00551959">
        <w:rPr>
          <w:rFonts w:eastAsia="Times New Roman"/>
        </w:rPr>
        <w:t>;</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51959">
          <w:rPr>
            <w:rFonts w:eastAsia="Times New Roman"/>
          </w:rPr>
          <w:t>частью 1.3 статьи 16</w:t>
        </w:r>
      </w:hyperlink>
      <w:r w:rsidRPr="00551959">
        <w:rPr>
          <w:rFonts w:eastAsia="Times New Roman"/>
        </w:rPr>
        <w:t xml:space="preserve"> </w:t>
      </w:r>
      <w:r w:rsidRPr="00551959">
        <w:rPr>
          <w:rFonts w:eastAsia="Times New Roman"/>
          <w:bCs/>
        </w:rPr>
        <w:t>Федерального закона № 210-ФЗ</w:t>
      </w:r>
      <w:r w:rsidRPr="00551959">
        <w:rPr>
          <w:rFonts w:eastAsia="Times New Roman"/>
        </w:rPr>
        <w:t>;</w:t>
      </w:r>
    </w:p>
    <w:p w:rsidR="00551959" w:rsidRPr="00551959" w:rsidRDefault="00551959" w:rsidP="00551959">
      <w:pPr>
        <w:autoSpaceDE w:val="0"/>
        <w:ind w:firstLine="709"/>
        <w:jc w:val="both"/>
        <w:rPr>
          <w:rFonts w:eastAsia="Times New Roman"/>
        </w:rPr>
      </w:pPr>
      <w:r w:rsidRPr="00551959">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1959" w:rsidRPr="00551959" w:rsidRDefault="00551959" w:rsidP="00551959">
      <w:pPr>
        <w:autoSpaceDE w:val="0"/>
        <w:ind w:firstLine="709"/>
        <w:jc w:val="both"/>
        <w:rPr>
          <w:rFonts w:eastAsia="Times New Roman"/>
        </w:rPr>
      </w:pPr>
      <w:r w:rsidRPr="00551959">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51959">
          <w:rPr>
            <w:rFonts w:eastAsia="Times New Roman"/>
          </w:rPr>
          <w:t>частью 1.3 статьи 16</w:t>
        </w:r>
      </w:hyperlink>
      <w:r w:rsidRPr="00551959">
        <w:rPr>
          <w:rFonts w:eastAsia="Times New Roman"/>
        </w:rPr>
        <w:t xml:space="preserve"> </w:t>
      </w:r>
      <w:r w:rsidRPr="00551959">
        <w:rPr>
          <w:rFonts w:eastAsia="Times New Roman"/>
          <w:bCs/>
        </w:rPr>
        <w:t>Федерального закона  № 210-ФЗ</w:t>
      </w:r>
      <w:r w:rsidRPr="00551959">
        <w:rPr>
          <w:rFonts w:eastAsia="Times New Roman"/>
        </w:rPr>
        <w:t>;</w:t>
      </w:r>
    </w:p>
    <w:p w:rsidR="00551959" w:rsidRPr="00551959" w:rsidRDefault="00551959" w:rsidP="00551959">
      <w:pPr>
        <w:autoSpaceDE w:val="0"/>
        <w:ind w:firstLine="709"/>
        <w:jc w:val="both"/>
        <w:rPr>
          <w:rFonts w:eastAsia="Times New Roman"/>
        </w:rPr>
      </w:pPr>
      <w:r w:rsidRPr="00551959">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lastRenderedPageBreak/>
        <w:t>7) отказ</w:t>
      </w:r>
      <w:r w:rsidRPr="00551959">
        <w:rPr>
          <w:rFonts w:ascii="Arial" w:eastAsia="Times New Roman" w:hAnsi="Arial" w:cs="Arial"/>
        </w:rPr>
        <w:t xml:space="preserve"> </w:t>
      </w:r>
      <w:r w:rsidRPr="00551959">
        <w:rPr>
          <w:rFonts w:eastAsia="Times New Roman"/>
        </w:rPr>
        <w:t>уполномоченного органа, должностного лица</w:t>
      </w:r>
      <w:r w:rsidRPr="00551959">
        <w:rPr>
          <w:rFonts w:ascii="Arial" w:eastAsia="Times New Roman" w:hAnsi="Arial" w:cs="Arial"/>
        </w:rPr>
        <w:t xml:space="preserve"> </w:t>
      </w:r>
      <w:r w:rsidRPr="00551959">
        <w:rPr>
          <w:rFonts w:eastAsia="Times New Roman"/>
        </w:rPr>
        <w:t xml:space="preserve">уполномоченного органа, МФЦ, работника МФЦ, организаций, предусмотренных </w:t>
      </w:r>
      <w:hyperlink r:id="rId24" w:history="1">
        <w:r w:rsidRPr="00551959">
          <w:rPr>
            <w:rFonts w:eastAsia="Times New Roman"/>
          </w:rPr>
          <w:t>частью 1.1 статьи 16</w:t>
        </w:r>
      </w:hyperlink>
      <w:r w:rsidRPr="00551959">
        <w:rPr>
          <w:rFonts w:eastAsia="Times New Roman"/>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51959">
          <w:rPr>
            <w:rFonts w:eastAsia="Times New Roman"/>
          </w:rPr>
          <w:t>частью 1.3 статьи 16</w:t>
        </w:r>
      </w:hyperlink>
      <w:r w:rsidRPr="00551959">
        <w:rPr>
          <w:rFonts w:eastAsia="Times New Roman"/>
        </w:rPr>
        <w:t xml:space="preserve"> Федерального закона № 210-ФЗ;</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8) нарушение срока или порядка выдачи документов по результатам предоставления муниципальной услуги;</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51959">
          <w:rPr>
            <w:rFonts w:eastAsia="Times New Roman"/>
          </w:rPr>
          <w:t>частью 1.3 статьи 16</w:t>
        </w:r>
      </w:hyperlink>
      <w:r w:rsidRPr="00551959">
        <w:rPr>
          <w:rFonts w:eastAsia="Times New Roman"/>
        </w:rPr>
        <w:t xml:space="preserve"> Федерального закона № 210-ФЗ;</w:t>
      </w:r>
    </w:p>
    <w:p w:rsidR="00551959" w:rsidRPr="00551959" w:rsidRDefault="00551959" w:rsidP="00551959">
      <w:pPr>
        <w:autoSpaceDE w:val="0"/>
        <w:autoSpaceDN w:val="0"/>
        <w:adjustRightInd w:val="0"/>
        <w:ind w:firstLine="540"/>
        <w:jc w:val="both"/>
        <w:rPr>
          <w:rFonts w:eastAsia="Times New Roman"/>
        </w:rPr>
      </w:pPr>
      <w:r w:rsidRPr="00551959">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5.2. Жалоба подается в письменной форме на бумажном носителе, в электронной форме в уполномоченный орган,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27" w:history="1">
        <w:r w:rsidRPr="00551959">
          <w:rPr>
            <w:rFonts w:eastAsia="Times New Roman"/>
          </w:rPr>
          <w:t>частью 1.1 статьи 16</w:t>
        </w:r>
      </w:hyperlink>
      <w:r w:rsidRPr="00551959">
        <w:rPr>
          <w:rFonts w:eastAsia="Times New Roman"/>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551959">
          <w:rPr>
            <w:rFonts w:eastAsia="Times New Roman"/>
          </w:rPr>
          <w:t>частью 1.1 статьи 16</w:t>
        </w:r>
      </w:hyperlink>
      <w:r w:rsidRPr="00551959">
        <w:rPr>
          <w:rFonts w:eastAsia="Times New Roman"/>
        </w:rPr>
        <w:t xml:space="preserve"> Федерального закона № 210-ФЗ, подаются руководителям этих организаций.</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Жалоба на решения и действия (бездействие) уполномоченного органа</w:t>
      </w:r>
      <w:r w:rsidRPr="00551959">
        <w:rPr>
          <w:rFonts w:eastAsia="Times New Roman"/>
          <w:i/>
          <w:u w:val="single"/>
        </w:rPr>
        <w:t>,</w:t>
      </w:r>
      <w:r w:rsidRPr="00551959">
        <w:rPr>
          <w:rFonts w:eastAsia="Times New Roman"/>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w:t>
      </w:r>
      <w:r w:rsidRPr="00551959">
        <w:t>«</w:t>
      </w:r>
      <w:r w:rsidRPr="00551959">
        <w:rPr>
          <w:rFonts w:eastAsia="Times New Roman"/>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551959">
        <w:t>«</w:t>
      </w:r>
      <w:r w:rsidRPr="00551959">
        <w:rPr>
          <w:rFonts w:eastAsia="Times New Roman"/>
        </w:rPr>
        <w:t xml:space="preserve">Интернет», официального сайта МФЦ, единого портала государственных и </w:t>
      </w:r>
      <w:r w:rsidRPr="00551959">
        <w:rPr>
          <w:rFonts w:eastAsia="Times New Roman"/>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Жалоба на решения и действия (бездействие) организаций, предусмотренных </w:t>
      </w:r>
      <w:hyperlink r:id="rId29" w:history="1">
        <w:r w:rsidRPr="00551959">
          <w:rPr>
            <w:rFonts w:eastAsia="Times New Roman"/>
          </w:rPr>
          <w:t>частью 1.1 статьи 16</w:t>
        </w:r>
      </w:hyperlink>
      <w:r w:rsidRPr="00551959">
        <w:rPr>
          <w:rFonts w:eastAsia="Times New Roman"/>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551959">
        <w:t>«</w:t>
      </w:r>
      <w:r w:rsidRPr="00551959">
        <w:rPr>
          <w:rFonts w:eastAsia="Times New Roman"/>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51959" w:rsidRPr="00551959" w:rsidRDefault="00551959" w:rsidP="00551959">
      <w:pPr>
        <w:autoSpaceDE w:val="0"/>
        <w:ind w:right="-16" w:firstLine="709"/>
        <w:jc w:val="both"/>
        <w:rPr>
          <w:rFonts w:eastAsia="Times New Roman"/>
        </w:rPr>
      </w:pPr>
      <w:r w:rsidRPr="00551959">
        <w:rPr>
          <w:rFonts w:eastAsia="Times New Roman"/>
        </w:rPr>
        <w:t>5.4. Жалоба должна содержать:</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0" w:history="1">
        <w:r w:rsidRPr="00551959">
          <w:rPr>
            <w:rFonts w:eastAsia="Times New Roman"/>
          </w:rPr>
          <w:t>частью 1.1 статьи 16</w:t>
        </w:r>
      </w:hyperlink>
      <w:r w:rsidRPr="00551959">
        <w:rPr>
          <w:rFonts w:eastAsia="Times New Roman"/>
        </w:rPr>
        <w:t xml:space="preserve"> Федерального закона № 210-ФЗ, их руководителей и (или) работников, решения и действия (бездействие) которых обжалуются;</w:t>
      </w:r>
    </w:p>
    <w:p w:rsidR="00551959" w:rsidRPr="00551959" w:rsidRDefault="00551959" w:rsidP="00551959">
      <w:pPr>
        <w:autoSpaceDE w:val="0"/>
        <w:ind w:right="-16" w:firstLine="709"/>
        <w:jc w:val="both"/>
        <w:rPr>
          <w:rFonts w:eastAsia="Times New Roman"/>
        </w:rPr>
      </w:pPr>
      <w:r w:rsidRPr="00551959">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1959" w:rsidRPr="00551959" w:rsidRDefault="00551959" w:rsidP="00551959">
      <w:pPr>
        <w:autoSpaceDE w:val="0"/>
        <w:ind w:right="-16" w:firstLine="709"/>
        <w:jc w:val="both"/>
        <w:rPr>
          <w:rFonts w:eastAsia="Times New Roman"/>
        </w:rPr>
      </w:pPr>
      <w:r w:rsidRPr="00551959">
        <w:rPr>
          <w:rFonts w:eastAsia="Times New Roman"/>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1" w:history="1">
        <w:r w:rsidRPr="00551959">
          <w:rPr>
            <w:rFonts w:eastAsia="Times New Roman"/>
          </w:rPr>
          <w:t>частью 1.1 статьи 16</w:t>
        </w:r>
      </w:hyperlink>
      <w:r w:rsidRPr="00551959">
        <w:rPr>
          <w:rFonts w:eastAsia="Times New Roman"/>
        </w:rPr>
        <w:t xml:space="preserve"> Федерального закона № 210-ФЗ, их работников;</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4) доводы, на основании которых заявитель не согласен с решением и действиями (бездействием) уполномоченного органа, должностного лица</w:t>
      </w:r>
      <w:r w:rsidRPr="00551959">
        <w:rPr>
          <w:rFonts w:eastAsia="Times New Roman"/>
          <w:bCs/>
          <w:i/>
        </w:rPr>
        <w:t xml:space="preserve"> </w:t>
      </w:r>
      <w:r w:rsidRPr="00551959">
        <w:rPr>
          <w:rFonts w:eastAsia="Times New Roman"/>
          <w:bCs/>
        </w:rPr>
        <w:t>уполномоченного органа</w:t>
      </w:r>
      <w:r w:rsidRPr="00551959">
        <w:rPr>
          <w:rFonts w:eastAsia="Times New Roman"/>
          <w:bCs/>
          <w:i/>
        </w:rPr>
        <w:t xml:space="preserve"> </w:t>
      </w:r>
      <w:r w:rsidRPr="00551959">
        <w:rPr>
          <w:rFonts w:eastAsia="Times New Roman"/>
        </w:rPr>
        <w:t xml:space="preserve">или муниципального служащего, МФЦ, работника МФЦ, организаций, предусмотренных </w:t>
      </w:r>
      <w:hyperlink r:id="rId32" w:history="1">
        <w:r w:rsidRPr="00551959">
          <w:rPr>
            <w:rFonts w:eastAsia="Times New Roman"/>
          </w:rPr>
          <w:t>частью 1.1 статьи 16</w:t>
        </w:r>
      </w:hyperlink>
      <w:r w:rsidRPr="00551959">
        <w:rPr>
          <w:rFonts w:eastAsia="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51959" w:rsidRPr="00551959" w:rsidRDefault="00551959" w:rsidP="00551959">
      <w:pPr>
        <w:autoSpaceDE w:val="0"/>
        <w:ind w:right="-16" w:firstLine="709"/>
        <w:jc w:val="both"/>
        <w:rPr>
          <w:rFonts w:eastAsia="Times New Roman"/>
        </w:rPr>
      </w:pPr>
      <w:r w:rsidRPr="00551959">
        <w:rPr>
          <w:rFonts w:eastAsia="Times New Roman"/>
        </w:rPr>
        <w:t>Заявитель имеет право на получение информации и документов, необходимых для обоснования и рассмотрения жалобы.</w:t>
      </w:r>
    </w:p>
    <w:p w:rsidR="00551959" w:rsidRPr="00551959" w:rsidRDefault="00551959" w:rsidP="00551959">
      <w:pPr>
        <w:autoSpaceDE w:val="0"/>
        <w:ind w:right="-16" w:firstLine="709"/>
        <w:jc w:val="both"/>
        <w:rPr>
          <w:rFonts w:eastAsia="Times New Roman"/>
        </w:rPr>
      </w:pPr>
      <w:r w:rsidRPr="00551959">
        <w:rPr>
          <w:rFonts w:eastAsia="Times New Roman"/>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551959">
        <w:rPr>
          <w:rFonts w:eastAsia="Times New Roman"/>
          <w:i/>
        </w:rPr>
        <w:t>,</w:t>
      </w:r>
      <w:r w:rsidRPr="00551959">
        <w:rPr>
          <w:rFonts w:eastAsia="Times New Roman"/>
        </w:rPr>
        <w:t xml:space="preserve"> работниками МФЦ, организаций, предусмотренных </w:t>
      </w:r>
      <w:hyperlink r:id="rId33" w:history="1">
        <w:r w:rsidRPr="00551959">
          <w:rPr>
            <w:rFonts w:eastAsia="Times New Roman"/>
          </w:rPr>
          <w:t>частью 1.1 статьи 16</w:t>
        </w:r>
      </w:hyperlink>
      <w:r w:rsidRPr="00551959">
        <w:rPr>
          <w:rFonts w:eastAsia="Times New Roman"/>
        </w:rPr>
        <w:t xml:space="preserve"> Федерального закона № 210-ФЗ. в течение трех дней со дня ее поступления.</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Жалоба, поступившая в уполномоченный орган, МФЦ, учредителю МФЦ, в организации, предусмотренные </w:t>
      </w:r>
      <w:hyperlink r:id="rId34" w:history="1">
        <w:r w:rsidRPr="00551959">
          <w:rPr>
            <w:rFonts w:eastAsia="Times New Roman"/>
          </w:rPr>
          <w:t>частью 1.1 статьи 16</w:t>
        </w:r>
      </w:hyperlink>
      <w:r w:rsidRPr="00551959">
        <w:rPr>
          <w:rFonts w:eastAsia="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5" w:history="1">
        <w:r w:rsidRPr="00551959">
          <w:rPr>
            <w:rFonts w:eastAsia="Times New Roman"/>
          </w:rPr>
          <w:t>частью 1.1 статьи 16</w:t>
        </w:r>
      </w:hyperlink>
      <w:r w:rsidRPr="00551959">
        <w:rPr>
          <w:rFonts w:eastAsia="Times New Roman"/>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1959" w:rsidRPr="00551959" w:rsidRDefault="00551959" w:rsidP="00551959">
      <w:pPr>
        <w:ind w:firstLine="709"/>
        <w:jc w:val="both"/>
        <w:rPr>
          <w:rFonts w:eastAsia="Times New Roman"/>
        </w:rPr>
      </w:pPr>
      <w:r w:rsidRPr="00551959">
        <w:rPr>
          <w:rFonts w:eastAsia="Times New Roman"/>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551959" w:rsidRPr="00551959" w:rsidRDefault="00551959" w:rsidP="00551959">
      <w:pPr>
        <w:ind w:firstLine="709"/>
        <w:jc w:val="both"/>
        <w:rPr>
          <w:rFonts w:eastAsia="Times New Roman"/>
        </w:rPr>
      </w:pPr>
      <w:r w:rsidRPr="00551959">
        <w:rPr>
          <w:rFonts w:eastAsia="Times New Roman"/>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551959">
        <w:rPr>
          <w:rFonts w:eastAsia="Times New Roman"/>
        </w:rPr>
        <w:lastRenderedPageBreak/>
        <w:t>совершающем или совершившем, жалоба подлежит направлению в государственный орган в соответствии с его компетенцией.</w:t>
      </w:r>
    </w:p>
    <w:p w:rsidR="00551959" w:rsidRPr="00551959" w:rsidRDefault="00551959" w:rsidP="00551959">
      <w:pPr>
        <w:ind w:firstLine="709"/>
        <w:jc w:val="both"/>
        <w:rPr>
          <w:rFonts w:eastAsia="Times New Roman"/>
        </w:rPr>
      </w:pPr>
      <w:r w:rsidRPr="00551959">
        <w:rPr>
          <w:rFonts w:eastAsia="Times New Roman"/>
        </w:rPr>
        <w:t xml:space="preserve">Должностное лицо, работник, наделенные полномочиями по рассмотрению жалоб в соответствии с </w:t>
      </w:r>
      <w:hyperlink r:id="rId36" w:history="1">
        <w:r w:rsidRPr="00551959">
          <w:rPr>
            <w:rFonts w:eastAsia="Times New Roman"/>
          </w:rPr>
          <w:t>пунктом</w:t>
        </w:r>
      </w:hyperlink>
      <w:r w:rsidRPr="00551959">
        <w:rPr>
          <w:rFonts w:eastAsia="Times New Roma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51959" w:rsidRPr="00551959" w:rsidRDefault="00551959" w:rsidP="00551959">
      <w:pPr>
        <w:ind w:firstLine="709"/>
        <w:jc w:val="both"/>
        <w:rPr>
          <w:rFonts w:eastAsia="Times New Roman"/>
        </w:rPr>
      </w:pPr>
      <w:r w:rsidRPr="00551959">
        <w:rPr>
          <w:rFonts w:eastAsia="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51959" w:rsidRPr="00551959" w:rsidRDefault="00551959" w:rsidP="00551959">
      <w:pPr>
        <w:ind w:firstLine="709"/>
        <w:jc w:val="both"/>
        <w:rPr>
          <w:rFonts w:eastAsia="Times New Roman"/>
        </w:rPr>
      </w:pPr>
      <w:r w:rsidRPr="00551959">
        <w:rPr>
          <w:rFonts w:eastAsia="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551959">
          <w:rPr>
            <w:rFonts w:eastAsia="Times New Roman"/>
          </w:rPr>
          <w:t>законом</w:t>
        </w:r>
      </w:hyperlink>
      <w:r w:rsidRPr="00551959">
        <w:rPr>
          <w:rFonts w:eastAsia="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51959" w:rsidRPr="00551959" w:rsidRDefault="00551959" w:rsidP="00551959">
      <w:pPr>
        <w:ind w:firstLine="709"/>
        <w:jc w:val="both"/>
        <w:rPr>
          <w:rFonts w:eastAsia="Times New Roman"/>
          <w:bCs/>
        </w:rPr>
      </w:pPr>
      <w:r w:rsidRPr="00551959">
        <w:rPr>
          <w:rFonts w:eastAsia="Times New Roman"/>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51959" w:rsidRPr="00551959" w:rsidRDefault="00551959" w:rsidP="00551959">
      <w:pPr>
        <w:ind w:firstLine="709"/>
        <w:jc w:val="both"/>
        <w:rPr>
          <w:rFonts w:eastAsia="Times New Roman"/>
        </w:rPr>
      </w:pPr>
      <w:r w:rsidRPr="00551959">
        <w:rPr>
          <w:rFonts w:eastAsia="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551959">
          <w:rPr>
            <w:rFonts w:eastAsia="Times New Roman"/>
          </w:rPr>
          <w:t>пунктом</w:t>
        </w:r>
      </w:hyperlink>
      <w:r w:rsidRPr="00551959">
        <w:rPr>
          <w:rFonts w:eastAsia="Times New Roman"/>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51959" w:rsidRPr="00551959" w:rsidRDefault="00551959" w:rsidP="00551959">
      <w:pPr>
        <w:autoSpaceDE w:val="0"/>
        <w:ind w:right="-16" w:firstLine="709"/>
        <w:jc w:val="both"/>
        <w:rPr>
          <w:rFonts w:eastAsia="Times New Roman"/>
        </w:rPr>
      </w:pPr>
      <w:r w:rsidRPr="00551959">
        <w:rPr>
          <w:rFonts w:eastAsia="Times New Roman"/>
        </w:rPr>
        <w:t>5.7. По результатам рассмотрения жалобы принимается одно из следующих решений:</w:t>
      </w:r>
    </w:p>
    <w:p w:rsidR="00551959" w:rsidRPr="00551959" w:rsidRDefault="00551959" w:rsidP="00551959">
      <w:pPr>
        <w:autoSpaceDE w:val="0"/>
        <w:autoSpaceDN w:val="0"/>
        <w:adjustRightInd w:val="0"/>
        <w:ind w:firstLine="709"/>
        <w:jc w:val="both"/>
        <w:rPr>
          <w:rFonts w:eastAsia="Times New Roman"/>
          <w:strike/>
        </w:rPr>
      </w:pPr>
      <w:r w:rsidRPr="00551959">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2) в удовлетворении жалобы отказывается.</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5.8. Основаниями для отказа в удовлетворении жалобы являются:</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2) наличие вступившего в законную силу решения суда по жалобе о том же предмете и по тем же основаниям;</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3) подача жалобы лицом, полномочия которого не подтверждены в порядке, установленном законодательством Российской Федерации.</w:t>
      </w:r>
    </w:p>
    <w:p w:rsidR="00551959" w:rsidRPr="00551959" w:rsidRDefault="00551959" w:rsidP="00551959">
      <w:pPr>
        <w:autoSpaceDE w:val="0"/>
        <w:ind w:right="-16" w:firstLine="709"/>
        <w:jc w:val="both"/>
        <w:rPr>
          <w:rFonts w:eastAsia="Times New Roman"/>
        </w:rPr>
      </w:pPr>
      <w:r w:rsidRPr="00551959">
        <w:rPr>
          <w:rFonts w:eastAsia="Times New Roman"/>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39" w:history="1">
        <w:r w:rsidRPr="00551959">
          <w:rPr>
            <w:rFonts w:eastAsia="Times New Roman"/>
          </w:rPr>
          <w:t>частью 1.1 статьи 16</w:t>
        </w:r>
      </w:hyperlink>
      <w:r w:rsidRPr="00551959">
        <w:rPr>
          <w:rFonts w:eastAsia="Times New Roman"/>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1959" w:rsidRPr="00551959" w:rsidRDefault="00551959" w:rsidP="00551959">
      <w:pPr>
        <w:autoSpaceDE w:val="0"/>
        <w:autoSpaceDN w:val="0"/>
        <w:adjustRightInd w:val="0"/>
        <w:ind w:firstLine="709"/>
        <w:jc w:val="both"/>
        <w:rPr>
          <w:rFonts w:eastAsia="Times New Roman"/>
        </w:rPr>
      </w:pPr>
      <w:r w:rsidRPr="00551959">
        <w:rPr>
          <w:rFonts w:eastAsia="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51959" w:rsidRPr="00551959" w:rsidRDefault="00551959" w:rsidP="00551959">
      <w:pPr>
        <w:autoSpaceDE w:val="0"/>
        <w:ind w:right="-16" w:firstLine="709"/>
        <w:jc w:val="both"/>
        <w:rPr>
          <w:rFonts w:eastAsia="Times New Roman"/>
        </w:rPr>
      </w:pPr>
      <w:r w:rsidRPr="00551959">
        <w:rPr>
          <w:rFonts w:eastAsia="Times New Roman"/>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551959">
        <w:rPr>
          <w:rFonts w:eastAsia="Times New Roman"/>
          <w:i/>
        </w:rPr>
        <w:t xml:space="preserve"> </w:t>
      </w:r>
      <w:r w:rsidRPr="00551959">
        <w:rPr>
          <w:rFonts w:eastAsia="Times New Roman"/>
        </w:rPr>
        <w:t xml:space="preserve">должностных лиц МФЦ, работников организаций, предусмотренных </w:t>
      </w:r>
      <w:hyperlink r:id="rId40" w:history="1">
        <w:r w:rsidRPr="00551959">
          <w:rPr>
            <w:rFonts w:eastAsia="Times New Roman"/>
          </w:rPr>
          <w:t>частью 1.1 статьи 16</w:t>
        </w:r>
      </w:hyperlink>
      <w:r w:rsidRPr="00551959">
        <w:rPr>
          <w:rFonts w:eastAsia="Times New Roman"/>
        </w:rPr>
        <w:t xml:space="preserve"> Федерального закона № 210-ФЗ, в судебном порядке в соответствии с законодательством Российской Федерации.</w:t>
      </w:r>
    </w:p>
    <w:p w:rsidR="00551959" w:rsidRPr="00551959" w:rsidRDefault="00551959" w:rsidP="00551959">
      <w:pPr>
        <w:autoSpaceDE w:val="0"/>
        <w:ind w:right="-16" w:firstLine="709"/>
        <w:jc w:val="both"/>
        <w:rPr>
          <w:rFonts w:eastAsia="Times New Roman"/>
        </w:rPr>
      </w:pPr>
      <w:r w:rsidRPr="00551959">
        <w:rPr>
          <w:rFonts w:eastAsia="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51959" w:rsidRPr="00551959" w:rsidRDefault="00551959" w:rsidP="00551959">
      <w:pPr>
        <w:ind w:firstLine="720"/>
        <w:jc w:val="both"/>
        <w:rPr>
          <w:rFonts w:eastAsia="Times New Roman"/>
          <w:bCs/>
          <w:sz w:val="28"/>
          <w:szCs w:val="28"/>
        </w:rPr>
      </w:pPr>
    </w:p>
    <w:p w:rsidR="00551959" w:rsidRPr="00551959" w:rsidRDefault="00551959" w:rsidP="00551959">
      <w:pPr>
        <w:ind w:firstLine="720"/>
        <w:jc w:val="both"/>
        <w:rPr>
          <w:rFonts w:eastAsia="Times New Roman"/>
          <w:sz w:val="28"/>
          <w:szCs w:val="28"/>
        </w:rPr>
      </w:pPr>
    </w:p>
    <w:p w:rsidR="00551959" w:rsidRPr="00551959" w:rsidRDefault="00551959" w:rsidP="00551959">
      <w:pPr>
        <w:jc w:val="both"/>
        <w:rPr>
          <w:rFonts w:eastAsia="Times New Roman"/>
          <w:sz w:val="28"/>
          <w:szCs w:val="28"/>
        </w:rPr>
      </w:pPr>
    </w:p>
    <w:p w:rsidR="00551959" w:rsidRPr="00551959" w:rsidRDefault="00551959" w:rsidP="00551959">
      <w:pPr>
        <w:autoSpaceDE w:val="0"/>
        <w:autoSpaceDN w:val="0"/>
        <w:adjustRightInd w:val="0"/>
        <w:ind w:left="4620" w:right="-1"/>
        <w:jc w:val="both"/>
        <w:outlineLvl w:val="1"/>
        <w:rPr>
          <w:rFonts w:eastAsia="Times New Roman"/>
          <w:bCs/>
        </w:rPr>
      </w:pPr>
      <w:r w:rsidRPr="00551959">
        <w:rPr>
          <w:rFonts w:eastAsia="Times New Roman"/>
        </w:rPr>
        <w:t xml:space="preserve">Приложение 1 к административному регламенту предоставления муниципальной услуги </w:t>
      </w:r>
      <w:r w:rsidRPr="00551959">
        <w:rPr>
          <w:rFonts w:eastAsia="Times New Roman"/>
          <w:bCs/>
        </w:rPr>
        <w:t xml:space="preserve">«Предоставление информации 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а также объектах, подлежащих приватизации» </w:t>
      </w:r>
    </w:p>
    <w:p w:rsidR="00551959" w:rsidRPr="00551959" w:rsidRDefault="00551959" w:rsidP="00551959">
      <w:pPr>
        <w:autoSpaceDE w:val="0"/>
        <w:autoSpaceDN w:val="0"/>
        <w:adjustRightInd w:val="0"/>
        <w:ind w:left="4962" w:right="-1"/>
        <w:jc w:val="both"/>
        <w:outlineLvl w:val="1"/>
        <w:rPr>
          <w:rFonts w:eastAsia="Times New Roman"/>
          <w:sz w:val="28"/>
          <w:szCs w:val="28"/>
        </w:rPr>
      </w:pPr>
    </w:p>
    <w:tbl>
      <w:tblPr>
        <w:tblW w:w="0" w:type="auto"/>
        <w:tblInd w:w="4962" w:type="dxa"/>
        <w:tblLook w:val="04A0" w:firstRow="1" w:lastRow="0" w:firstColumn="1" w:lastColumn="0" w:noHBand="0" w:noVBand="1"/>
      </w:tblPr>
      <w:tblGrid>
        <w:gridCol w:w="4609"/>
      </w:tblGrid>
      <w:tr w:rsidR="00551959" w:rsidRPr="00551959" w:rsidTr="00AD2777">
        <w:tc>
          <w:tcPr>
            <w:tcW w:w="5460" w:type="dxa"/>
          </w:tcPr>
          <w:p w:rsidR="00551959" w:rsidRPr="00551959" w:rsidRDefault="00551959" w:rsidP="00551959">
            <w:pPr>
              <w:jc w:val="both"/>
              <w:rPr>
                <w:rFonts w:eastAsia="Times New Roman"/>
                <w:bCs/>
              </w:rPr>
            </w:pPr>
            <w:r w:rsidRPr="00551959">
              <w:rPr>
                <w:rFonts w:eastAsia="Times New Roman"/>
                <w:bCs/>
              </w:rPr>
              <w:t xml:space="preserve">Главе Гончаровского сельского поселения </w:t>
            </w:r>
            <w:r w:rsidRPr="00551959">
              <w:rPr>
                <w:rFonts w:eastAsia="Times New Roman"/>
                <w:bCs/>
                <w:sz w:val="28"/>
                <w:szCs w:val="28"/>
              </w:rPr>
              <w:t>_____________________________</w:t>
            </w:r>
          </w:p>
          <w:p w:rsidR="00551959" w:rsidRPr="00551959" w:rsidRDefault="00551959" w:rsidP="00551959">
            <w:pPr>
              <w:jc w:val="both"/>
              <w:rPr>
                <w:rFonts w:eastAsia="Times New Roman"/>
                <w:bCs/>
                <w:sz w:val="28"/>
                <w:szCs w:val="28"/>
              </w:rPr>
            </w:pPr>
            <w:r w:rsidRPr="00551959">
              <w:rPr>
                <w:rFonts w:eastAsia="Times New Roman"/>
                <w:bCs/>
                <w:sz w:val="28"/>
                <w:szCs w:val="28"/>
              </w:rPr>
              <w:t>_____________________________</w:t>
            </w:r>
          </w:p>
          <w:p w:rsidR="00551959" w:rsidRPr="00551959" w:rsidRDefault="00551959" w:rsidP="00551959">
            <w:pPr>
              <w:jc w:val="center"/>
              <w:rPr>
                <w:rFonts w:eastAsia="Times New Roman"/>
                <w:bCs/>
                <w:sz w:val="20"/>
                <w:szCs w:val="20"/>
              </w:rPr>
            </w:pPr>
            <w:r w:rsidRPr="00551959">
              <w:rPr>
                <w:rFonts w:eastAsia="Times New Roman"/>
                <w:bCs/>
                <w:sz w:val="20"/>
                <w:szCs w:val="20"/>
              </w:rPr>
              <w:t xml:space="preserve">(Ф.И.О. заявителя физического лица (юридические лица оформляют заявление на своем фирменном бланке) </w:t>
            </w:r>
          </w:p>
          <w:p w:rsidR="00551959" w:rsidRPr="00551959" w:rsidRDefault="00551959" w:rsidP="00551959">
            <w:pPr>
              <w:jc w:val="center"/>
              <w:rPr>
                <w:rFonts w:eastAsia="Times New Roman"/>
                <w:bCs/>
                <w:sz w:val="28"/>
                <w:szCs w:val="20"/>
              </w:rPr>
            </w:pPr>
            <w:r w:rsidRPr="00551959">
              <w:rPr>
                <w:rFonts w:eastAsia="Times New Roman"/>
                <w:bCs/>
                <w:sz w:val="28"/>
                <w:szCs w:val="20"/>
              </w:rPr>
              <w:t>_____________________________</w:t>
            </w:r>
          </w:p>
          <w:p w:rsidR="00551959" w:rsidRPr="00551959" w:rsidRDefault="00551959" w:rsidP="00551959">
            <w:pPr>
              <w:jc w:val="center"/>
              <w:rPr>
                <w:rFonts w:eastAsia="Times New Roman"/>
                <w:bCs/>
                <w:sz w:val="28"/>
                <w:szCs w:val="20"/>
              </w:rPr>
            </w:pPr>
            <w:r w:rsidRPr="00551959">
              <w:rPr>
                <w:rFonts w:eastAsia="Times New Roman"/>
                <w:bCs/>
                <w:sz w:val="28"/>
                <w:szCs w:val="20"/>
              </w:rPr>
              <w:t>____________________________</w:t>
            </w:r>
          </w:p>
          <w:p w:rsidR="00551959" w:rsidRPr="00551959" w:rsidRDefault="00551959" w:rsidP="00551959">
            <w:pPr>
              <w:jc w:val="center"/>
              <w:rPr>
                <w:rFonts w:eastAsia="Times New Roman"/>
                <w:bCs/>
                <w:sz w:val="20"/>
                <w:szCs w:val="20"/>
              </w:rPr>
            </w:pPr>
            <w:r w:rsidRPr="00551959">
              <w:rPr>
                <w:rFonts w:eastAsia="Times New Roman"/>
                <w:bCs/>
                <w:sz w:val="20"/>
                <w:szCs w:val="20"/>
              </w:rPr>
              <w:t>(реквизиты документа, удостоверяющего личность: серия, номер, кем и когда выдан)</w:t>
            </w:r>
          </w:p>
          <w:p w:rsidR="00551959" w:rsidRPr="00551959" w:rsidRDefault="00551959" w:rsidP="00551959">
            <w:pPr>
              <w:jc w:val="center"/>
              <w:rPr>
                <w:rFonts w:eastAsia="Times New Roman"/>
                <w:bCs/>
                <w:sz w:val="28"/>
                <w:szCs w:val="20"/>
              </w:rPr>
            </w:pPr>
            <w:r w:rsidRPr="00551959">
              <w:rPr>
                <w:rFonts w:eastAsia="Times New Roman"/>
                <w:bCs/>
                <w:sz w:val="28"/>
                <w:szCs w:val="20"/>
              </w:rPr>
              <w:t>_____________________________</w:t>
            </w:r>
          </w:p>
          <w:p w:rsidR="00551959" w:rsidRPr="00551959" w:rsidRDefault="00551959" w:rsidP="00551959">
            <w:pPr>
              <w:jc w:val="center"/>
              <w:rPr>
                <w:rFonts w:eastAsia="Times New Roman"/>
                <w:bCs/>
                <w:sz w:val="20"/>
                <w:szCs w:val="20"/>
              </w:rPr>
            </w:pPr>
            <w:r w:rsidRPr="00551959">
              <w:rPr>
                <w:rFonts w:eastAsia="Times New Roman"/>
                <w:bCs/>
                <w:sz w:val="20"/>
                <w:szCs w:val="20"/>
              </w:rPr>
              <w:lastRenderedPageBreak/>
              <w:t xml:space="preserve">(реквизиты доверенности, в случае обращения </w:t>
            </w:r>
          </w:p>
          <w:p w:rsidR="00551959" w:rsidRPr="00551959" w:rsidRDefault="00551959" w:rsidP="00551959">
            <w:pPr>
              <w:jc w:val="center"/>
              <w:rPr>
                <w:rFonts w:eastAsia="Times New Roman"/>
                <w:bCs/>
                <w:sz w:val="20"/>
                <w:szCs w:val="20"/>
              </w:rPr>
            </w:pPr>
            <w:r w:rsidRPr="00551959">
              <w:rPr>
                <w:rFonts w:eastAsia="Times New Roman"/>
                <w:bCs/>
                <w:sz w:val="20"/>
                <w:szCs w:val="20"/>
              </w:rPr>
              <w:t>представителя)</w:t>
            </w:r>
          </w:p>
          <w:p w:rsidR="00551959" w:rsidRPr="00551959" w:rsidRDefault="00551959" w:rsidP="00551959">
            <w:pPr>
              <w:jc w:val="center"/>
              <w:rPr>
                <w:rFonts w:eastAsia="Times New Roman"/>
                <w:bCs/>
              </w:rPr>
            </w:pPr>
            <w:r w:rsidRPr="00551959">
              <w:rPr>
                <w:rFonts w:eastAsia="Times New Roman"/>
                <w:bCs/>
              </w:rPr>
              <w:t>Проживающего по адресу:__________</w:t>
            </w:r>
          </w:p>
          <w:p w:rsidR="00551959" w:rsidRPr="00551959" w:rsidRDefault="00551959" w:rsidP="00551959">
            <w:pPr>
              <w:jc w:val="center"/>
              <w:rPr>
                <w:rFonts w:eastAsia="Times New Roman"/>
                <w:bCs/>
              </w:rPr>
            </w:pPr>
            <w:r w:rsidRPr="00551959">
              <w:rPr>
                <w:rFonts w:eastAsia="Times New Roman"/>
                <w:bCs/>
              </w:rPr>
              <w:t>_________________________________</w:t>
            </w:r>
          </w:p>
          <w:p w:rsidR="00551959" w:rsidRPr="00551959" w:rsidRDefault="00551959" w:rsidP="00551959">
            <w:pPr>
              <w:jc w:val="center"/>
              <w:rPr>
                <w:rFonts w:eastAsia="Times New Roman"/>
                <w:bCs/>
              </w:rPr>
            </w:pPr>
            <w:r w:rsidRPr="00551959">
              <w:rPr>
                <w:rFonts w:eastAsia="Times New Roman"/>
                <w:bCs/>
              </w:rPr>
              <w:t>_________________________________</w:t>
            </w:r>
          </w:p>
          <w:p w:rsidR="00551959" w:rsidRPr="00551959" w:rsidRDefault="00551959" w:rsidP="00551959">
            <w:pPr>
              <w:jc w:val="center"/>
              <w:rPr>
                <w:rFonts w:eastAsia="Times New Roman"/>
                <w:bCs/>
              </w:rPr>
            </w:pPr>
            <w:r w:rsidRPr="00551959">
              <w:rPr>
                <w:rFonts w:eastAsia="Times New Roman"/>
                <w:bCs/>
              </w:rPr>
              <w:t>телефон:__________________________ электронная почта:_________________</w:t>
            </w:r>
          </w:p>
        </w:tc>
      </w:tr>
    </w:tbl>
    <w:p w:rsidR="00551959" w:rsidRPr="00551959" w:rsidRDefault="00551959" w:rsidP="00551959">
      <w:pPr>
        <w:autoSpaceDE w:val="0"/>
        <w:autoSpaceDN w:val="0"/>
        <w:adjustRightInd w:val="0"/>
        <w:rPr>
          <w:rFonts w:eastAsia="Times New Roman"/>
          <w:b/>
          <w:sz w:val="28"/>
          <w:szCs w:val="28"/>
        </w:rPr>
      </w:pPr>
    </w:p>
    <w:p w:rsidR="00551959" w:rsidRPr="00551959" w:rsidRDefault="00551959" w:rsidP="00551959">
      <w:pPr>
        <w:autoSpaceDE w:val="0"/>
        <w:autoSpaceDN w:val="0"/>
        <w:adjustRightInd w:val="0"/>
        <w:jc w:val="center"/>
        <w:rPr>
          <w:rFonts w:eastAsia="Times New Roman"/>
          <w:b/>
        </w:rPr>
      </w:pPr>
      <w:r w:rsidRPr="00551959">
        <w:rPr>
          <w:rFonts w:eastAsia="Times New Roman"/>
          <w:b/>
        </w:rPr>
        <w:t>Заявление</w:t>
      </w:r>
    </w:p>
    <w:p w:rsidR="00551959" w:rsidRPr="00551959" w:rsidRDefault="00551959" w:rsidP="0055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551959">
        <w:rPr>
          <w:rFonts w:eastAsia="Times New Roman"/>
          <w:b/>
        </w:rPr>
        <w:t>о предоставлении информации 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а также объектах, подлежащих приватизации</w:t>
      </w:r>
    </w:p>
    <w:p w:rsidR="00551959" w:rsidRPr="00551959" w:rsidRDefault="00551959" w:rsidP="0055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rsidR="00551959" w:rsidRPr="00551959" w:rsidRDefault="00551959" w:rsidP="0055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51959">
        <w:rPr>
          <w:rFonts w:eastAsia="Times New Roman"/>
        </w:rPr>
        <w:t xml:space="preserve">      Прошу  Вас предоставить информацию об объектах недвижимого имущества, находящегося в муниципальной собственности Гончаровского сельского поселения и предназначенного для сдачи в аренду, безвозмездное пользование, а также объектах, подлежащих приватизации:__________________________________________________</w:t>
      </w:r>
    </w:p>
    <w:p w:rsidR="00551959" w:rsidRPr="00551959" w:rsidRDefault="00551959" w:rsidP="00551959">
      <w:pPr>
        <w:autoSpaceDE w:val="0"/>
        <w:autoSpaceDN w:val="0"/>
        <w:adjustRightInd w:val="0"/>
        <w:jc w:val="both"/>
        <w:rPr>
          <w:rFonts w:eastAsia="Times New Roman"/>
        </w:rPr>
      </w:pPr>
      <w:r w:rsidRPr="00551959">
        <w:rPr>
          <w:rFonts w:eastAsia="Times New Roman"/>
        </w:rPr>
        <w:t xml:space="preserve">      Цель получения информации: _____________________________________________</w:t>
      </w:r>
    </w:p>
    <w:p w:rsidR="00551959" w:rsidRPr="00551959" w:rsidRDefault="00551959" w:rsidP="00551959">
      <w:pPr>
        <w:autoSpaceDE w:val="0"/>
        <w:autoSpaceDN w:val="0"/>
        <w:adjustRightInd w:val="0"/>
        <w:jc w:val="both"/>
        <w:rPr>
          <w:rFonts w:eastAsia="Times New Roman"/>
        </w:rPr>
      </w:pPr>
      <w:r w:rsidRPr="00551959">
        <w:rPr>
          <w:rFonts w:eastAsia="Times New Roman"/>
        </w:rPr>
        <w:t xml:space="preserve">      Приложение:</w:t>
      </w:r>
    </w:p>
    <w:p w:rsidR="00551959" w:rsidRPr="00551959" w:rsidRDefault="00551959" w:rsidP="00551959">
      <w:pPr>
        <w:autoSpaceDE w:val="0"/>
        <w:autoSpaceDN w:val="0"/>
        <w:adjustRightInd w:val="0"/>
        <w:jc w:val="both"/>
        <w:rPr>
          <w:rFonts w:eastAsia="Times New Roman"/>
        </w:rPr>
      </w:pPr>
      <w:r w:rsidRPr="00551959">
        <w:rPr>
          <w:rFonts w:eastAsia="Times New Roman"/>
        </w:rPr>
        <w:t xml:space="preserve">     1). ______________________________________________________________________</w:t>
      </w:r>
    </w:p>
    <w:p w:rsidR="00551959" w:rsidRPr="00551959" w:rsidRDefault="00551959" w:rsidP="00551959">
      <w:pPr>
        <w:autoSpaceDE w:val="0"/>
        <w:autoSpaceDN w:val="0"/>
        <w:adjustRightInd w:val="0"/>
        <w:jc w:val="both"/>
        <w:rPr>
          <w:rFonts w:eastAsia="Times New Roman"/>
        </w:rPr>
      </w:pPr>
      <w:r w:rsidRPr="00551959">
        <w:rPr>
          <w:rFonts w:eastAsia="Times New Roman"/>
        </w:rPr>
        <w:t xml:space="preserve">     2). ______________________________________________________________________</w:t>
      </w:r>
    </w:p>
    <w:p w:rsidR="00551959" w:rsidRPr="00551959" w:rsidRDefault="00551959" w:rsidP="00551959">
      <w:pPr>
        <w:autoSpaceDE w:val="0"/>
        <w:autoSpaceDN w:val="0"/>
        <w:adjustRightInd w:val="0"/>
        <w:jc w:val="both"/>
        <w:rPr>
          <w:rFonts w:eastAsia="Times New Roman"/>
        </w:rPr>
      </w:pPr>
      <w:r w:rsidRPr="00551959">
        <w:rPr>
          <w:rFonts w:eastAsia="Times New Roman"/>
        </w:rPr>
        <w:t xml:space="preserve">     3). ______________________________________________________________________</w:t>
      </w:r>
    </w:p>
    <w:p w:rsidR="00551959" w:rsidRPr="00551959" w:rsidRDefault="00551959" w:rsidP="00551959">
      <w:pPr>
        <w:autoSpaceDE w:val="0"/>
        <w:autoSpaceDN w:val="0"/>
        <w:adjustRightInd w:val="0"/>
        <w:rPr>
          <w:rFonts w:eastAsia="Times New Roman"/>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1617"/>
        <w:gridCol w:w="2035"/>
        <w:gridCol w:w="2410"/>
        <w:gridCol w:w="1668"/>
        <w:gridCol w:w="1592"/>
      </w:tblGrid>
      <w:tr w:rsidR="00551959" w:rsidRPr="00551959" w:rsidTr="00AD2777">
        <w:trPr>
          <w:gridBefore w:val="1"/>
          <w:wBefore w:w="34" w:type="dxa"/>
        </w:trPr>
        <w:tc>
          <w:tcPr>
            <w:tcW w:w="9322" w:type="dxa"/>
            <w:gridSpan w:val="5"/>
            <w:tcBorders>
              <w:top w:val="nil"/>
              <w:left w:val="nil"/>
              <w:bottom w:val="single" w:sz="4" w:space="0" w:color="000000"/>
              <w:right w:val="nil"/>
            </w:tcBorders>
            <w:shd w:val="clear" w:color="auto" w:fill="auto"/>
          </w:tcPr>
          <w:p w:rsidR="00551959" w:rsidRPr="00551959" w:rsidRDefault="00551959" w:rsidP="00551959">
            <w:pPr>
              <w:autoSpaceDE w:val="0"/>
              <w:autoSpaceDN w:val="0"/>
              <w:adjustRightInd w:val="0"/>
              <w:rPr>
                <w:rFonts w:eastAsia="Times New Roman"/>
              </w:rPr>
            </w:pPr>
            <w:r w:rsidRPr="00551959">
              <w:rPr>
                <w:rFonts w:eastAsia="Times New Roman"/>
                <w:bCs/>
              </w:rPr>
              <w:t>Результат муниципальной услуги прошу выдать:</w:t>
            </w:r>
          </w:p>
        </w:tc>
      </w:tr>
      <w:tr w:rsidR="00551959" w:rsidRPr="00551959" w:rsidTr="00AD2777">
        <w:tc>
          <w:tcPr>
            <w:tcW w:w="1651" w:type="dxa"/>
            <w:gridSpan w:val="2"/>
            <w:tcBorders>
              <w:top w:val="single" w:sz="4" w:space="0" w:color="000000"/>
              <w:left w:val="single" w:sz="4" w:space="0" w:color="000000"/>
              <w:bottom w:val="single" w:sz="4" w:space="0" w:color="000000"/>
              <w:right w:val="single" w:sz="4" w:space="0" w:color="000000"/>
            </w:tcBorders>
            <w:shd w:val="clear" w:color="auto" w:fill="auto"/>
          </w:tcPr>
          <w:p w:rsidR="00551959" w:rsidRPr="00551959" w:rsidRDefault="00551959" w:rsidP="00551959">
            <w:pPr>
              <w:autoSpaceDE w:val="0"/>
              <w:autoSpaceDN w:val="0"/>
              <w:adjustRightInd w:val="0"/>
              <w:jc w:val="center"/>
              <w:rPr>
                <w:rFonts w:eastAsia="Times New Roman"/>
              </w:rPr>
            </w:pPr>
            <w:r w:rsidRPr="00551959">
              <w:rPr>
                <w:rFonts w:eastAsia="Times New Roman"/>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551959" w:rsidRPr="00551959" w:rsidRDefault="00551959" w:rsidP="00551959">
            <w:pPr>
              <w:autoSpaceDE w:val="0"/>
              <w:autoSpaceDN w:val="0"/>
              <w:adjustRightInd w:val="0"/>
              <w:jc w:val="center"/>
              <w:rPr>
                <w:rFonts w:eastAsia="Times New Roman"/>
              </w:rPr>
            </w:pPr>
            <w:r w:rsidRPr="00551959">
              <w:rPr>
                <w:rFonts w:eastAsia="Times New Roman"/>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51959" w:rsidRPr="00551959" w:rsidRDefault="00551959" w:rsidP="00551959">
            <w:pPr>
              <w:autoSpaceDE w:val="0"/>
              <w:autoSpaceDN w:val="0"/>
              <w:adjustRightInd w:val="0"/>
              <w:jc w:val="center"/>
              <w:rPr>
                <w:rFonts w:eastAsia="Times New Roman"/>
              </w:rPr>
            </w:pPr>
            <w:r w:rsidRPr="00551959">
              <w:rPr>
                <w:rFonts w:eastAsia="Times New Roman"/>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551959" w:rsidRPr="00551959" w:rsidRDefault="00551959" w:rsidP="00551959">
            <w:pPr>
              <w:autoSpaceDE w:val="0"/>
              <w:autoSpaceDN w:val="0"/>
              <w:adjustRightInd w:val="0"/>
              <w:jc w:val="center"/>
              <w:rPr>
                <w:rFonts w:eastAsia="Times New Roman"/>
              </w:rPr>
            </w:pPr>
            <w:r w:rsidRPr="00551959">
              <w:rPr>
                <w:rFonts w:eastAsia="Times New Roman"/>
              </w:rPr>
              <w:t>почтой</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551959" w:rsidRPr="00551959" w:rsidRDefault="00551959" w:rsidP="00551959">
            <w:pPr>
              <w:autoSpaceDE w:val="0"/>
              <w:autoSpaceDN w:val="0"/>
              <w:adjustRightInd w:val="0"/>
              <w:jc w:val="center"/>
              <w:rPr>
                <w:rFonts w:eastAsia="Times New Roman"/>
              </w:rPr>
            </w:pPr>
            <w:r w:rsidRPr="00551959">
              <w:rPr>
                <w:rFonts w:eastAsia="Times New Roman"/>
              </w:rPr>
              <w:t>иным способом</w:t>
            </w:r>
          </w:p>
        </w:tc>
      </w:tr>
      <w:tr w:rsidR="00551959" w:rsidRPr="00551959" w:rsidTr="00AD2777">
        <w:trPr>
          <w:gridBefore w:val="1"/>
          <w:wBefore w:w="34" w:type="dxa"/>
        </w:trPr>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551959" w:rsidRPr="00551959" w:rsidRDefault="00551959" w:rsidP="00551959">
            <w:pPr>
              <w:autoSpaceDE w:val="0"/>
              <w:autoSpaceDN w:val="0"/>
              <w:adjustRightInd w:val="0"/>
              <w:jc w:val="center"/>
              <w:rPr>
                <w:rFonts w:eastAsia="Times New Roman"/>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551959" w:rsidRPr="00551959" w:rsidRDefault="00551959" w:rsidP="00551959">
            <w:pPr>
              <w:autoSpaceDE w:val="0"/>
              <w:autoSpaceDN w:val="0"/>
              <w:adjustRightInd w:val="0"/>
              <w:jc w:val="center"/>
              <w:rPr>
                <w:rFonts w:eastAsia="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51959" w:rsidRPr="00551959" w:rsidRDefault="00551959" w:rsidP="00551959">
            <w:pPr>
              <w:autoSpaceDE w:val="0"/>
              <w:autoSpaceDN w:val="0"/>
              <w:adjustRightInd w:val="0"/>
              <w:jc w:val="center"/>
              <w:rPr>
                <w:rFonts w:eastAsia="Times New Roman"/>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551959" w:rsidRPr="00551959" w:rsidRDefault="00551959" w:rsidP="00551959">
            <w:pPr>
              <w:autoSpaceDE w:val="0"/>
              <w:autoSpaceDN w:val="0"/>
              <w:adjustRightInd w:val="0"/>
              <w:jc w:val="center"/>
              <w:rPr>
                <w:rFonts w:eastAsia="Times New Roma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551959" w:rsidRPr="00551959" w:rsidRDefault="00551959" w:rsidP="00551959">
            <w:pPr>
              <w:autoSpaceDE w:val="0"/>
              <w:autoSpaceDN w:val="0"/>
              <w:adjustRightInd w:val="0"/>
              <w:jc w:val="center"/>
              <w:rPr>
                <w:rFonts w:eastAsia="Times New Roman"/>
              </w:rPr>
            </w:pPr>
          </w:p>
        </w:tc>
      </w:tr>
      <w:tr w:rsidR="00551959" w:rsidRPr="00551959" w:rsidTr="00AD2777">
        <w:trPr>
          <w:gridBefore w:val="1"/>
          <w:wBefore w:w="34" w:type="dxa"/>
        </w:trPr>
        <w:tc>
          <w:tcPr>
            <w:tcW w:w="9322" w:type="dxa"/>
            <w:gridSpan w:val="5"/>
            <w:tcBorders>
              <w:top w:val="single" w:sz="4" w:space="0" w:color="000000"/>
              <w:left w:val="nil"/>
              <w:right w:val="nil"/>
            </w:tcBorders>
            <w:shd w:val="clear" w:color="auto" w:fill="auto"/>
          </w:tcPr>
          <w:p w:rsidR="00551959" w:rsidRPr="00551959" w:rsidRDefault="00551959" w:rsidP="00551959">
            <w:pPr>
              <w:autoSpaceDE w:val="0"/>
              <w:autoSpaceDN w:val="0"/>
              <w:adjustRightInd w:val="0"/>
              <w:rPr>
                <w:rFonts w:eastAsia="Times New Roman"/>
                <w:bCs/>
              </w:rPr>
            </w:pPr>
          </w:p>
          <w:p w:rsidR="00551959" w:rsidRPr="00551959" w:rsidRDefault="00551959" w:rsidP="00551959">
            <w:pPr>
              <w:autoSpaceDE w:val="0"/>
              <w:autoSpaceDN w:val="0"/>
              <w:adjustRightInd w:val="0"/>
              <w:rPr>
                <w:rFonts w:eastAsia="Times New Roman"/>
              </w:rPr>
            </w:pPr>
            <w:r w:rsidRPr="00551959">
              <w:rPr>
                <w:rFonts w:eastAsia="Times New Roman"/>
                <w:bCs/>
              </w:rPr>
              <w:t>Дата</w:t>
            </w:r>
          </w:p>
        </w:tc>
      </w:tr>
      <w:tr w:rsidR="00551959" w:rsidRPr="00551959" w:rsidTr="00AD2777">
        <w:trPr>
          <w:gridBefore w:val="1"/>
          <w:wBefore w:w="34" w:type="dxa"/>
        </w:trPr>
        <w:tc>
          <w:tcPr>
            <w:tcW w:w="9322" w:type="dxa"/>
            <w:gridSpan w:val="5"/>
            <w:tcBorders>
              <w:left w:val="nil"/>
              <w:right w:val="nil"/>
            </w:tcBorders>
            <w:shd w:val="clear" w:color="auto" w:fill="auto"/>
          </w:tcPr>
          <w:p w:rsidR="00551959" w:rsidRPr="00551959" w:rsidRDefault="00551959" w:rsidP="00551959">
            <w:pPr>
              <w:autoSpaceDE w:val="0"/>
              <w:autoSpaceDN w:val="0"/>
              <w:adjustRightInd w:val="0"/>
              <w:rPr>
                <w:rFonts w:eastAsia="Times New Roman"/>
                <w:bCs/>
              </w:rPr>
            </w:pPr>
          </w:p>
          <w:p w:rsidR="00551959" w:rsidRPr="00551959" w:rsidRDefault="00551959" w:rsidP="00551959">
            <w:pPr>
              <w:autoSpaceDE w:val="0"/>
              <w:autoSpaceDN w:val="0"/>
              <w:adjustRightInd w:val="0"/>
              <w:rPr>
                <w:rFonts w:eastAsia="Times New Roman"/>
              </w:rPr>
            </w:pPr>
            <w:r w:rsidRPr="00551959">
              <w:rPr>
                <w:rFonts w:eastAsia="Times New Roman"/>
                <w:bCs/>
              </w:rPr>
              <w:t>Подпись заявителя</w:t>
            </w:r>
          </w:p>
        </w:tc>
      </w:tr>
    </w:tbl>
    <w:p w:rsidR="00551959" w:rsidRPr="00551959" w:rsidRDefault="00551959" w:rsidP="00551959">
      <w:pPr>
        <w:autoSpaceDE w:val="0"/>
        <w:autoSpaceDN w:val="0"/>
        <w:adjustRightInd w:val="0"/>
        <w:ind w:right="-1"/>
        <w:jc w:val="both"/>
        <w:outlineLvl w:val="1"/>
        <w:rPr>
          <w:rFonts w:eastAsia="Times New Roman"/>
        </w:rPr>
      </w:pPr>
    </w:p>
    <w:p w:rsidR="00551959" w:rsidRPr="00551959" w:rsidRDefault="00551959" w:rsidP="00551959">
      <w:pPr>
        <w:jc w:val="right"/>
        <w:rPr>
          <w:rFonts w:eastAsia="Times New Roman"/>
          <w:b/>
        </w:rPr>
      </w:pP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A7"/>
    <w:rsid w:val="000D3AA7"/>
    <w:rsid w:val="000F0313"/>
    <w:rsid w:val="001C62D4"/>
    <w:rsid w:val="00551959"/>
    <w:rsid w:val="00C65FD6"/>
    <w:rsid w:val="00CB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paragraph" w:styleId="1">
    <w:name w:val="heading 1"/>
    <w:basedOn w:val="a"/>
    <w:next w:val="a"/>
    <w:link w:val="10"/>
    <w:qFormat/>
    <w:rsid w:val="00551959"/>
    <w:pPr>
      <w:keepNext/>
      <w:jc w:val="right"/>
      <w:outlineLvl w:val="0"/>
    </w:pPr>
    <w:rPr>
      <w:rFonts w:eastAsia="Times New Roman"/>
      <w:szCs w:val="20"/>
    </w:rPr>
  </w:style>
  <w:style w:type="paragraph" w:styleId="2">
    <w:name w:val="heading 2"/>
    <w:basedOn w:val="a"/>
    <w:next w:val="a"/>
    <w:link w:val="20"/>
    <w:qFormat/>
    <w:rsid w:val="00551959"/>
    <w:pPr>
      <w:keepNext/>
      <w:outlineLvl w:val="1"/>
    </w:pPr>
    <w:rPr>
      <w:rFonts w:eastAsia="Times New Roman"/>
      <w:b/>
      <w:szCs w:val="20"/>
    </w:rPr>
  </w:style>
  <w:style w:type="paragraph" w:styleId="3">
    <w:name w:val="heading 3"/>
    <w:basedOn w:val="a"/>
    <w:next w:val="a"/>
    <w:link w:val="30"/>
    <w:qFormat/>
    <w:rsid w:val="00551959"/>
    <w:pPr>
      <w:keepNext/>
      <w:jc w:val="center"/>
      <w:outlineLvl w:val="2"/>
    </w:pPr>
    <w:rPr>
      <w:rFonts w:eastAsia="Times New Roman"/>
      <w:b/>
      <w:sz w:val="28"/>
      <w:szCs w:val="20"/>
    </w:rPr>
  </w:style>
  <w:style w:type="paragraph" w:styleId="4">
    <w:name w:val="heading 4"/>
    <w:basedOn w:val="a"/>
    <w:next w:val="a"/>
    <w:link w:val="40"/>
    <w:qFormat/>
    <w:rsid w:val="00551959"/>
    <w:pPr>
      <w:keepNext/>
      <w:jc w:val="center"/>
      <w:outlineLvl w:val="3"/>
    </w:pPr>
    <w:rPr>
      <w:rFonts w:eastAsia="Times New Roman"/>
      <w:b/>
      <w:szCs w:val="20"/>
    </w:rPr>
  </w:style>
  <w:style w:type="paragraph" w:styleId="5">
    <w:name w:val="heading 5"/>
    <w:basedOn w:val="a"/>
    <w:next w:val="a"/>
    <w:link w:val="50"/>
    <w:qFormat/>
    <w:rsid w:val="00551959"/>
    <w:pPr>
      <w:keepNext/>
      <w:jc w:val="both"/>
      <w:outlineLvl w:val="4"/>
    </w:pPr>
    <w:rPr>
      <w:rFonts w:eastAsia="Times New Roman"/>
      <w:sz w:val="28"/>
      <w:szCs w:val="20"/>
    </w:rPr>
  </w:style>
  <w:style w:type="paragraph" w:styleId="6">
    <w:name w:val="heading 6"/>
    <w:basedOn w:val="a"/>
    <w:next w:val="a"/>
    <w:link w:val="60"/>
    <w:qFormat/>
    <w:rsid w:val="00551959"/>
    <w:pPr>
      <w:keepNext/>
      <w:jc w:val="right"/>
      <w:outlineLvl w:val="5"/>
    </w:pPr>
    <w:rPr>
      <w:rFonts w:eastAsia="Times New Roman"/>
      <w:b/>
      <w:szCs w:val="20"/>
    </w:rPr>
  </w:style>
  <w:style w:type="paragraph" w:styleId="7">
    <w:name w:val="heading 7"/>
    <w:basedOn w:val="a"/>
    <w:next w:val="a"/>
    <w:link w:val="70"/>
    <w:qFormat/>
    <w:rsid w:val="00551959"/>
    <w:pPr>
      <w:keepNext/>
      <w:ind w:left="3969"/>
      <w:outlineLvl w:val="6"/>
    </w:pPr>
    <w:rPr>
      <w:rFonts w:eastAsia="Times New Roman"/>
      <w:b/>
      <w:sz w:val="28"/>
      <w:szCs w:val="20"/>
    </w:rPr>
  </w:style>
  <w:style w:type="paragraph" w:styleId="8">
    <w:name w:val="heading 8"/>
    <w:basedOn w:val="a"/>
    <w:next w:val="a"/>
    <w:link w:val="80"/>
    <w:qFormat/>
    <w:rsid w:val="00551959"/>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rPr>
      <w:rFonts w:eastAsia="Times New Roman"/>
    </w:rPr>
  </w:style>
  <w:style w:type="character" w:customStyle="1" w:styleId="10">
    <w:name w:val="Заголовок 1 Знак"/>
    <w:basedOn w:val="a0"/>
    <w:link w:val="1"/>
    <w:rsid w:val="00551959"/>
    <w:rPr>
      <w:rFonts w:ascii="Times New Roman" w:eastAsia="Times New Roman" w:hAnsi="Times New Roman"/>
      <w:sz w:val="24"/>
      <w:lang w:eastAsia="ru-RU"/>
    </w:rPr>
  </w:style>
  <w:style w:type="character" w:customStyle="1" w:styleId="20">
    <w:name w:val="Заголовок 2 Знак"/>
    <w:basedOn w:val="a0"/>
    <w:link w:val="2"/>
    <w:rsid w:val="00551959"/>
    <w:rPr>
      <w:rFonts w:ascii="Times New Roman" w:eastAsia="Times New Roman" w:hAnsi="Times New Roman"/>
      <w:b/>
      <w:sz w:val="24"/>
      <w:lang w:eastAsia="ru-RU"/>
    </w:rPr>
  </w:style>
  <w:style w:type="character" w:customStyle="1" w:styleId="30">
    <w:name w:val="Заголовок 3 Знак"/>
    <w:basedOn w:val="a0"/>
    <w:link w:val="3"/>
    <w:rsid w:val="00551959"/>
    <w:rPr>
      <w:rFonts w:ascii="Times New Roman" w:eastAsia="Times New Roman" w:hAnsi="Times New Roman"/>
      <w:b/>
      <w:sz w:val="28"/>
      <w:lang w:eastAsia="ru-RU"/>
    </w:rPr>
  </w:style>
  <w:style w:type="character" w:customStyle="1" w:styleId="40">
    <w:name w:val="Заголовок 4 Знак"/>
    <w:basedOn w:val="a0"/>
    <w:link w:val="4"/>
    <w:rsid w:val="00551959"/>
    <w:rPr>
      <w:rFonts w:ascii="Times New Roman" w:eastAsia="Times New Roman" w:hAnsi="Times New Roman"/>
      <w:b/>
      <w:sz w:val="24"/>
      <w:lang w:eastAsia="ru-RU"/>
    </w:rPr>
  </w:style>
  <w:style w:type="character" w:customStyle="1" w:styleId="50">
    <w:name w:val="Заголовок 5 Знак"/>
    <w:basedOn w:val="a0"/>
    <w:link w:val="5"/>
    <w:rsid w:val="00551959"/>
    <w:rPr>
      <w:rFonts w:ascii="Times New Roman" w:eastAsia="Times New Roman" w:hAnsi="Times New Roman"/>
      <w:sz w:val="28"/>
      <w:lang w:eastAsia="ru-RU"/>
    </w:rPr>
  </w:style>
  <w:style w:type="character" w:customStyle="1" w:styleId="60">
    <w:name w:val="Заголовок 6 Знак"/>
    <w:basedOn w:val="a0"/>
    <w:link w:val="6"/>
    <w:rsid w:val="00551959"/>
    <w:rPr>
      <w:rFonts w:ascii="Times New Roman" w:eastAsia="Times New Roman" w:hAnsi="Times New Roman"/>
      <w:b/>
      <w:sz w:val="24"/>
      <w:lang w:eastAsia="ru-RU"/>
    </w:rPr>
  </w:style>
  <w:style w:type="character" w:customStyle="1" w:styleId="70">
    <w:name w:val="Заголовок 7 Знак"/>
    <w:basedOn w:val="a0"/>
    <w:link w:val="7"/>
    <w:rsid w:val="00551959"/>
    <w:rPr>
      <w:rFonts w:ascii="Times New Roman" w:eastAsia="Times New Roman" w:hAnsi="Times New Roman"/>
      <w:b/>
      <w:sz w:val="28"/>
      <w:lang w:eastAsia="ru-RU"/>
    </w:rPr>
  </w:style>
  <w:style w:type="character" w:customStyle="1" w:styleId="80">
    <w:name w:val="Заголовок 8 Знак"/>
    <w:basedOn w:val="a0"/>
    <w:link w:val="8"/>
    <w:rsid w:val="00551959"/>
    <w:rPr>
      <w:rFonts w:ascii="Times New Roman" w:eastAsia="Times New Roman" w:hAnsi="Times New Roman"/>
      <w:b/>
      <w:sz w:val="28"/>
      <w:lang w:eastAsia="ru-RU"/>
    </w:rPr>
  </w:style>
  <w:style w:type="numbering" w:customStyle="1" w:styleId="11">
    <w:name w:val="Нет списка1"/>
    <w:next w:val="a2"/>
    <w:semiHidden/>
    <w:rsid w:val="00551959"/>
  </w:style>
  <w:style w:type="paragraph" w:styleId="a4">
    <w:name w:val="Body Text"/>
    <w:basedOn w:val="a"/>
    <w:link w:val="a5"/>
    <w:rsid w:val="00551959"/>
    <w:pPr>
      <w:jc w:val="both"/>
    </w:pPr>
    <w:rPr>
      <w:rFonts w:eastAsia="Times New Roman"/>
      <w:sz w:val="28"/>
      <w:szCs w:val="20"/>
    </w:rPr>
  </w:style>
  <w:style w:type="character" w:customStyle="1" w:styleId="a5">
    <w:name w:val="Основной текст Знак"/>
    <w:basedOn w:val="a0"/>
    <w:link w:val="a4"/>
    <w:rsid w:val="00551959"/>
    <w:rPr>
      <w:rFonts w:ascii="Times New Roman" w:eastAsia="Times New Roman" w:hAnsi="Times New Roman"/>
      <w:sz w:val="28"/>
      <w:lang w:eastAsia="ru-RU"/>
    </w:rPr>
  </w:style>
  <w:style w:type="paragraph" w:styleId="a6">
    <w:name w:val="Body Text Indent"/>
    <w:basedOn w:val="a"/>
    <w:link w:val="a7"/>
    <w:rsid w:val="00551959"/>
    <w:pPr>
      <w:ind w:firstLine="709"/>
      <w:jc w:val="both"/>
    </w:pPr>
    <w:rPr>
      <w:rFonts w:eastAsia="Times New Roman"/>
      <w:b/>
      <w:szCs w:val="20"/>
    </w:rPr>
  </w:style>
  <w:style w:type="character" w:customStyle="1" w:styleId="a7">
    <w:name w:val="Основной текст с отступом Знак"/>
    <w:basedOn w:val="a0"/>
    <w:link w:val="a6"/>
    <w:rsid w:val="00551959"/>
    <w:rPr>
      <w:rFonts w:ascii="Times New Roman" w:eastAsia="Times New Roman" w:hAnsi="Times New Roman"/>
      <w:b/>
      <w:sz w:val="24"/>
      <w:lang w:eastAsia="ru-RU"/>
    </w:rPr>
  </w:style>
  <w:style w:type="paragraph" w:styleId="a8">
    <w:name w:val="Block Text"/>
    <w:basedOn w:val="a"/>
    <w:rsid w:val="00551959"/>
    <w:pPr>
      <w:ind w:left="3969" w:right="-738" w:firstLine="851"/>
    </w:pPr>
    <w:rPr>
      <w:rFonts w:eastAsia="Times New Roman"/>
      <w:b/>
      <w:sz w:val="28"/>
      <w:szCs w:val="20"/>
    </w:rPr>
  </w:style>
  <w:style w:type="paragraph" w:styleId="21">
    <w:name w:val="Body Text Indent 2"/>
    <w:basedOn w:val="a"/>
    <w:link w:val="22"/>
    <w:rsid w:val="00551959"/>
    <w:pPr>
      <w:ind w:left="4395"/>
    </w:pPr>
    <w:rPr>
      <w:rFonts w:eastAsia="Times New Roman"/>
      <w:b/>
      <w:sz w:val="28"/>
      <w:szCs w:val="20"/>
    </w:rPr>
  </w:style>
  <w:style w:type="character" w:customStyle="1" w:styleId="22">
    <w:name w:val="Основной текст с отступом 2 Знак"/>
    <w:basedOn w:val="a0"/>
    <w:link w:val="21"/>
    <w:rsid w:val="00551959"/>
    <w:rPr>
      <w:rFonts w:ascii="Times New Roman" w:eastAsia="Times New Roman" w:hAnsi="Times New Roman"/>
      <w:b/>
      <w:sz w:val="28"/>
      <w:lang w:eastAsia="ru-RU"/>
    </w:rPr>
  </w:style>
  <w:style w:type="paragraph" w:styleId="23">
    <w:name w:val="Body Text 2"/>
    <w:basedOn w:val="a"/>
    <w:link w:val="24"/>
    <w:rsid w:val="00551959"/>
    <w:pPr>
      <w:ind w:right="-286"/>
      <w:jc w:val="both"/>
    </w:pPr>
    <w:rPr>
      <w:rFonts w:eastAsia="Times New Roman"/>
      <w:b/>
      <w:sz w:val="28"/>
      <w:szCs w:val="20"/>
    </w:rPr>
  </w:style>
  <w:style w:type="character" w:customStyle="1" w:styleId="24">
    <w:name w:val="Основной текст 2 Знак"/>
    <w:basedOn w:val="a0"/>
    <w:link w:val="23"/>
    <w:rsid w:val="00551959"/>
    <w:rPr>
      <w:rFonts w:ascii="Times New Roman" w:eastAsia="Times New Roman" w:hAnsi="Times New Roman"/>
      <w:b/>
      <w:sz w:val="28"/>
      <w:lang w:eastAsia="ru-RU"/>
    </w:rPr>
  </w:style>
  <w:style w:type="paragraph" w:styleId="a9">
    <w:name w:val="Balloon Text"/>
    <w:basedOn w:val="a"/>
    <w:link w:val="aa"/>
    <w:semiHidden/>
    <w:rsid w:val="00551959"/>
    <w:rPr>
      <w:rFonts w:ascii="Tahoma" w:eastAsia="Times New Roman" w:hAnsi="Tahoma" w:cs="Tahoma"/>
      <w:sz w:val="16"/>
      <w:szCs w:val="16"/>
    </w:rPr>
  </w:style>
  <w:style w:type="character" w:customStyle="1" w:styleId="aa">
    <w:name w:val="Текст выноски Знак"/>
    <w:basedOn w:val="a0"/>
    <w:link w:val="a9"/>
    <w:semiHidden/>
    <w:rsid w:val="00551959"/>
    <w:rPr>
      <w:rFonts w:ascii="Tahoma" w:eastAsia="Times New Roman" w:hAnsi="Tahoma" w:cs="Tahoma"/>
      <w:sz w:val="16"/>
      <w:szCs w:val="16"/>
      <w:lang w:eastAsia="ru-RU"/>
    </w:rPr>
  </w:style>
  <w:style w:type="paragraph" w:customStyle="1" w:styleId="ConsPlusNormal">
    <w:name w:val="ConsPlusNormal"/>
    <w:link w:val="ConsPlusNormal0"/>
    <w:rsid w:val="00551959"/>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551959"/>
    <w:rPr>
      <w:rFonts w:ascii="Arial" w:eastAsia="Times New Roman" w:hAnsi="Arial" w:cs="Arial"/>
      <w:lang w:eastAsia="ru-RU"/>
    </w:rPr>
  </w:style>
  <w:style w:type="paragraph" w:styleId="ab">
    <w:name w:val="header"/>
    <w:basedOn w:val="a"/>
    <w:link w:val="ac"/>
    <w:rsid w:val="00551959"/>
    <w:pPr>
      <w:tabs>
        <w:tab w:val="center" w:pos="4677"/>
        <w:tab w:val="right" w:pos="9355"/>
      </w:tabs>
    </w:pPr>
    <w:rPr>
      <w:rFonts w:eastAsia="Times New Roman"/>
      <w:sz w:val="20"/>
      <w:szCs w:val="20"/>
    </w:rPr>
  </w:style>
  <w:style w:type="character" w:customStyle="1" w:styleId="ac">
    <w:name w:val="Верхний колонтитул Знак"/>
    <w:basedOn w:val="a0"/>
    <w:link w:val="ab"/>
    <w:rsid w:val="00551959"/>
    <w:rPr>
      <w:rFonts w:ascii="Times New Roman" w:eastAsia="Times New Roman" w:hAnsi="Times New Roman"/>
      <w:lang w:eastAsia="ru-RU"/>
    </w:rPr>
  </w:style>
  <w:style w:type="character" w:styleId="ad">
    <w:name w:val="page number"/>
    <w:basedOn w:val="a0"/>
    <w:rsid w:val="00551959"/>
  </w:style>
  <w:style w:type="paragraph" w:customStyle="1" w:styleId="210">
    <w:name w:val="Основной текст 21"/>
    <w:basedOn w:val="a"/>
    <w:rsid w:val="00551959"/>
    <w:pPr>
      <w:suppressAutoHyphens/>
      <w:ind w:firstLine="567"/>
      <w:jc w:val="both"/>
    </w:pPr>
    <w:rPr>
      <w:rFonts w:ascii="Arial" w:eastAsia="Times New Roman" w:hAnsi="Arial" w:cs="Arial"/>
      <w:lang w:eastAsia="ar-SA"/>
    </w:rPr>
  </w:style>
  <w:style w:type="character" w:styleId="ae">
    <w:name w:val="Hyperlink"/>
    <w:rsid w:val="00551959"/>
    <w:rPr>
      <w:color w:val="0000FF"/>
      <w:u w:val="single"/>
    </w:rPr>
  </w:style>
  <w:style w:type="paragraph" w:styleId="af">
    <w:name w:val="Title"/>
    <w:basedOn w:val="a"/>
    <w:link w:val="af0"/>
    <w:qFormat/>
    <w:rsid w:val="00551959"/>
    <w:pPr>
      <w:keepLines/>
      <w:widowControl w:val="0"/>
      <w:ind w:firstLine="567"/>
      <w:jc w:val="center"/>
    </w:pPr>
    <w:rPr>
      <w:rFonts w:ascii="Arial" w:eastAsia="Times New Roman" w:hAnsi="Arial"/>
      <w:b/>
      <w:kern w:val="2"/>
      <w:sz w:val="28"/>
    </w:rPr>
  </w:style>
  <w:style w:type="character" w:customStyle="1" w:styleId="af0">
    <w:name w:val="Название Знак"/>
    <w:basedOn w:val="a0"/>
    <w:link w:val="af"/>
    <w:rsid w:val="00551959"/>
    <w:rPr>
      <w:rFonts w:ascii="Arial" w:eastAsia="Times New Roman" w:hAnsi="Arial"/>
      <w:b/>
      <w:kern w:val="2"/>
      <w:sz w:val="28"/>
      <w:szCs w:val="24"/>
      <w:lang w:eastAsia="ru-RU"/>
    </w:rPr>
  </w:style>
  <w:style w:type="paragraph" w:customStyle="1" w:styleId="13">
    <w:name w:val="Обычный +13 пт"/>
    <w:basedOn w:val="a"/>
    <w:link w:val="130"/>
    <w:rsid w:val="00551959"/>
    <w:pPr>
      <w:ind w:firstLine="567"/>
      <w:jc w:val="both"/>
    </w:pPr>
    <w:rPr>
      <w:rFonts w:ascii="Arial" w:eastAsia="Times New Roman" w:hAnsi="Arial"/>
      <w:sz w:val="18"/>
      <w:szCs w:val="18"/>
    </w:rPr>
  </w:style>
  <w:style w:type="character" w:customStyle="1" w:styleId="130">
    <w:name w:val="Обычный +13 пт Знак"/>
    <w:link w:val="13"/>
    <w:rsid w:val="00551959"/>
    <w:rPr>
      <w:rFonts w:ascii="Arial" w:eastAsia="Times New Roman" w:hAnsi="Arial"/>
      <w:sz w:val="18"/>
      <w:szCs w:val="18"/>
      <w:lang w:eastAsia="ru-RU"/>
    </w:rPr>
  </w:style>
  <w:style w:type="paragraph" w:customStyle="1" w:styleId="text">
    <w:name w:val="text"/>
    <w:basedOn w:val="a"/>
    <w:rsid w:val="00551959"/>
    <w:pPr>
      <w:ind w:firstLine="567"/>
      <w:jc w:val="both"/>
    </w:pPr>
    <w:rPr>
      <w:rFonts w:ascii="Arial" w:eastAsia="Times New Roman" w:hAnsi="Arial" w:cs="Arial"/>
    </w:rPr>
  </w:style>
  <w:style w:type="paragraph" w:customStyle="1" w:styleId="Style8">
    <w:name w:val="Style8"/>
    <w:basedOn w:val="a"/>
    <w:rsid w:val="00551959"/>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551959"/>
    <w:rPr>
      <w:rFonts w:ascii="Times New Roman" w:hAnsi="Times New Roman" w:cs="Times New Roman"/>
      <w:color w:val="000000"/>
      <w:sz w:val="26"/>
      <w:szCs w:val="26"/>
    </w:rPr>
  </w:style>
  <w:style w:type="paragraph" w:customStyle="1" w:styleId="ConsPlusTitle">
    <w:name w:val="ConsPlusTitle"/>
    <w:rsid w:val="00551959"/>
    <w:pPr>
      <w:widowControl w:val="0"/>
      <w:suppressAutoHyphens/>
      <w:autoSpaceDE w:val="0"/>
    </w:pPr>
    <w:rPr>
      <w:rFonts w:ascii="Arial" w:eastAsia="Times New Roman" w:hAnsi="Arial" w:cs="Arial"/>
      <w:b/>
      <w:bCs/>
      <w:lang w:eastAsia="ar-SA"/>
    </w:rPr>
  </w:style>
  <w:style w:type="character" w:customStyle="1" w:styleId="s11">
    <w:name w:val="s11"/>
    <w:rsid w:val="00551959"/>
    <w:rPr>
      <w:rFonts w:cs="Times New Roman"/>
      <w:color w:val="000000"/>
    </w:rPr>
  </w:style>
  <w:style w:type="character" w:customStyle="1" w:styleId="snippetequal">
    <w:name w:val="snippet_equal"/>
    <w:basedOn w:val="a0"/>
    <w:rsid w:val="00551959"/>
  </w:style>
  <w:style w:type="character" w:customStyle="1" w:styleId="blk">
    <w:name w:val="blk"/>
    <w:rsid w:val="00551959"/>
  </w:style>
  <w:style w:type="character" w:customStyle="1" w:styleId="af1">
    <w:name w:val="Гипертекстовая ссылка"/>
    <w:rsid w:val="00551959"/>
    <w:rPr>
      <w:b/>
      <w:bCs/>
      <w:color w:val="106BBE"/>
      <w:sz w:val="26"/>
      <w:szCs w:val="26"/>
    </w:rPr>
  </w:style>
  <w:style w:type="paragraph" w:customStyle="1" w:styleId="12">
    <w:name w:val="Знак Знак Знак Знак1"/>
    <w:basedOn w:val="a"/>
    <w:rsid w:val="00551959"/>
    <w:pPr>
      <w:spacing w:before="100" w:beforeAutospacing="1" w:after="100" w:afterAutospacing="1"/>
      <w:jc w:val="both"/>
    </w:pPr>
    <w:rPr>
      <w:rFonts w:ascii="Tahoma" w:eastAsia="Times New Roman" w:hAnsi="Tahoma" w:cs="Tahoma"/>
      <w:sz w:val="20"/>
      <w:szCs w:val="20"/>
      <w:lang w:val="en-US" w:eastAsia="en-US"/>
    </w:rPr>
  </w:style>
  <w:style w:type="paragraph" w:styleId="af2">
    <w:name w:val="No Spacing"/>
    <w:qFormat/>
    <w:rsid w:val="00551959"/>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551959"/>
    <w:pPr>
      <w:autoSpaceDE w:val="0"/>
      <w:autoSpaceDN w:val="0"/>
    </w:pPr>
    <w:rPr>
      <w:rFonts w:ascii="Arial" w:eastAsia="Times New Roman" w:hAnsi="Arial" w:cs="Arial"/>
      <w:sz w:val="20"/>
      <w:szCs w:val="20"/>
    </w:rPr>
  </w:style>
  <w:style w:type="paragraph" w:customStyle="1" w:styleId="ConsPlusCell">
    <w:name w:val="ConsPlusCell"/>
    <w:rsid w:val="00551959"/>
    <w:pPr>
      <w:autoSpaceDE w:val="0"/>
      <w:autoSpaceDN w:val="0"/>
      <w:adjustRightInd w:val="0"/>
    </w:pPr>
    <w:rPr>
      <w:rFonts w:ascii="Arial" w:eastAsia="Times New Roman" w:hAnsi="Arial" w:cs="Arial"/>
      <w:lang w:eastAsia="ru-RU"/>
    </w:rPr>
  </w:style>
  <w:style w:type="paragraph" w:customStyle="1" w:styleId="af3">
    <w:name w:val="Знак"/>
    <w:basedOn w:val="a"/>
    <w:rsid w:val="00551959"/>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551959"/>
    <w:pPr>
      <w:autoSpaceDE w:val="0"/>
      <w:autoSpaceDN w:val="0"/>
      <w:adjustRightInd w:val="0"/>
    </w:pPr>
    <w:rPr>
      <w:rFonts w:ascii="Courier New" w:eastAsia="Times New Roman" w:hAnsi="Courier New" w:cs="Courier New"/>
      <w:lang w:eastAsia="ru-RU"/>
    </w:rPr>
  </w:style>
  <w:style w:type="paragraph" w:styleId="af4">
    <w:name w:val="endnote text"/>
    <w:basedOn w:val="a"/>
    <w:link w:val="af5"/>
    <w:semiHidden/>
    <w:rsid w:val="00551959"/>
    <w:rPr>
      <w:rFonts w:eastAsia="Times New Roman"/>
      <w:sz w:val="20"/>
      <w:szCs w:val="20"/>
    </w:rPr>
  </w:style>
  <w:style w:type="character" w:customStyle="1" w:styleId="af5">
    <w:name w:val="Текст концевой сноски Знак"/>
    <w:basedOn w:val="a0"/>
    <w:link w:val="af4"/>
    <w:semiHidden/>
    <w:rsid w:val="00551959"/>
    <w:rPr>
      <w:rFonts w:ascii="Times New Roman" w:eastAsia="Times New Roman" w:hAnsi="Times New Roman"/>
      <w:lang w:eastAsia="ru-RU"/>
    </w:rPr>
  </w:style>
  <w:style w:type="character" w:styleId="af6">
    <w:name w:val="endnote reference"/>
    <w:semiHidden/>
    <w:rsid w:val="00551959"/>
    <w:rPr>
      <w:vertAlign w:val="superscript"/>
    </w:rPr>
  </w:style>
  <w:style w:type="paragraph" w:styleId="af7">
    <w:name w:val="footnote text"/>
    <w:basedOn w:val="a"/>
    <w:link w:val="af8"/>
    <w:semiHidden/>
    <w:rsid w:val="00551959"/>
    <w:rPr>
      <w:rFonts w:eastAsia="Times New Roman"/>
      <w:sz w:val="20"/>
      <w:szCs w:val="20"/>
    </w:rPr>
  </w:style>
  <w:style w:type="character" w:customStyle="1" w:styleId="af8">
    <w:name w:val="Текст сноски Знак"/>
    <w:basedOn w:val="a0"/>
    <w:link w:val="af7"/>
    <w:semiHidden/>
    <w:rsid w:val="00551959"/>
    <w:rPr>
      <w:rFonts w:ascii="Times New Roman" w:eastAsia="Times New Roman" w:hAnsi="Times New Roman"/>
      <w:lang w:eastAsia="ru-RU"/>
    </w:rPr>
  </w:style>
  <w:style w:type="character" w:styleId="af9">
    <w:name w:val="footnote reference"/>
    <w:semiHidden/>
    <w:rsid w:val="00551959"/>
    <w:rPr>
      <w:vertAlign w:val="superscript"/>
    </w:rPr>
  </w:style>
  <w:style w:type="paragraph" w:styleId="afa">
    <w:name w:val="footer"/>
    <w:basedOn w:val="a"/>
    <w:link w:val="afb"/>
    <w:rsid w:val="00551959"/>
    <w:pPr>
      <w:tabs>
        <w:tab w:val="center" w:pos="4677"/>
        <w:tab w:val="right" w:pos="9355"/>
      </w:tabs>
    </w:pPr>
    <w:rPr>
      <w:rFonts w:eastAsia="Times New Roman"/>
      <w:sz w:val="20"/>
      <w:szCs w:val="20"/>
    </w:rPr>
  </w:style>
  <w:style w:type="character" w:customStyle="1" w:styleId="afb">
    <w:name w:val="Нижний колонтитул Знак"/>
    <w:basedOn w:val="a0"/>
    <w:link w:val="afa"/>
    <w:rsid w:val="00551959"/>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paragraph" w:styleId="1">
    <w:name w:val="heading 1"/>
    <w:basedOn w:val="a"/>
    <w:next w:val="a"/>
    <w:link w:val="10"/>
    <w:qFormat/>
    <w:rsid w:val="00551959"/>
    <w:pPr>
      <w:keepNext/>
      <w:jc w:val="right"/>
      <w:outlineLvl w:val="0"/>
    </w:pPr>
    <w:rPr>
      <w:rFonts w:eastAsia="Times New Roman"/>
      <w:szCs w:val="20"/>
    </w:rPr>
  </w:style>
  <w:style w:type="paragraph" w:styleId="2">
    <w:name w:val="heading 2"/>
    <w:basedOn w:val="a"/>
    <w:next w:val="a"/>
    <w:link w:val="20"/>
    <w:qFormat/>
    <w:rsid w:val="00551959"/>
    <w:pPr>
      <w:keepNext/>
      <w:outlineLvl w:val="1"/>
    </w:pPr>
    <w:rPr>
      <w:rFonts w:eastAsia="Times New Roman"/>
      <w:b/>
      <w:szCs w:val="20"/>
    </w:rPr>
  </w:style>
  <w:style w:type="paragraph" w:styleId="3">
    <w:name w:val="heading 3"/>
    <w:basedOn w:val="a"/>
    <w:next w:val="a"/>
    <w:link w:val="30"/>
    <w:qFormat/>
    <w:rsid w:val="00551959"/>
    <w:pPr>
      <w:keepNext/>
      <w:jc w:val="center"/>
      <w:outlineLvl w:val="2"/>
    </w:pPr>
    <w:rPr>
      <w:rFonts w:eastAsia="Times New Roman"/>
      <w:b/>
      <w:sz w:val="28"/>
      <w:szCs w:val="20"/>
    </w:rPr>
  </w:style>
  <w:style w:type="paragraph" w:styleId="4">
    <w:name w:val="heading 4"/>
    <w:basedOn w:val="a"/>
    <w:next w:val="a"/>
    <w:link w:val="40"/>
    <w:qFormat/>
    <w:rsid w:val="00551959"/>
    <w:pPr>
      <w:keepNext/>
      <w:jc w:val="center"/>
      <w:outlineLvl w:val="3"/>
    </w:pPr>
    <w:rPr>
      <w:rFonts w:eastAsia="Times New Roman"/>
      <w:b/>
      <w:szCs w:val="20"/>
    </w:rPr>
  </w:style>
  <w:style w:type="paragraph" w:styleId="5">
    <w:name w:val="heading 5"/>
    <w:basedOn w:val="a"/>
    <w:next w:val="a"/>
    <w:link w:val="50"/>
    <w:qFormat/>
    <w:rsid w:val="00551959"/>
    <w:pPr>
      <w:keepNext/>
      <w:jc w:val="both"/>
      <w:outlineLvl w:val="4"/>
    </w:pPr>
    <w:rPr>
      <w:rFonts w:eastAsia="Times New Roman"/>
      <w:sz w:val="28"/>
      <w:szCs w:val="20"/>
    </w:rPr>
  </w:style>
  <w:style w:type="paragraph" w:styleId="6">
    <w:name w:val="heading 6"/>
    <w:basedOn w:val="a"/>
    <w:next w:val="a"/>
    <w:link w:val="60"/>
    <w:qFormat/>
    <w:rsid w:val="00551959"/>
    <w:pPr>
      <w:keepNext/>
      <w:jc w:val="right"/>
      <w:outlineLvl w:val="5"/>
    </w:pPr>
    <w:rPr>
      <w:rFonts w:eastAsia="Times New Roman"/>
      <w:b/>
      <w:szCs w:val="20"/>
    </w:rPr>
  </w:style>
  <w:style w:type="paragraph" w:styleId="7">
    <w:name w:val="heading 7"/>
    <w:basedOn w:val="a"/>
    <w:next w:val="a"/>
    <w:link w:val="70"/>
    <w:qFormat/>
    <w:rsid w:val="00551959"/>
    <w:pPr>
      <w:keepNext/>
      <w:ind w:left="3969"/>
      <w:outlineLvl w:val="6"/>
    </w:pPr>
    <w:rPr>
      <w:rFonts w:eastAsia="Times New Roman"/>
      <w:b/>
      <w:sz w:val="28"/>
      <w:szCs w:val="20"/>
    </w:rPr>
  </w:style>
  <w:style w:type="paragraph" w:styleId="8">
    <w:name w:val="heading 8"/>
    <w:basedOn w:val="a"/>
    <w:next w:val="a"/>
    <w:link w:val="80"/>
    <w:qFormat/>
    <w:rsid w:val="00551959"/>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rPr>
      <w:rFonts w:eastAsia="Times New Roman"/>
    </w:rPr>
  </w:style>
  <w:style w:type="character" w:customStyle="1" w:styleId="10">
    <w:name w:val="Заголовок 1 Знак"/>
    <w:basedOn w:val="a0"/>
    <w:link w:val="1"/>
    <w:rsid w:val="00551959"/>
    <w:rPr>
      <w:rFonts w:ascii="Times New Roman" w:eastAsia="Times New Roman" w:hAnsi="Times New Roman"/>
      <w:sz w:val="24"/>
      <w:lang w:eastAsia="ru-RU"/>
    </w:rPr>
  </w:style>
  <w:style w:type="character" w:customStyle="1" w:styleId="20">
    <w:name w:val="Заголовок 2 Знак"/>
    <w:basedOn w:val="a0"/>
    <w:link w:val="2"/>
    <w:rsid w:val="00551959"/>
    <w:rPr>
      <w:rFonts w:ascii="Times New Roman" w:eastAsia="Times New Roman" w:hAnsi="Times New Roman"/>
      <w:b/>
      <w:sz w:val="24"/>
      <w:lang w:eastAsia="ru-RU"/>
    </w:rPr>
  </w:style>
  <w:style w:type="character" w:customStyle="1" w:styleId="30">
    <w:name w:val="Заголовок 3 Знак"/>
    <w:basedOn w:val="a0"/>
    <w:link w:val="3"/>
    <w:rsid w:val="00551959"/>
    <w:rPr>
      <w:rFonts w:ascii="Times New Roman" w:eastAsia="Times New Roman" w:hAnsi="Times New Roman"/>
      <w:b/>
      <w:sz w:val="28"/>
      <w:lang w:eastAsia="ru-RU"/>
    </w:rPr>
  </w:style>
  <w:style w:type="character" w:customStyle="1" w:styleId="40">
    <w:name w:val="Заголовок 4 Знак"/>
    <w:basedOn w:val="a0"/>
    <w:link w:val="4"/>
    <w:rsid w:val="00551959"/>
    <w:rPr>
      <w:rFonts w:ascii="Times New Roman" w:eastAsia="Times New Roman" w:hAnsi="Times New Roman"/>
      <w:b/>
      <w:sz w:val="24"/>
      <w:lang w:eastAsia="ru-RU"/>
    </w:rPr>
  </w:style>
  <w:style w:type="character" w:customStyle="1" w:styleId="50">
    <w:name w:val="Заголовок 5 Знак"/>
    <w:basedOn w:val="a0"/>
    <w:link w:val="5"/>
    <w:rsid w:val="00551959"/>
    <w:rPr>
      <w:rFonts w:ascii="Times New Roman" w:eastAsia="Times New Roman" w:hAnsi="Times New Roman"/>
      <w:sz w:val="28"/>
      <w:lang w:eastAsia="ru-RU"/>
    </w:rPr>
  </w:style>
  <w:style w:type="character" w:customStyle="1" w:styleId="60">
    <w:name w:val="Заголовок 6 Знак"/>
    <w:basedOn w:val="a0"/>
    <w:link w:val="6"/>
    <w:rsid w:val="00551959"/>
    <w:rPr>
      <w:rFonts w:ascii="Times New Roman" w:eastAsia="Times New Roman" w:hAnsi="Times New Roman"/>
      <w:b/>
      <w:sz w:val="24"/>
      <w:lang w:eastAsia="ru-RU"/>
    </w:rPr>
  </w:style>
  <w:style w:type="character" w:customStyle="1" w:styleId="70">
    <w:name w:val="Заголовок 7 Знак"/>
    <w:basedOn w:val="a0"/>
    <w:link w:val="7"/>
    <w:rsid w:val="00551959"/>
    <w:rPr>
      <w:rFonts w:ascii="Times New Roman" w:eastAsia="Times New Roman" w:hAnsi="Times New Roman"/>
      <w:b/>
      <w:sz w:val="28"/>
      <w:lang w:eastAsia="ru-RU"/>
    </w:rPr>
  </w:style>
  <w:style w:type="character" w:customStyle="1" w:styleId="80">
    <w:name w:val="Заголовок 8 Знак"/>
    <w:basedOn w:val="a0"/>
    <w:link w:val="8"/>
    <w:rsid w:val="00551959"/>
    <w:rPr>
      <w:rFonts w:ascii="Times New Roman" w:eastAsia="Times New Roman" w:hAnsi="Times New Roman"/>
      <w:b/>
      <w:sz w:val="28"/>
      <w:lang w:eastAsia="ru-RU"/>
    </w:rPr>
  </w:style>
  <w:style w:type="numbering" w:customStyle="1" w:styleId="11">
    <w:name w:val="Нет списка1"/>
    <w:next w:val="a2"/>
    <w:semiHidden/>
    <w:rsid w:val="00551959"/>
  </w:style>
  <w:style w:type="paragraph" w:styleId="a4">
    <w:name w:val="Body Text"/>
    <w:basedOn w:val="a"/>
    <w:link w:val="a5"/>
    <w:rsid w:val="00551959"/>
    <w:pPr>
      <w:jc w:val="both"/>
    </w:pPr>
    <w:rPr>
      <w:rFonts w:eastAsia="Times New Roman"/>
      <w:sz w:val="28"/>
      <w:szCs w:val="20"/>
    </w:rPr>
  </w:style>
  <w:style w:type="character" w:customStyle="1" w:styleId="a5">
    <w:name w:val="Основной текст Знак"/>
    <w:basedOn w:val="a0"/>
    <w:link w:val="a4"/>
    <w:rsid w:val="00551959"/>
    <w:rPr>
      <w:rFonts w:ascii="Times New Roman" w:eastAsia="Times New Roman" w:hAnsi="Times New Roman"/>
      <w:sz w:val="28"/>
      <w:lang w:eastAsia="ru-RU"/>
    </w:rPr>
  </w:style>
  <w:style w:type="paragraph" w:styleId="a6">
    <w:name w:val="Body Text Indent"/>
    <w:basedOn w:val="a"/>
    <w:link w:val="a7"/>
    <w:rsid w:val="00551959"/>
    <w:pPr>
      <w:ind w:firstLine="709"/>
      <w:jc w:val="both"/>
    </w:pPr>
    <w:rPr>
      <w:rFonts w:eastAsia="Times New Roman"/>
      <w:b/>
      <w:szCs w:val="20"/>
    </w:rPr>
  </w:style>
  <w:style w:type="character" w:customStyle="1" w:styleId="a7">
    <w:name w:val="Основной текст с отступом Знак"/>
    <w:basedOn w:val="a0"/>
    <w:link w:val="a6"/>
    <w:rsid w:val="00551959"/>
    <w:rPr>
      <w:rFonts w:ascii="Times New Roman" w:eastAsia="Times New Roman" w:hAnsi="Times New Roman"/>
      <w:b/>
      <w:sz w:val="24"/>
      <w:lang w:eastAsia="ru-RU"/>
    </w:rPr>
  </w:style>
  <w:style w:type="paragraph" w:styleId="a8">
    <w:name w:val="Block Text"/>
    <w:basedOn w:val="a"/>
    <w:rsid w:val="00551959"/>
    <w:pPr>
      <w:ind w:left="3969" w:right="-738" w:firstLine="851"/>
    </w:pPr>
    <w:rPr>
      <w:rFonts w:eastAsia="Times New Roman"/>
      <w:b/>
      <w:sz w:val="28"/>
      <w:szCs w:val="20"/>
    </w:rPr>
  </w:style>
  <w:style w:type="paragraph" w:styleId="21">
    <w:name w:val="Body Text Indent 2"/>
    <w:basedOn w:val="a"/>
    <w:link w:val="22"/>
    <w:rsid w:val="00551959"/>
    <w:pPr>
      <w:ind w:left="4395"/>
    </w:pPr>
    <w:rPr>
      <w:rFonts w:eastAsia="Times New Roman"/>
      <w:b/>
      <w:sz w:val="28"/>
      <w:szCs w:val="20"/>
    </w:rPr>
  </w:style>
  <w:style w:type="character" w:customStyle="1" w:styleId="22">
    <w:name w:val="Основной текст с отступом 2 Знак"/>
    <w:basedOn w:val="a0"/>
    <w:link w:val="21"/>
    <w:rsid w:val="00551959"/>
    <w:rPr>
      <w:rFonts w:ascii="Times New Roman" w:eastAsia="Times New Roman" w:hAnsi="Times New Roman"/>
      <w:b/>
      <w:sz w:val="28"/>
      <w:lang w:eastAsia="ru-RU"/>
    </w:rPr>
  </w:style>
  <w:style w:type="paragraph" w:styleId="23">
    <w:name w:val="Body Text 2"/>
    <w:basedOn w:val="a"/>
    <w:link w:val="24"/>
    <w:rsid w:val="00551959"/>
    <w:pPr>
      <w:ind w:right="-286"/>
      <w:jc w:val="both"/>
    </w:pPr>
    <w:rPr>
      <w:rFonts w:eastAsia="Times New Roman"/>
      <w:b/>
      <w:sz w:val="28"/>
      <w:szCs w:val="20"/>
    </w:rPr>
  </w:style>
  <w:style w:type="character" w:customStyle="1" w:styleId="24">
    <w:name w:val="Основной текст 2 Знак"/>
    <w:basedOn w:val="a0"/>
    <w:link w:val="23"/>
    <w:rsid w:val="00551959"/>
    <w:rPr>
      <w:rFonts w:ascii="Times New Roman" w:eastAsia="Times New Roman" w:hAnsi="Times New Roman"/>
      <w:b/>
      <w:sz w:val="28"/>
      <w:lang w:eastAsia="ru-RU"/>
    </w:rPr>
  </w:style>
  <w:style w:type="paragraph" w:styleId="a9">
    <w:name w:val="Balloon Text"/>
    <w:basedOn w:val="a"/>
    <w:link w:val="aa"/>
    <w:semiHidden/>
    <w:rsid w:val="00551959"/>
    <w:rPr>
      <w:rFonts w:ascii="Tahoma" w:eastAsia="Times New Roman" w:hAnsi="Tahoma" w:cs="Tahoma"/>
      <w:sz w:val="16"/>
      <w:szCs w:val="16"/>
    </w:rPr>
  </w:style>
  <w:style w:type="character" w:customStyle="1" w:styleId="aa">
    <w:name w:val="Текст выноски Знак"/>
    <w:basedOn w:val="a0"/>
    <w:link w:val="a9"/>
    <w:semiHidden/>
    <w:rsid w:val="00551959"/>
    <w:rPr>
      <w:rFonts w:ascii="Tahoma" w:eastAsia="Times New Roman" w:hAnsi="Tahoma" w:cs="Tahoma"/>
      <w:sz w:val="16"/>
      <w:szCs w:val="16"/>
      <w:lang w:eastAsia="ru-RU"/>
    </w:rPr>
  </w:style>
  <w:style w:type="paragraph" w:customStyle="1" w:styleId="ConsPlusNormal">
    <w:name w:val="ConsPlusNormal"/>
    <w:link w:val="ConsPlusNormal0"/>
    <w:rsid w:val="00551959"/>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551959"/>
    <w:rPr>
      <w:rFonts w:ascii="Arial" w:eastAsia="Times New Roman" w:hAnsi="Arial" w:cs="Arial"/>
      <w:lang w:eastAsia="ru-RU"/>
    </w:rPr>
  </w:style>
  <w:style w:type="paragraph" w:styleId="ab">
    <w:name w:val="header"/>
    <w:basedOn w:val="a"/>
    <w:link w:val="ac"/>
    <w:rsid w:val="00551959"/>
    <w:pPr>
      <w:tabs>
        <w:tab w:val="center" w:pos="4677"/>
        <w:tab w:val="right" w:pos="9355"/>
      </w:tabs>
    </w:pPr>
    <w:rPr>
      <w:rFonts w:eastAsia="Times New Roman"/>
      <w:sz w:val="20"/>
      <w:szCs w:val="20"/>
    </w:rPr>
  </w:style>
  <w:style w:type="character" w:customStyle="1" w:styleId="ac">
    <w:name w:val="Верхний колонтитул Знак"/>
    <w:basedOn w:val="a0"/>
    <w:link w:val="ab"/>
    <w:rsid w:val="00551959"/>
    <w:rPr>
      <w:rFonts w:ascii="Times New Roman" w:eastAsia="Times New Roman" w:hAnsi="Times New Roman"/>
      <w:lang w:eastAsia="ru-RU"/>
    </w:rPr>
  </w:style>
  <w:style w:type="character" w:styleId="ad">
    <w:name w:val="page number"/>
    <w:basedOn w:val="a0"/>
    <w:rsid w:val="00551959"/>
  </w:style>
  <w:style w:type="paragraph" w:customStyle="1" w:styleId="210">
    <w:name w:val="Основной текст 21"/>
    <w:basedOn w:val="a"/>
    <w:rsid w:val="00551959"/>
    <w:pPr>
      <w:suppressAutoHyphens/>
      <w:ind w:firstLine="567"/>
      <w:jc w:val="both"/>
    </w:pPr>
    <w:rPr>
      <w:rFonts w:ascii="Arial" w:eastAsia="Times New Roman" w:hAnsi="Arial" w:cs="Arial"/>
      <w:lang w:eastAsia="ar-SA"/>
    </w:rPr>
  </w:style>
  <w:style w:type="character" w:styleId="ae">
    <w:name w:val="Hyperlink"/>
    <w:rsid w:val="00551959"/>
    <w:rPr>
      <w:color w:val="0000FF"/>
      <w:u w:val="single"/>
    </w:rPr>
  </w:style>
  <w:style w:type="paragraph" w:styleId="af">
    <w:name w:val="Title"/>
    <w:basedOn w:val="a"/>
    <w:link w:val="af0"/>
    <w:qFormat/>
    <w:rsid w:val="00551959"/>
    <w:pPr>
      <w:keepLines/>
      <w:widowControl w:val="0"/>
      <w:ind w:firstLine="567"/>
      <w:jc w:val="center"/>
    </w:pPr>
    <w:rPr>
      <w:rFonts w:ascii="Arial" w:eastAsia="Times New Roman" w:hAnsi="Arial"/>
      <w:b/>
      <w:kern w:val="2"/>
      <w:sz w:val="28"/>
    </w:rPr>
  </w:style>
  <w:style w:type="character" w:customStyle="1" w:styleId="af0">
    <w:name w:val="Название Знак"/>
    <w:basedOn w:val="a0"/>
    <w:link w:val="af"/>
    <w:rsid w:val="00551959"/>
    <w:rPr>
      <w:rFonts w:ascii="Arial" w:eastAsia="Times New Roman" w:hAnsi="Arial"/>
      <w:b/>
      <w:kern w:val="2"/>
      <w:sz w:val="28"/>
      <w:szCs w:val="24"/>
      <w:lang w:eastAsia="ru-RU"/>
    </w:rPr>
  </w:style>
  <w:style w:type="paragraph" w:customStyle="1" w:styleId="13">
    <w:name w:val="Обычный +13 пт"/>
    <w:basedOn w:val="a"/>
    <w:link w:val="130"/>
    <w:rsid w:val="00551959"/>
    <w:pPr>
      <w:ind w:firstLine="567"/>
      <w:jc w:val="both"/>
    </w:pPr>
    <w:rPr>
      <w:rFonts w:ascii="Arial" w:eastAsia="Times New Roman" w:hAnsi="Arial"/>
      <w:sz w:val="18"/>
      <w:szCs w:val="18"/>
    </w:rPr>
  </w:style>
  <w:style w:type="character" w:customStyle="1" w:styleId="130">
    <w:name w:val="Обычный +13 пт Знак"/>
    <w:link w:val="13"/>
    <w:rsid w:val="00551959"/>
    <w:rPr>
      <w:rFonts w:ascii="Arial" w:eastAsia="Times New Roman" w:hAnsi="Arial"/>
      <w:sz w:val="18"/>
      <w:szCs w:val="18"/>
      <w:lang w:eastAsia="ru-RU"/>
    </w:rPr>
  </w:style>
  <w:style w:type="paragraph" w:customStyle="1" w:styleId="text">
    <w:name w:val="text"/>
    <w:basedOn w:val="a"/>
    <w:rsid w:val="00551959"/>
    <w:pPr>
      <w:ind w:firstLine="567"/>
      <w:jc w:val="both"/>
    </w:pPr>
    <w:rPr>
      <w:rFonts w:ascii="Arial" w:eastAsia="Times New Roman" w:hAnsi="Arial" w:cs="Arial"/>
    </w:rPr>
  </w:style>
  <w:style w:type="paragraph" w:customStyle="1" w:styleId="Style8">
    <w:name w:val="Style8"/>
    <w:basedOn w:val="a"/>
    <w:rsid w:val="00551959"/>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551959"/>
    <w:rPr>
      <w:rFonts w:ascii="Times New Roman" w:hAnsi="Times New Roman" w:cs="Times New Roman"/>
      <w:color w:val="000000"/>
      <w:sz w:val="26"/>
      <w:szCs w:val="26"/>
    </w:rPr>
  </w:style>
  <w:style w:type="paragraph" w:customStyle="1" w:styleId="ConsPlusTitle">
    <w:name w:val="ConsPlusTitle"/>
    <w:rsid w:val="00551959"/>
    <w:pPr>
      <w:widowControl w:val="0"/>
      <w:suppressAutoHyphens/>
      <w:autoSpaceDE w:val="0"/>
    </w:pPr>
    <w:rPr>
      <w:rFonts w:ascii="Arial" w:eastAsia="Times New Roman" w:hAnsi="Arial" w:cs="Arial"/>
      <w:b/>
      <w:bCs/>
      <w:lang w:eastAsia="ar-SA"/>
    </w:rPr>
  </w:style>
  <w:style w:type="character" w:customStyle="1" w:styleId="s11">
    <w:name w:val="s11"/>
    <w:rsid w:val="00551959"/>
    <w:rPr>
      <w:rFonts w:cs="Times New Roman"/>
      <w:color w:val="000000"/>
    </w:rPr>
  </w:style>
  <w:style w:type="character" w:customStyle="1" w:styleId="snippetequal">
    <w:name w:val="snippet_equal"/>
    <w:basedOn w:val="a0"/>
    <w:rsid w:val="00551959"/>
  </w:style>
  <w:style w:type="character" w:customStyle="1" w:styleId="blk">
    <w:name w:val="blk"/>
    <w:rsid w:val="00551959"/>
  </w:style>
  <w:style w:type="character" w:customStyle="1" w:styleId="af1">
    <w:name w:val="Гипертекстовая ссылка"/>
    <w:rsid w:val="00551959"/>
    <w:rPr>
      <w:b/>
      <w:bCs/>
      <w:color w:val="106BBE"/>
      <w:sz w:val="26"/>
      <w:szCs w:val="26"/>
    </w:rPr>
  </w:style>
  <w:style w:type="paragraph" w:customStyle="1" w:styleId="12">
    <w:name w:val="Знак Знак Знак Знак1"/>
    <w:basedOn w:val="a"/>
    <w:rsid w:val="00551959"/>
    <w:pPr>
      <w:spacing w:before="100" w:beforeAutospacing="1" w:after="100" w:afterAutospacing="1"/>
      <w:jc w:val="both"/>
    </w:pPr>
    <w:rPr>
      <w:rFonts w:ascii="Tahoma" w:eastAsia="Times New Roman" w:hAnsi="Tahoma" w:cs="Tahoma"/>
      <w:sz w:val="20"/>
      <w:szCs w:val="20"/>
      <w:lang w:val="en-US" w:eastAsia="en-US"/>
    </w:rPr>
  </w:style>
  <w:style w:type="paragraph" w:styleId="af2">
    <w:name w:val="No Spacing"/>
    <w:qFormat/>
    <w:rsid w:val="00551959"/>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551959"/>
    <w:pPr>
      <w:autoSpaceDE w:val="0"/>
      <w:autoSpaceDN w:val="0"/>
    </w:pPr>
    <w:rPr>
      <w:rFonts w:ascii="Arial" w:eastAsia="Times New Roman" w:hAnsi="Arial" w:cs="Arial"/>
      <w:sz w:val="20"/>
      <w:szCs w:val="20"/>
    </w:rPr>
  </w:style>
  <w:style w:type="paragraph" w:customStyle="1" w:styleId="ConsPlusCell">
    <w:name w:val="ConsPlusCell"/>
    <w:rsid w:val="00551959"/>
    <w:pPr>
      <w:autoSpaceDE w:val="0"/>
      <w:autoSpaceDN w:val="0"/>
      <w:adjustRightInd w:val="0"/>
    </w:pPr>
    <w:rPr>
      <w:rFonts w:ascii="Arial" w:eastAsia="Times New Roman" w:hAnsi="Arial" w:cs="Arial"/>
      <w:lang w:eastAsia="ru-RU"/>
    </w:rPr>
  </w:style>
  <w:style w:type="paragraph" w:customStyle="1" w:styleId="af3">
    <w:name w:val="Знак"/>
    <w:basedOn w:val="a"/>
    <w:rsid w:val="00551959"/>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551959"/>
    <w:pPr>
      <w:autoSpaceDE w:val="0"/>
      <w:autoSpaceDN w:val="0"/>
      <w:adjustRightInd w:val="0"/>
    </w:pPr>
    <w:rPr>
      <w:rFonts w:ascii="Courier New" w:eastAsia="Times New Roman" w:hAnsi="Courier New" w:cs="Courier New"/>
      <w:lang w:eastAsia="ru-RU"/>
    </w:rPr>
  </w:style>
  <w:style w:type="paragraph" w:styleId="af4">
    <w:name w:val="endnote text"/>
    <w:basedOn w:val="a"/>
    <w:link w:val="af5"/>
    <w:semiHidden/>
    <w:rsid w:val="00551959"/>
    <w:rPr>
      <w:rFonts w:eastAsia="Times New Roman"/>
      <w:sz w:val="20"/>
      <w:szCs w:val="20"/>
    </w:rPr>
  </w:style>
  <w:style w:type="character" w:customStyle="1" w:styleId="af5">
    <w:name w:val="Текст концевой сноски Знак"/>
    <w:basedOn w:val="a0"/>
    <w:link w:val="af4"/>
    <w:semiHidden/>
    <w:rsid w:val="00551959"/>
    <w:rPr>
      <w:rFonts w:ascii="Times New Roman" w:eastAsia="Times New Roman" w:hAnsi="Times New Roman"/>
      <w:lang w:eastAsia="ru-RU"/>
    </w:rPr>
  </w:style>
  <w:style w:type="character" w:styleId="af6">
    <w:name w:val="endnote reference"/>
    <w:semiHidden/>
    <w:rsid w:val="00551959"/>
    <w:rPr>
      <w:vertAlign w:val="superscript"/>
    </w:rPr>
  </w:style>
  <w:style w:type="paragraph" w:styleId="af7">
    <w:name w:val="footnote text"/>
    <w:basedOn w:val="a"/>
    <w:link w:val="af8"/>
    <w:semiHidden/>
    <w:rsid w:val="00551959"/>
    <w:rPr>
      <w:rFonts w:eastAsia="Times New Roman"/>
      <w:sz w:val="20"/>
      <w:szCs w:val="20"/>
    </w:rPr>
  </w:style>
  <w:style w:type="character" w:customStyle="1" w:styleId="af8">
    <w:name w:val="Текст сноски Знак"/>
    <w:basedOn w:val="a0"/>
    <w:link w:val="af7"/>
    <w:semiHidden/>
    <w:rsid w:val="00551959"/>
    <w:rPr>
      <w:rFonts w:ascii="Times New Roman" w:eastAsia="Times New Roman" w:hAnsi="Times New Roman"/>
      <w:lang w:eastAsia="ru-RU"/>
    </w:rPr>
  </w:style>
  <w:style w:type="character" w:styleId="af9">
    <w:name w:val="footnote reference"/>
    <w:semiHidden/>
    <w:rsid w:val="00551959"/>
    <w:rPr>
      <w:vertAlign w:val="superscript"/>
    </w:rPr>
  </w:style>
  <w:style w:type="paragraph" w:styleId="afa">
    <w:name w:val="footer"/>
    <w:basedOn w:val="a"/>
    <w:link w:val="afb"/>
    <w:rsid w:val="00551959"/>
    <w:pPr>
      <w:tabs>
        <w:tab w:val="center" w:pos="4677"/>
        <w:tab w:val="right" w:pos="9355"/>
      </w:tabs>
    </w:pPr>
    <w:rPr>
      <w:rFonts w:eastAsia="Times New Roman"/>
      <w:sz w:val="20"/>
      <w:szCs w:val="20"/>
    </w:rPr>
  </w:style>
  <w:style w:type="character" w:customStyle="1" w:styleId="afb">
    <w:name w:val="Нижний колонтитул Знак"/>
    <w:basedOn w:val="a0"/>
    <w:link w:val="afa"/>
    <w:rsid w:val="00551959"/>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6893BC30E4FA44C02BFC9CA1964E73C85064487B2D390420E4EFAEE12C5063752E5772169E333C7cCF9I"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7A07D0EE06FAD120CC2302B44AC669A535C97BD2F3A505C50285F392944750BEB3514E59284280C464CC0775D09E7E6E2E07AA4A7102DFCFd9hCK" TargetMode="External"/><Relationship Id="rId3" Type="http://schemas.microsoft.com/office/2007/relationships/stylesWithEffects" Target="stylesWithEffect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theme" Target="theme/theme1.xml"/><Relationship Id="rId7" Type="http://schemas.openxmlformats.org/officeDocument/2006/relationships/hyperlink" Target="consultantplus://offline/ref=161BDF39972828CF0BD4943B449A5306322A2303B4ECA8EDF7147E4F959725DA3D5638082E074CAC1E23DAm3a2D" TargetMode="Externa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7297CEB1E3D97D42D0178461072AF883EC1AB27F019ACBF31FA6F9F7F2F57D388CF25685D0747C0Q060M"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9A83E6380CB1E7A0A2B4C7E9FB9D37F13B0C2F50534219791DC43C0DDA6Cs7M"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settings" Target="settings.xml"/><Relationship Id="rId9" Type="http://schemas.openxmlformats.org/officeDocument/2006/relationships/hyperlink" Target="consultantplus://offline/ref=9A83E6380CB1E7A0A2B4C7E9FB9D37F13B0C2F50504619791DC43C0DDA6Cs7M"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9182</Words>
  <Characters>52339</Characters>
  <Application>Microsoft Office Word</Application>
  <DocSecurity>0</DocSecurity>
  <Lines>436</Lines>
  <Paragraphs>122</Paragraphs>
  <ScaleCrop>false</ScaleCrop>
  <Company/>
  <LinksUpToDate>false</LinksUpToDate>
  <CharactersWithSpaces>61399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2019-12-20T11:45:00Z</dcterms:created>
  <dcterms:modified xsi:type="dcterms:W3CDTF">2019-12-20T11:47:00Z</dcterms:modified>
</cp:coreProperties>
</file>