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42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D7D4D" w:rsidRPr="005D7D4D" w:rsidTr="00E86746">
        <w:trPr>
          <w:trHeight w:val="133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04DCD14" wp14:editId="33C1339C">
                  <wp:extent cx="3905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 xml:space="preserve">ВОЛГОГРАДСКАЯ ОБЛАСТЬ </w:t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ПАЛЛАСОВСКИЙ МУНИЦИПАЛЬНЫЙ РАЙОН</w:t>
            </w:r>
          </w:p>
          <w:p w:rsidR="005D7D4D" w:rsidRPr="005D7D4D" w:rsidRDefault="005D7D4D" w:rsidP="005D7D4D">
            <w:pPr>
              <w:widowControl w:val="0"/>
              <w:pBdr>
                <w:bottom w:val="single" w:sz="12" w:space="1" w:color="auto"/>
              </w:pBdr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АДМИНИСТРАЦИЯ ГОНЧАРОВСКОГО СЕЛЬСКОГО ПОСЕЛЕНИЯ</w:t>
            </w: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ПОСТАНОВЛЕНИЕ</w:t>
            </w: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п. Золотари</w:t>
            </w: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 xml:space="preserve">от « 29 » ноября  2019 г                                                                                № 70                                                                              </w:t>
            </w:r>
          </w:p>
        </w:tc>
      </w:tr>
    </w:tbl>
    <w:p w:rsidR="005D7D4D" w:rsidRPr="005D7D4D" w:rsidRDefault="005D7D4D" w:rsidP="005D7D4D">
      <w:pPr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        </w:t>
      </w:r>
    </w:p>
    <w:p w:rsidR="005D7D4D" w:rsidRPr="005D7D4D" w:rsidRDefault="005D7D4D" w:rsidP="005D7D4D">
      <w:pPr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О признании адреса объектов недвижимости </w:t>
      </w:r>
      <w:proofErr w:type="gramStart"/>
      <w:r w:rsidRPr="005D7D4D">
        <w:rPr>
          <w:rFonts w:eastAsiaTheme="minorHAnsi"/>
          <w:sz w:val="28"/>
          <w:szCs w:val="28"/>
          <w:lang w:eastAsia="en-US"/>
        </w:rPr>
        <w:t>присвоенными</w:t>
      </w:r>
      <w:proofErr w:type="gramEnd"/>
      <w:r w:rsidRPr="005D7D4D">
        <w:rPr>
          <w:rFonts w:eastAsiaTheme="minorHAnsi"/>
          <w:sz w:val="28"/>
          <w:szCs w:val="28"/>
          <w:lang w:eastAsia="en-US"/>
        </w:rPr>
        <w:t xml:space="preserve">, внесении ранее </w:t>
      </w:r>
    </w:p>
    <w:p w:rsidR="005D7D4D" w:rsidRPr="005D7D4D" w:rsidRDefault="005D7D4D" w:rsidP="005D7D4D">
      <w:pPr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не размещенных адресов в ФИАС </w:t>
      </w:r>
    </w:p>
    <w:p w:rsidR="005D7D4D" w:rsidRPr="005D7D4D" w:rsidRDefault="005D7D4D" w:rsidP="005D7D4D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5D7D4D" w:rsidRPr="005D7D4D" w:rsidRDefault="005D7D4D" w:rsidP="005D7D4D">
      <w:pPr>
        <w:spacing w:line="312" w:lineRule="auto"/>
        <w:ind w:firstLine="709"/>
        <w:jc w:val="both"/>
        <w:rPr>
          <w:lang w:eastAsia="en-US"/>
        </w:rPr>
      </w:pPr>
      <w:proofErr w:type="gramStart"/>
      <w:r w:rsidRPr="005D7D4D">
        <w:rPr>
          <w:rFonts w:eastAsiaTheme="minorHAnsi"/>
          <w:lang w:eastAsia="en-US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5D7D4D">
        <w:rPr>
          <w:lang w:eastAsia="en-US"/>
        </w:rPr>
        <w:t>равилами межведомственного информационного взаимодействия при</w:t>
      </w:r>
      <w:proofErr w:type="gramEnd"/>
      <w:r w:rsidRPr="005D7D4D">
        <w:rPr>
          <w:lang w:eastAsia="en-US"/>
        </w:rPr>
        <w:t xml:space="preserve"> </w:t>
      </w:r>
      <w:proofErr w:type="gramStart"/>
      <w:r w:rsidRPr="005D7D4D">
        <w:rPr>
          <w:lang w:eastAsia="en-US"/>
        </w:rPr>
        <w:t xml:space="preserve">ведении государственного адресного реестра и в соответствии с разделом </w:t>
      </w:r>
      <w:r w:rsidRPr="005D7D4D">
        <w:rPr>
          <w:lang w:val="en-US" w:eastAsia="en-US"/>
        </w:rPr>
        <w:t>IV</w:t>
      </w:r>
      <w:r w:rsidRPr="005D7D4D">
        <w:rPr>
          <w:lang w:eastAsia="en-US"/>
        </w:rPr>
        <w:t xml:space="preserve"> п</w:t>
      </w:r>
      <w:r w:rsidRPr="005D7D4D">
        <w:rPr>
          <w:rFonts w:eastAsiaTheme="minorHAnsi"/>
          <w:lang w:eastAsia="en-US"/>
        </w:rPr>
        <w:t xml:space="preserve">остановления Правительства РФ </w:t>
      </w:r>
      <w:r w:rsidRPr="005D7D4D">
        <w:rPr>
          <w:lang w:eastAsia="en-US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proofErr w:type="gramEnd"/>
    </w:p>
    <w:p w:rsidR="005D7D4D" w:rsidRPr="005D7D4D" w:rsidRDefault="005D7D4D" w:rsidP="005D7D4D">
      <w:pPr>
        <w:spacing w:line="312" w:lineRule="auto"/>
        <w:ind w:firstLine="709"/>
        <w:jc w:val="both"/>
        <w:rPr>
          <w:lang w:eastAsia="en-US"/>
        </w:rPr>
      </w:pPr>
    </w:p>
    <w:p w:rsidR="005D7D4D" w:rsidRPr="005D7D4D" w:rsidRDefault="005D7D4D" w:rsidP="005D7D4D">
      <w:pPr>
        <w:spacing w:line="360" w:lineRule="auto"/>
        <w:jc w:val="both"/>
        <w:rPr>
          <w:rFonts w:eastAsiaTheme="minorHAnsi"/>
          <w:lang w:eastAsia="en-US"/>
        </w:rPr>
      </w:pPr>
      <w:r w:rsidRPr="005D7D4D">
        <w:rPr>
          <w:rFonts w:eastAsiaTheme="minorHAnsi"/>
          <w:lang w:eastAsia="en-US"/>
        </w:rPr>
        <w:t xml:space="preserve">            1. признать адреса объектов недвижимости ранее присвоенными и внести </w:t>
      </w:r>
      <w:proofErr w:type="gramStart"/>
      <w:r w:rsidRPr="005D7D4D">
        <w:rPr>
          <w:rFonts w:eastAsiaTheme="minorHAnsi"/>
          <w:lang w:eastAsia="en-US"/>
        </w:rPr>
        <w:t>раннее</w:t>
      </w:r>
      <w:proofErr w:type="gramEnd"/>
      <w:r w:rsidRPr="005D7D4D">
        <w:rPr>
          <w:rFonts w:eastAsiaTheme="minorHAnsi"/>
          <w:lang w:eastAsia="en-US"/>
        </w:rPr>
        <w:t xml:space="preserve"> не размещенные в федеральную информационную адресную систему как фактически существующие:</w:t>
      </w:r>
    </w:p>
    <w:p w:rsidR="005D7D4D" w:rsidRPr="005D7D4D" w:rsidRDefault="005D7D4D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b/>
          <w:lang w:eastAsia="en-US"/>
        </w:rPr>
        <w:t>Российская Федерация, Волгоградская область, Палласовский район, Гончаровское сельское поселение, х. Романенко, животноводческая точка:</w:t>
      </w:r>
    </w:p>
    <w:p w:rsidR="005D7D4D" w:rsidRPr="005D7D4D" w:rsidRDefault="005D7D4D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lang w:eastAsia="en-US"/>
        </w:rPr>
        <w:t xml:space="preserve">- </w:t>
      </w:r>
      <w:r w:rsidRPr="005D7D4D">
        <w:rPr>
          <w:rFonts w:eastAsiaTheme="minorHAnsi"/>
          <w:b/>
          <w:lang w:eastAsia="en-US"/>
        </w:rPr>
        <w:t>дом № 1, строение № 1</w:t>
      </w:r>
    </w:p>
    <w:p w:rsidR="005D7D4D" w:rsidRPr="005D7D4D" w:rsidRDefault="005D7D4D" w:rsidP="005D7D4D">
      <w:pPr>
        <w:spacing w:line="360" w:lineRule="auto"/>
        <w:jc w:val="both"/>
        <w:rPr>
          <w:rFonts w:eastAsiaTheme="minorHAnsi"/>
          <w:bCs/>
          <w:lang w:eastAsia="en-US"/>
        </w:rPr>
      </w:pPr>
      <w:r w:rsidRPr="005D7D4D">
        <w:rPr>
          <w:rFonts w:eastAsiaTheme="minorHAnsi"/>
          <w:bCs/>
          <w:lang w:eastAsia="en-US"/>
        </w:rPr>
        <w:t xml:space="preserve">    </w:t>
      </w: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Глава Гончаровского </w:t>
      </w: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сельского поселения                                                                       С.Г. </w:t>
      </w:r>
      <w:proofErr w:type="spellStart"/>
      <w:r w:rsidRPr="005D7D4D">
        <w:rPr>
          <w:rFonts w:eastAsia="Times New Roman"/>
        </w:rPr>
        <w:t>Нургазиев</w:t>
      </w:r>
      <w:proofErr w:type="spellEnd"/>
    </w:p>
    <w:p w:rsidR="005D7D4D" w:rsidRPr="005D7D4D" w:rsidRDefault="005D7D4D" w:rsidP="005D7D4D">
      <w:pPr>
        <w:rPr>
          <w:rFonts w:eastAsia="Times New Roman"/>
        </w:rPr>
      </w:pPr>
      <w:proofErr w:type="spellStart"/>
      <w:r w:rsidRPr="005D7D4D">
        <w:rPr>
          <w:rFonts w:eastAsia="Times New Roman"/>
        </w:rPr>
        <w:t>рег</w:t>
      </w:r>
      <w:proofErr w:type="spellEnd"/>
      <w:r w:rsidRPr="005D7D4D">
        <w:rPr>
          <w:rFonts w:eastAsia="Times New Roman"/>
        </w:rPr>
        <w:t>№ 70/2019 г.</w:t>
      </w:r>
    </w:p>
    <w:p w:rsidR="00C65FD6" w:rsidRDefault="00C65FD6">
      <w:bookmarkStart w:id="0" w:name="_GoBack"/>
      <w:bookmarkEnd w:id="0"/>
    </w:p>
    <w:sectPr w:rsidR="00C65FD6" w:rsidSect="00D44912">
      <w:headerReference w:type="default" r:id="rId6"/>
      <w:footerReference w:type="default" r:id="rId7"/>
      <w:headerReference w:type="first" r:id="rId8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5D7D4D">
    <w:pPr>
      <w:pStyle w:val="a7"/>
      <w:jc w:val="center"/>
    </w:pPr>
  </w:p>
  <w:p w:rsidR="008B729F" w:rsidRDefault="005D7D4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9867"/>
      <w:docPartObj>
        <w:docPartGallery w:val="Page Numbers (Top of Page)"/>
        <w:docPartUnique/>
      </w:docPartObj>
    </w:sdtPr>
    <w:sdtEndPr/>
    <w:sdtContent>
      <w:p w:rsidR="008B729F" w:rsidRDefault="005D7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729F" w:rsidRDefault="005D7D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5D7D4D">
    <w:pPr>
      <w:pStyle w:val="a5"/>
      <w:jc w:val="center"/>
    </w:pPr>
  </w:p>
  <w:p w:rsidR="008B729F" w:rsidRDefault="005D7D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6"/>
    <w:rsid w:val="000F0313"/>
    <w:rsid w:val="001C62D4"/>
    <w:rsid w:val="005D7D4D"/>
    <w:rsid w:val="00C65FD6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2019-11-29T11:25:00Z</dcterms:created>
  <dcterms:modified xsi:type="dcterms:W3CDTF">2019-11-29T11:25:00Z</dcterms:modified>
</cp:coreProperties>
</file>