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46BC2694" wp14:editId="3B20D5C1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ВОЛГОГРАДСКАЯ ОБЛАСТЬ</w:t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ПАЛЛАСОВСКИЙ МУНИЦИПАЛЬНЫЙ РАЙОН</w:t>
      </w:r>
    </w:p>
    <w:p w:rsidR="000A6FF7" w:rsidRPr="000A6FF7" w:rsidRDefault="000A6FF7" w:rsidP="000A6FF7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АДМИНИСТРАЦИЯ ГОНЧАРОВСКОГО  СЕЛЬСКОГО ПОСЕЛЕНИЯ</w:t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center"/>
        <w:rPr>
          <w:rFonts w:eastAsia="Times New Roman"/>
          <w:sz w:val="28"/>
          <w:szCs w:val="28"/>
        </w:rPr>
      </w:pPr>
      <w:proofErr w:type="gramStart"/>
      <w:r w:rsidRPr="000A6FF7">
        <w:rPr>
          <w:rFonts w:eastAsia="Times New Roman"/>
          <w:b/>
          <w:bCs/>
          <w:sz w:val="28"/>
          <w:szCs w:val="28"/>
        </w:rPr>
        <w:t>П</w:t>
      </w:r>
      <w:proofErr w:type="gramEnd"/>
      <w:r w:rsidRPr="000A6FF7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0A6FF7" w:rsidRPr="000A6FF7" w:rsidRDefault="000A6FF7" w:rsidP="000A6FF7">
      <w:pPr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«14» ноября 2019 г  </w:t>
      </w:r>
      <w:r>
        <w:rPr>
          <w:rFonts w:eastAsia="Times New Roman"/>
          <w:sz w:val="28"/>
          <w:szCs w:val="28"/>
        </w:rPr>
        <w:t xml:space="preserve">                      </w:t>
      </w:r>
      <w:r w:rsidRPr="000A6FF7">
        <w:rPr>
          <w:rFonts w:eastAsia="Times New Roman"/>
          <w:sz w:val="28"/>
          <w:szCs w:val="28"/>
        </w:rPr>
        <w:t>п. Золотари                                № 65</w:t>
      </w: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«Об утверждении положения</w:t>
      </w:r>
      <w:bookmarkStart w:id="0" w:name="_GoBack"/>
      <w:bookmarkEnd w:id="0"/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о резервном фонде Администрации</w:t>
      </w: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Гончаровского сельского поселения </w:t>
      </w: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на 2020 год» 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 администрация Гончаровского сельского поселения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 w:rsidRPr="000A6FF7">
        <w:rPr>
          <w:rFonts w:eastAsia="Times New Roman"/>
          <w:b/>
          <w:bCs/>
          <w:sz w:val="28"/>
          <w:szCs w:val="28"/>
        </w:rPr>
        <w:t>П</w:t>
      </w:r>
      <w:proofErr w:type="gramEnd"/>
      <w:r w:rsidRPr="000A6FF7">
        <w:rPr>
          <w:rFonts w:eastAsia="Times New Roman"/>
          <w:b/>
          <w:bCs/>
          <w:sz w:val="28"/>
          <w:szCs w:val="28"/>
        </w:rPr>
        <w:t xml:space="preserve"> О С Т А Н О В Л Я ЕТ: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ind w:left="-11" w:firstLine="295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1.Утвердить Положение о резервном фонде Администрации  Гончаровского сельского поселения на 2020 год (приложение к постановлению).</w:t>
      </w:r>
    </w:p>
    <w:p w:rsidR="000A6FF7" w:rsidRPr="000A6FF7" w:rsidRDefault="000A6FF7" w:rsidP="000A6FF7">
      <w:pPr>
        <w:ind w:firstLine="284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2. </w:t>
      </w:r>
      <w:proofErr w:type="gramStart"/>
      <w:r w:rsidRPr="000A6FF7">
        <w:rPr>
          <w:rFonts w:eastAsia="Times New Roman"/>
          <w:sz w:val="28"/>
          <w:szCs w:val="28"/>
        </w:rPr>
        <w:t>Контроль за</w:t>
      </w:r>
      <w:proofErr w:type="gramEnd"/>
      <w:r w:rsidRPr="000A6FF7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A6FF7" w:rsidRPr="000A6FF7" w:rsidRDefault="000A6FF7" w:rsidP="000A6FF7">
      <w:pPr>
        <w:ind w:firstLine="284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 w:rsidRPr="000A6FF7">
        <w:rPr>
          <w:rFonts w:eastAsia="Times New Roman"/>
          <w:sz w:val="28"/>
          <w:szCs w:val="28"/>
        </w:rPr>
        <w:t>отношения, возникшие с 1 января 2020 года и подлежит</w:t>
      </w:r>
      <w:proofErr w:type="gramEnd"/>
      <w:r w:rsidRPr="000A6FF7">
        <w:rPr>
          <w:rFonts w:eastAsia="Times New Roman"/>
          <w:sz w:val="28"/>
          <w:szCs w:val="28"/>
        </w:rPr>
        <w:t xml:space="preserve">  официальному опубликованию (обнародованию). </w:t>
      </w:r>
    </w:p>
    <w:p w:rsidR="000A6FF7" w:rsidRPr="000A6FF7" w:rsidRDefault="000A6FF7" w:rsidP="000A6FF7">
      <w:pPr>
        <w:ind w:firstLine="284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jc w:val="both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Глава Гончаровского                                                                С.Г. </w:t>
      </w:r>
      <w:proofErr w:type="spellStart"/>
      <w:r w:rsidRPr="000A6FF7">
        <w:rPr>
          <w:rFonts w:eastAsia="Times New Roman"/>
          <w:b/>
          <w:bCs/>
          <w:sz w:val="28"/>
          <w:szCs w:val="28"/>
        </w:rPr>
        <w:t>Нургазиев</w:t>
      </w:r>
      <w:proofErr w:type="spellEnd"/>
      <w:r w:rsidRPr="000A6FF7">
        <w:rPr>
          <w:rFonts w:eastAsia="Times New Roman"/>
          <w:b/>
          <w:bCs/>
          <w:sz w:val="28"/>
          <w:szCs w:val="28"/>
        </w:rPr>
        <w:t xml:space="preserve"> </w:t>
      </w:r>
    </w:p>
    <w:p w:rsidR="000A6FF7" w:rsidRPr="000A6FF7" w:rsidRDefault="000A6FF7" w:rsidP="000A6FF7">
      <w:pPr>
        <w:jc w:val="both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сельского поселения  </w:t>
      </w:r>
    </w:p>
    <w:p w:rsidR="000A6FF7" w:rsidRPr="000A6FF7" w:rsidRDefault="000A6FF7" w:rsidP="000A6FF7">
      <w:pPr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                                   </w:t>
      </w: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spellStart"/>
      <w:r w:rsidRPr="000A6FF7">
        <w:rPr>
          <w:rFonts w:eastAsia="Times New Roman"/>
          <w:sz w:val="28"/>
          <w:szCs w:val="28"/>
        </w:rPr>
        <w:t>Рег</w:t>
      </w:r>
      <w:proofErr w:type="spellEnd"/>
      <w:r w:rsidRPr="000A6FF7">
        <w:rPr>
          <w:rFonts w:eastAsia="Times New Roman"/>
          <w:sz w:val="28"/>
          <w:szCs w:val="28"/>
        </w:rPr>
        <w:t xml:space="preserve"> № 65/2019 г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Приложение </w:t>
      </w:r>
    </w:p>
    <w:p w:rsidR="000A6FF7" w:rsidRPr="000A6FF7" w:rsidRDefault="000A6FF7" w:rsidP="000A6FF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к постановлению </w:t>
      </w:r>
    </w:p>
    <w:p w:rsidR="000A6FF7" w:rsidRPr="000A6FF7" w:rsidRDefault="000A6FF7" w:rsidP="000A6FF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 от «14» ноября  2019г.  № 65</w:t>
      </w:r>
    </w:p>
    <w:p w:rsidR="000A6FF7" w:rsidRPr="000A6FF7" w:rsidRDefault="000A6FF7" w:rsidP="000A6FF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ПОЛОЖЕНИЕ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О РЕЗЕРВНОМ ФОНДЕ ГОНЧАРОВСКОГО СЕЛЬСКОГО ПОСЕЛЕНИЯ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период и устанавливается законом о муниципальном бюджете на финансовый год и плановый период.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0A6FF7">
        <w:rPr>
          <w:rFonts w:eastAsia="Times New Roman"/>
          <w:sz w:val="28"/>
          <w:szCs w:val="28"/>
        </w:rPr>
        <w:t>на</w:t>
      </w:r>
      <w:proofErr w:type="gramEnd"/>
      <w:r w:rsidRPr="000A6FF7">
        <w:rPr>
          <w:rFonts w:eastAsia="Times New Roman"/>
          <w:sz w:val="28"/>
          <w:szCs w:val="28"/>
        </w:rPr>
        <w:t>: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lastRenderedPageBreak/>
        <w:t>-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 w:rsidRPr="000A6FF7">
        <w:rPr>
          <w:rFonts w:eastAsia="Times New Roman"/>
          <w:sz w:val="28"/>
          <w:szCs w:val="28"/>
        </w:rPr>
        <w:t>т.ч</w:t>
      </w:r>
      <w:proofErr w:type="gramStart"/>
      <w:r w:rsidRPr="000A6FF7">
        <w:rPr>
          <w:rFonts w:eastAsia="Times New Roman"/>
          <w:sz w:val="28"/>
          <w:szCs w:val="28"/>
        </w:rPr>
        <w:t>.н</w:t>
      </w:r>
      <w:proofErr w:type="gramEnd"/>
      <w:r w:rsidRPr="000A6FF7">
        <w:rPr>
          <w:rFonts w:eastAsia="Times New Roman"/>
          <w:sz w:val="28"/>
          <w:szCs w:val="28"/>
        </w:rPr>
        <w:t>а</w:t>
      </w:r>
      <w:proofErr w:type="spellEnd"/>
      <w:r w:rsidRPr="000A6FF7">
        <w:rPr>
          <w:rFonts w:eastAsia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>3. Управление средствами резервного фонда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 w:rsidRPr="000A6FF7">
        <w:rPr>
          <w:rFonts w:eastAsia="Times New Roman"/>
          <w:sz w:val="28"/>
          <w:szCs w:val="28"/>
        </w:rPr>
        <w:t>согласованному</w:t>
      </w:r>
      <w:proofErr w:type="gramEnd"/>
      <w:r w:rsidRPr="000A6FF7">
        <w:rPr>
          <w:rFonts w:eastAsia="Times New Roman"/>
          <w:sz w:val="28"/>
          <w:szCs w:val="28"/>
        </w:rPr>
        <w:t xml:space="preserve"> с отделом  гражданской обороны и чрезвычайных ситуаций Администрации Палласовского муниципального района. </w:t>
      </w: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A6FF7"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 w:rsidRPr="000A6FF7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Pr="000A6FF7">
        <w:rPr>
          <w:rFonts w:eastAsia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0A6FF7">
        <w:rPr>
          <w:rFonts w:eastAsia="Times New Roman"/>
          <w:sz w:val="28"/>
          <w:szCs w:val="28"/>
        </w:rPr>
        <w:t>Контроль за</w:t>
      </w:r>
      <w:proofErr w:type="gramEnd"/>
      <w:r w:rsidRPr="000A6FF7">
        <w:rPr>
          <w:rFonts w:eastAsia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0A6FF7" w:rsidRPr="000A6FF7" w:rsidRDefault="000A6FF7" w:rsidP="000A6FF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0A6FF7" w:rsidRPr="000A6FF7" w:rsidRDefault="000A6FF7" w:rsidP="000A6FF7">
      <w:pPr>
        <w:rPr>
          <w:rFonts w:eastAsia="Times New Roman"/>
          <w:sz w:val="28"/>
          <w:szCs w:val="28"/>
        </w:rPr>
      </w:pPr>
      <w:r w:rsidRPr="000A6FF7">
        <w:rPr>
          <w:rFonts w:eastAsia="Times New Roman"/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 w:rsidRPr="000A6FF7">
        <w:rPr>
          <w:rFonts w:eastAsia="Times New Roman"/>
          <w:sz w:val="28"/>
          <w:szCs w:val="28"/>
        </w:rPr>
        <w:br/>
      </w:r>
    </w:p>
    <w:p w:rsidR="000A6FF7" w:rsidRPr="000A6FF7" w:rsidRDefault="000A6FF7" w:rsidP="000A6FF7">
      <w:pPr>
        <w:rPr>
          <w:rFonts w:eastAsia="Times New Roman"/>
          <w:sz w:val="20"/>
          <w:szCs w:val="20"/>
        </w:rPr>
      </w:pPr>
    </w:p>
    <w:p w:rsidR="00C65FD6" w:rsidRDefault="00C65FD6"/>
    <w:sectPr w:rsidR="00C65FD6" w:rsidSect="0064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0"/>
    <w:rsid w:val="000A6FF7"/>
    <w:rsid w:val="000F0313"/>
    <w:rsid w:val="001B5010"/>
    <w:rsid w:val="001C62D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A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A6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2019-11-14T06:54:00Z</dcterms:created>
  <dcterms:modified xsi:type="dcterms:W3CDTF">2019-11-14T06:58:00Z</dcterms:modified>
</cp:coreProperties>
</file>