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68" w:rsidRPr="00790368" w:rsidRDefault="00790368" w:rsidP="00790368">
      <w:pPr>
        <w:widowControl w:val="0"/>
        <w:suppressAutoHyphens/>
        <w:jc w:val="center"/>
        <w:rPr>
          <w:rFonts w:eastAsia="Lucida Sans Unicode"/>
          <w:b/>
          <w:kern w:val="2"/>
          <w:lang w:eastAsia="zh-CN" w:bidi="hi-IN"/>
        </w:rPr>
      </w:pPr>
      <w:r>
        <w:rPr>
          <w:rFonts w:eastAsia="Times New Roman"/>
          <w:noProof/>
        </w:rPr>
        <w:drawing>
          <wp:inline distT="0" distB="0" distL="0" distR="0">
            <wp:extent cx="3714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p w:rsidR="00790368" w:rsidRPr="00790368" w:rsidRDefault="00790368" w:rsidP="00790368">
      <w:pPr>
        <w:widowControl w:val="0"/>
        <w:suppressAutoHyphens/>
        <w:jc w:val="center"/>
        <w:rPr>
          <w:rFonts w:eastAsia="Lucida Sans Unicode"/>
          <w:b/>
          <w:kern w:val="2"/>
          <w:lang w:eastAsia="zh-CN" w:bidi="hi-IN"/>
        </w:rPr>
      </w:pPr>
    </w:p>
    <w:p w:rsidR="00790368" w:rsidRPr="00790368" w:rsidRDefault="00790368" w:rsidP="00790368">
      <w:pPr>
        <w:widowControl w:val="0"/>
        <w:suppressAutoHyphens/>
        <w:jc w:val="center"/>
        <w:rPr>
          <w:rFonts w:eastAsia="Lucida Sans Unicode"/>
          <w:b/>
          <w:kern w:val="2"/>
          <w:lang w:eastAsia="zh-CN" w:bidi="hi-IN"/>
        </w:rPr>
      </w:pPr>
    </w:p>
    <w:p w:rsidR="00790368" w:rsidRPr="00790368" w:rsidRDefault="00790368" w:rsidP="00790368">
      <w:pPr>
        <w:widowControl w:val="0"/>
        <w:suppressAutoHyphens/>
        <w:jc w:val="center"/>
        <w:rPr>
          <w:rFonts w:eastAsia="Lucida Sans Unicode"/>
          <w:b/>
          <w:kern w:val="2"/>
          <w:lang w:eastAsia="zh-CN" w:bidi="hi-IN"/>
        </w:rPr>
      </w:pPr>
      <w:r w:rsidRPr="00790368">
        <w:rPr>
          <w:rFonts w:eastAsia="Lucida Sans Unicode"/>
          <w:b/>
          <w:kern w:val="2"/>
          <w:lang w:eastAsia="zh-CN" w:bidi="hi-IN"/>
        </w:rPr>
        <w:t>ВОЛГОГРАДСКАЯ ОБЛАСТЬ</w:t>
      </w:r>
    </w:p>
    <w:p w:rsidR="00790368" w:rsidRPr="00790368" w:rsidRDefault="00790368" w:rsidP="00790368">
      <w:pPr>
        <w:widowControl w:val="0"/>
        <w:suppressAutoHyphens/>
        <w:jc w:val="center"/>
        <w:rPr>
          <w:rFonts w:eastAsia="Lucida Sans Unicode"/>
          <w:b/>
          <w:kern w:val="2"/>
          <w:lang w:eastAsia="zh-CN" w:bidi="hi-IN"/>
        </w:rPr>
      </w:pPr>
      <w:r w:rsidRPr="00790368">
        <w:rPr>
          <w:rFonts w:eastAsia="Lucida Sans Unicode"/>
          <w:b/>
          <w:kern w:val="2"/>
          <w:lang w:eastAsia="zh-CN" w:bidi="hi-IN"/>
        </w:rPr>
        <w:t>ПАЛЛАСОВСКИЙ МУНИЦИПАЛЬНЫЙ РАЙОН</w:t>
      </w:r>
    </w:p>
    <w:p w:rsidR="00790368" w:rsidRPr="00790368" w:rsidRDefault="00790368" w:rsidP="00790368">
      <w:pPr>
        <w:widowControl w:val="0"/>
        <w:pBdr>
          <w:bottom w:val="single" w:sz="12" w:space="1" w:color="auto"/>
        </w:pBdr>
        <w:suppressAutoHyphens/>
        <w:jc w:val="center"/>
        <w:rPr>
          <w:rFonts w:eastAsia="Lucida Sans Unicode"/>
          <w:b/>
          <w:kern w:val="2"/>
          <w:lang w:eastAsia="zh-CN" w:bidi="hi-IN"/>
        </w:rPr>
      </w:pPr>
      <w:r w:rsidRPr="00790368">
        <w:rPr>
          <w:rFonts w:eastAsia="Lucida Sans Unicode"/>
          <w:b/>
          <w:kern w:val="2"/>
          <w:lang w:eastAsia="zh-CN" w:bidi="hi-IN"/>
        </w:rPr>
        <w:t>АДМИНИСТРАЦИЯ   ГОНЧАРОВСКОГО  СЕЛЬСКОГО ПОСЕЛЕНИЯ</w:t>
      </w:r>
    </w:p>
    <w:p w:rsidR="00790368" w:rsidRPr="00790368" w:rsidRDefault="00790368" w:rsidP="00790368">
      <w:pPr>
        <w:jc w:val="center"/>
        <w:rPr>
          <w:rFonts w:eastAsia="Times New Roman"/>
          <w:b/>
          <w:bCs/>
        </w:rPr>
      </w:pPr>
    </w:p>
    <w:p w:rsidR="00790368" w:rsidRPr="00790368" w:rsidRDefault="00790368" w:rsidP="00790368">
      <w:pPr>
        <w:rPr>
          <w:rFonts w:eastAsia="Times New Roman"/>
          <w:b/>
          <w:bCs/>
        </w:rPr>
      </w:pPr>
      <w:r w:rsidRPr="00790368">
        <w:rPr>
          <w:rFonts w:eastAsia="Times New Roman"/>
          <w:b/>
          <w:bCs/>
        </w:rPr>
        <w:t xml:space="preserve">                                                           ПОСТАНОВЛЕНИЕ </w:t>
      </w:r>
    </w:p>
    <w:p w:rsidR="00790368" w:rsidRPr="00790368" w:rsidRDefault="00790368" w:rsidP="00790368">
      <w:pPr>
        <w:jc w:val="both"/>
        <w:rPr>
          <w:rFonts w:eastAsia="Times New Roman"/>
          <w:b/>
          <w:bCs/>
        </w:rPr>
      </w:pPr>
    </w:p>
    <w:p w:rsidR="00790368" w:rsidRPr="00790368" w:rsidRDefault="00790368" w:rsidP="00790368">
      <w:pPr>
        <w:rPr>
          <w:rFonts w:eastAsia="Times New Roman"/>
          <w:b/>
          <w:bCs/>
        </w:rPr>
      </w:pPr>
      <w:r w:rsidRPr="00790368">
        <w:rPr>
          <w:rFonts w:eastAsia="Times New Roman"/>
          <w:b/>
          <w:bCs/>
        </w:rPr>
        <w:t xml:space="preserve"> « 19 »  сентября  2019 г.               п. Золотари                                             №  54</w:t>
      </w:r>
    </w:p>
    <w:p w:rsidR="00790368" w:rsidRPr="00790368" w:rsidRDefault="00790368" w:rsidP="00790368">
      <w:pPr>
        <w:rPr>
          <w:rFonts w:eastAsia="Times New Roman"/>
          <w:b/>
          <w:bCs/>
        </w:rPr>
      </w:pPr>
      <w:r w:rsidRPr="00790368">
        <w:rPr>
          <w:rFonts w:eastAsia="Times New Roman"/>
          <w:b/>
          <w:bCs/>
        </w:rPr>
        <w:t xml:space="preserve"> </w:t>
      </w:r>
    </w:p>
    <w:p w:rsidR="00790368" w:rsidRPr="00790368" w:rsidRDefault="00790368" w:rsidP="00790368">
      <w:pPr>
        <w:autoSpaceDE w:val="0"/>
        <w:autoSpaceDN w:val="0"/>
        <w:adjustRightInd w:val="0"/>
        <w:outlineLvl w:val="0"/>
        <w:rPr>
          <w:b/>
          <w:lang w:eastAsia="en-US"/>
        </w:rPr>
      </w:pPr>
      <w:r w:rsidRPr="00790368">
        <w:rPr>
          <w:b/>
          <w:lang w:eastAsia="en-US"/>
        </w:rPr>
        <w:t>Об утверждении Административного регламента</w:t>
      </w:r>
    </w:p>
    <w:p w:rsidR="00790368" w:rsidRPr="00790368" w:rsidRDefault="00790368" w:rsidP="00790368">
      <w:pPr>
        <w:autoSpaceDE w:val="0"/>
        <w:autoSpaceDN w:val="0"/>
        <w:adjustRightInd w:val="0"/>
        <w:outlineLvl w:val="0"/>
        <w:rPr>
          <w:b/>
          <w:lang w:eastAsia="en-US"/>
        </w:rPr>
      </w:pPr>
      <w:r w:rsidRPr="00790368">
        <w:rPr>
          <w:b/>
          <w:lang w:eastAsia="en-US"/>
        </w:rPr>
        <w:t>предоставления муниципальной услуги</w:t>
      </w:r>
    </w:p>
    <w:p w:rsidR="00790368" w:rsidRPr="00790368" w:rsidRDefault="00790368" w:rsidP="00790368">
      <w:pPr>
        <w:autoSpaceDE w:val="0"/>
        <w:autoSpaceDN w:val="0"/>
        <w:adjustRightInd w:val="0"/>
        <w:outlineLvl w:val="0"/>
        <w:rPr>
          <w:b/>
          <w:bCs/>
          <w:color w:val="000000"/>
        </w:rPr>
      </w:pPr>
      <w:r w:rsidRPr="00790368">
        <w:rPr>
          <w:b/>
          <w:bCs/>
          <w:color w:val="000000"/>
        </w:rPr>
        <w:t>«Предоставление земельных участков, находящихся</w:t>
      </w:r>
    </w:p>
    <w:p w:rsidR="00790368" w:rsidRPr="00790368" w:rsidRDefault="00790368" w:rsidP="00790368">
      <w:pPr>
        <w:autoSpaceDE w:val="0"/>
        <w:autoSpaceDN w:val="0"/>
        <w:adjustRightInd w:val="0"/>
        <w:outlineLvl w:val="0"/>
        <w:rPr>
          <w:b/>
          <w:bCs/>
          <w:color w:val="000000"/>
        </w:rPr>
      </w:pPr>
      <w:r w:rsidRPr="00790368">
        <w:rPr>
          <w:b/>
          <w:bCs/>
          <w:color w:val="000000"/>
        </w:rPr>
        <w:t xml:space="preserve">в муниципальной собственности   Гончаровского </w:t>
      </w:r>
      <w:proofErr w:type="gramStart"/>
      <w:r w:rsidRPr="00790368">
        <w:rPr>
          <w:b/>
          <w:bCs/>
          <w:color w:val="000000"/>
        </w:rPr>
        <w:t>сельского</w:t>
      </w:r>
      <w:proofErr w:type="gramEnd"/>
    </w:p>
    <w:p w:rsidR="00790368" w:rsidRPr="00790368" w:rsidRDefault="00790368" w:rsidP="00790368">
      <w:pPr>
        <w:autoSpaceDE w:val="0"/>
        <w:autoSpaceDN w:val="0"/>
        <w:adjustRightInd w:val="0"/>
        <w:outlineLvl w:val="0"/>
        <w:rPr>
          <w:b/>
          <w:bCs/>
          <w:color w:val="000000"/>
        </w:rPr>
      </w:pPr>
      <w:r w:rsidRPr="00790368">
        <w:rPr>
          <w:b/>
          <w:bCs/>
          <w:color w:val="000000"/>
        </w:rPr>
        <w:t xml:space="preserve">поселения  в безвозмездное пользование»  </w:t>
      </w:r>
    </w:p>
    <w:p w:rsidR="00790368" w:rsidRPr="00790368" w:rsidRDefault="00790368" w:rsidP="00790368">
      <w:pPr>
        <w:autoSpaceDE w:val="0"/>
        <w:autoSpaceDN w:val="0"/>
        <w:adjustRightInd w:val="0"/>
        <w:outlineLvl w:val="0"/>
        <w:rPr>
          <w:b/>
          <w:bCs/>
          <w:color w:val="000000"/>
        </w:rPr>
      </w:pPr>
    </w:p>
    <w:p w:rsidR="00790368" w:rsidRPr="00790368" w:rsidRDefault="00790368" w:rsidP="00790368">
      <w:pPr>
        <w:ind w:right="-1" w:firstLine="708"/>
        <w:jc w:val="both"/>
        <w:rPr>
          <w:rFonts w:eastAsia="Times New Roman"/>
        </w:rPr>
      </w:pPr>
    </w:p>
    <w:p w:rsidR="00790368" w:rsidRPr="00790368" w:rsidRDefault="00790368" w:rsidP="00790368">
      <w:pPr>
        <w:ind w:right="-1" w:firstLine="708"/>
        <w:jc w:val="both"/>
        <w:rPr>
          <w:rFonts w:eastAsia="Times New Roman"/>
        </w:rPr>
      </w:pPr>
    </w:p>
    <w:p w:rsidR="00790368" w:rsidRPr="00790368" w:rsidRDefault="00790368" w:rsidP="00790368">
      <w:pPr>
        <w:ind w:right="-1" w:firstLine="708"/>
        <w:jc w:val="both"/>
        <w:rPr>
          <w:rFonts w:eastAsia="Times New Roman"/>
        </w:rPr>
      </w:pPr>
    </w:p>
    <w:p w:rsidR="00790368" w:rsidRPr="00790368" w:rsidRDefault="00790368" w:rsidP="00790368">
      <w:pPr>
        <w:ind w:right="-1" w:firstLine="708"/>
        <w:jc w:val="both"/>
        <w:rPr>
          <w:rFonts w:eastAsia="Times New Roman"/>
        </w:rPr>
      </w:pPr>
      <w:proofErr w:type="gramStart"/>
      <w:r w:rsidRPr="00790368">
        <w:rPr>
          <w:rFonts w:eastAsia="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Гончаровского сельского поселения от «__20_» сентября___2018г. №_43__ «Об утверждении Порядка разработки и утверждения административных регламентов предоставления муниципальных услуг», руководствуясь Уставом Гончаровского  сельского поселения, администрация  Гончаровского  сельского поселения</w:t>
      </w:r>
      <w:proofErr w:type="gramEnd"/>
    </w:p>
    <w:p w:rsidR="00790368" w:rsidRPr="00790368" w:rsidRDefault="00790368" w:rsidP="00790368">
      <w:pPr>
        <w:ind w:right="-1" w:firstLine="708"/>
        <w:jc w:val="both"/>
        <w:rPr>
          <w:rFonts w:eastAsia="Times New Roman"/>
        </w:rPr>
      </w:pPr>
    </w:p>
    <w:p w:rsidR="00790368" w:rsidRPr="00790368" w:rsidRDefault="00790368" w:rsidP="00790368">
      <w:pPr>
        <w:ind w:right="-1" w:firstLine="708"/>
        <w:jc w:val="center"/>
        <w:rPr>
          <w:rFonts w:eastAsia="Times New Roman"/>
          <w:b/>
          <w:spacing w:val="40"/>
        </w:rPr>
      </w:pPr>
    </w:p>
    <w:p w:rsidR="00790368" w:rsidRPr="00790368" w:rsidRDefault="00790368" w:rsidP="00790368">
      <w:pPr>
        <w:ind w:right="-1" w:firstLine="708"/>
        <w:jc w:val="center"/>
        <w:rPr>
          <w:rFonts w:eastAsia="Times New Roman"/>
          <w:b/>
          <w:color w:val="000000"/>
          <w:spacing w:val="40"/>
        </w:rPr>
      </w:pPr>
      <w:r w:rsidRPr="00790368">
        <w:rPr>
          <w:rFonts w:eastAsia="Times New Roman"/>
          <w:b/>
          <w:color w:val="000000"/>
          <w:spacing w:val="40"/>
        </w:rPr>
        <w:t>ПОСТАНОВЛЯЕТ:</w:t>
      </w:r>
    </w:p>
    <w:p w:rsidR="00790368" w:rsidRPr="00790368" w:rsidRDefault="00790368" w:rsidP="00790368">
      <w:pPr>
        <w:autoSpaceDE w:val="0"/>
        <w:autoSpaceDN w:val="0"/>
        <w:adjustRightInd w:val="0"/>
        <w:ind w:firstLine="567"/>
        <w:jc w:val="both"/>
        <w:outlineLvl w:val="0"/>
        <w:rPr>
          <w:lang w:eastAsia="en-US"/>
        </w:rPr>
      </w:pPr>
      <w:r w:rsidRPr="00790368">
        <w:rPr>
          <w:lang w:eastAsia="en-US"/>
        </w:rPr>
        <w:t xml:space="preserve"> 1. Утвердить Административный </w:t>
      </w:r>
      <w:hyperlink r:id="rId7" w:history="1">
        <w:r w:rsidRPr="00790368">
          <w:rPr>
            <w:color w:val="000080"/>
            <w:u w:val="single"/>
            <w:lang w:eastAsia="en-US"/>
          </w:rPr>
          <w:t>регламент</w:t>
        </w:r>
      </w:hyperlink>
      <w:r w:rsidRPr="00790368">
        <w:rPr>
          <w:lang w:eastAsia="en-US"/>
        </w:rPr>
        <w:t xml:space="preserve"> предоставления   муниципальной услуги  </w:t>
      </w:r>
      <w:r w:rsidRPr="00790368">
        <w:rPr>
          <w:bCs/>
          <w:color w:val="000000"/>
        </w:rPr>
        <w:t>«Предоставление земельных участков, находящихся в муниципальной собственности Гончаровского сельского поселения  в безвозмездное пользование» (приложение №1 к постановлению)</w:t>
      </w:r>
      <w:r w:rsidRPr="00790368">
        <w:rPr>
          <w:lang w:eastAsia="en-US"/>
        </w:rPr>
        <w:t>.</w:t>
      </w:r>
    </w:p>
    <w:p w:rsidR="00790368" w:rsidRPr="00790368" w:rsidRDefault="00790368" w:rsidP="00790368">
      <w:pPr>
        <w:autoSpaceDE w:val="0"/>
        <w:autoSpaceDN w:val="0"/>
        <w:adjustRightInd w:val="0"/>
        <w:ind w:firstLine="567"/>
        <w:jc w:val="both"/>
        <w:outlineLvl w:val="0"/>
        <w:rPr>
          <w:lang w:eastAsia="en-US"/>
        </w:rPr>
      </w:pPr>
      <w:r w:rsidRPr="00790368">
        <w:rPr>
          <w:lang w:eastAsia="en-US"/>
        </w:rPr>
        <w:t>2.Подпункты 4 – 8 пункта 2.10.2, подпункты 27 – 35 пункта 2.11   административного регламента действуют до 1 января 2020г.</w:t>
      </w:r>
    </w:p>
    <w:p w:rsidR="00790368" w:rsidRPr="00790368" w:rsidRDefault="00790368" w:rsidP="00790368">
      <w:pPr>
        <w:autoSpaceDE w:val="0"/>
        <w:autoSpaceDN w:val="0"/>
        <w:adjustRightInd w:val="0"/>
        <w:ind w:firstLine="567"/>
        <w:jc w:val="both"/>
        <w:outlineLvl w:val="0"/>
        <w:rPr>
          <w:rFonts w:eastAsia="Times New Roman"/>
        </w:rPr>
      </w:pPr>
      <w:r w:rsidRPr="00790368">
        <w:rPr>
          <w:lang w:eastAsia="en-US"/>
        </w:rPr>
        <w:t>3.</w:t>
      </w:r>
      <w:proofErr w:type="gramStart"/>
      <w:r w:rsidRPr="00790368">
        <w:rPr>
          <w:rFonts w:eastAsia="Times New Roman"/>
        </w:rPr>
        <w:t>Контроль за</w:t>
      </w:r>
      <w:proofErr w:type="gramEnd"/>
      <w:r w:rsidRPr="00790368">
        <w:rPr>
          <w:rFonts w:eastAsia="Times New Roman"/>
        </w:rPr>
        <w:t xml:space="preserve">  исполнением настоящего постановления оставляю за собой. </w:t>
      </w:r>
    </w:p>
    <w:p w:rsidR="00790368" w:rsidRPr="00790368" w:rsidRDefault="00790368" w:rsidP="00790368">
      <w:pPr>
        <w:ind w:right="-1"/>
        <w:jc w:val="both"/>
        <w:rPr>
          <w:rFonts w:eastAsia="Times New Roman"/>
        </w:rPr>
      </w:pPr>
      <w:r w:rsidRPr="00790368">
        <w:rPr>
          <w:rFonts w:eastAsia="Times New Roman"/>
        </w:rPr>
        <w:t xml:space="preserve">         4.Настоящее постановление вступает в силу со дня официального опубликования (обнародования).</w:t>
      </w:r>
    </w:p>
    <w:p w:rsidR="00790368" w:rsidRPr="00790368" w:rsidRDefault="00790368" w:rsidP="00790368">
      <w:pPr>
        <w:ind w:right="-1"/>
        <w:jc w:val="both"/>
        <w:rPr>
          <w:rFonts w:eastAsia="Times New Roman"/>
        </w:rPr>
      </w:pPr>
    </w:p>
    <w:p w:rsidR="00790368" w:rsidRPr="00790368" w:rsidRDefault="00790368" w:rsidP="00790368">
      <w:pPr>
        <w:ind w:right="-1"/>
        <w:jc w:val="both"/>
        <w:rPr>
          <w:rFonts w:eastAsia="Times New Roman"/>
        </w:rPr>
      </w:pPr>
    </w:p>
    <w:p w:rsidR="00790368" w:rsidRPr="00790368" w:rsidRDefault="00790368" w:rsidP="00790368">
      <w:pPr>
        <w:ind w:right="-1"/>
        <w:jc w:val="both"/>
        <w:rPr>
          <w:rFonts w:eastAsia="Times New Roman"/>
        </w:rPr>
      </w:pPr>
    </w:p>
    <w:p w:rsidR="00790368" w:rsidRPr="00790368" w:rsidRDefault="00790368" w:rsidP="00790368">
      <w:pPr>
        <w:ind w:right="-1"/>
        <w:jc w:val="both"/>
        <w:rPr>
          <w:rFonts w:eastAsia="Times New Roman"/>
        </w:rPr>
      </w:pPr>
    </w:p>
    <w:p w:rsidR="00790368" w:rsidRPr="00790368" w:rsidRDefault="00790368" w:rsidP="00790368">
      <w:pPr>
        <w:ind w:right="-1"/>
        <w:jc w:val="both"/>
        <w:rPr>
          <w:rFonts w:eastAsia="Times New Roman"/>
        </w:rPr>
      </w:pPr>
    </w:p>
    <w:p w:rsidR="00790368" w:rsidRPr="00790368" w:rsidRDefault="00790368" w:rsidP="00790368">
      <w:pPr>
        <w:ind w:right="-1"/>
        <w:jc w:val="both"/>
        <w:rPr>
          <w:rFonts w:eastAsia="Times New Roman"/>
        </w:rPr>
      </w:pPr>
    </w:p>
    <w:p w:rsidR="00790368" w:rsidRPr="00790368" w:rsidRDefault="00790368" w:rsidP="00790368">
      <w:pPr>
        <w:ind w:right="-1"/>
        <w:jc w:val="both"/>
        <w:rPr>
          <w:rFonts w:eastAsia="Times New Roman"/>
          <w:b/>
        </w:rPr>
      </w:pPr>
      <w:r w:rsidRPr="00790368">
        <w:rPr>
          <w:rFonts w:eastAsia="Times New Roman"/>
          <w:b/>
        </w:rPr>
        <w:t xml:space="preserve">Глава Гончаровского </w:t>
      </w:r>
    </w:p>
    <w:p w:rsidR="00790368" w:rsidRPr="00790368" w:rsidRDefault="00790368" w:rsidP="00790368">
      <w:pPr>
        <w:ind w:right="-1"/>
        <w:jc w:val="both"/>
        <w:rPr>
          <w:rFonts w:eastAsia="Times New Roman"/>
        </w:rPr>
      </w:pPr>
      <w:r w:rsidRPr="00790368">
        <w:rPr>
          <w:rFonts w:eastAsia="Times New Roman"/>
          <w:b/>
        </w:rPr>
        <w:t xml:space="preserve">сельского поселения </w:t>
      </w:r>
      <w:r w:rsidRPr="00790368">
        <w:rPr>
          <w:rFonts w:eastAsia="Times New Roman"/>
          <w:b/>
        </w:rPr>
        <w:tab/>
        <w:t xml:space="preserve">                                                                 С.Г. </w:t>
      </w:r>
      <w:proofErr w:type="spellStart"/>
      <w:r w:rsidRPr="00790368">
        <w:rPr>
          <w:rFonts w:eastAsia="Times New Roman"/>
          <w:b/>
        </w:rPr>
        <w:t>Нургазиев</w:t>
      </w:r>
      <w:proofErr w:type="spellEnd"/>
    </w:p>
    <w:p w:rsidR="00790368" w:rsidRPr="00790368" w:rsidRDefault="00790368" w:rsidP="00790368">
      <w:pPr>
        <w:ind w:right="-1"/>
        <w:jc w:val="both"/>
        <w:rPr>
          <w:rFonts w:eastAsia="Times New Roman"/>
        </w:rPr>
      </w:pPr>
      <w:r w:rsidRPr="00790368">
        <w:rPr>
          <w:rFonts w:eastAsia="Times New Roman"/>
        </w:rPr>
        <w:t>Рег. № 54/2019г.</w:t>
      </w:r>
    </w:p>
    <w:p w:rsidR="00790368" w:rsidRPr="00790368" w:rsidRDefault="00790368" w:rsidP="00790368">
      <w:pPr>
        <w:autoSpaceDE w:val="0"/>
        <w:rPr>
          <w:rFonts w:eastAsia="Times New Roman"/>
        </w:rPr>
      </w:pPr>
    </w:p>
    <w:p w:rsidR="00790368" w:rsidRPr="00790368" w:rsidRDefault="00790368" w:rsidP="00790368">
      <w:pPr>
        <w:autoSpaceDE w:val="0"/>
        <w:jc w:val="right"/>
        <w:rPr>
          <w:lang w:eastAsia="en-US"/>
        </w:rPr>
      </w:pPr>
      <w:r w:rsidRPr="00790368">
        <w:rPr>
          <w:rFonts w:eastAsia="Times New Roman"/>
        </w:rPr>
        <w:lastRenderedPageBreak/>
        <w:t xml:space="preserve">                                                                  </w:t>
      </w:r>
      <w:r w:rsidRPr="00790368">
        <w:rPr>
          <w:lang w:eastAsia="en-US"/>
        </w:rPr>
        <w:t xml:space="preserve">Приложение №1 к постановлению </w:t>
      </w:r>
    </w:p>
    <w:p w:rsidR="00790368" w:rsidRPr="00790368" w:rsidRDefault="00790368" w:rsidP="00790368">
      <w:pPr>
        <w:autoSpaceDE w:val="0"/>
        <w:jc w:val="right"/>
        <w:rPr>
          <w:lang w:eastAsia="en-US"/>
        </w:rPr>
      </w:pPr>
      <w:r w:rsidRPr="00790368">
        <w:rPr>
          <w:lang w:eastAsia="en-US"/>
        </w:rPr>
        <w:t xml:space="preserve">Администрации  Гончаровского </w:t>
      </w:r>
      <w:r w:rsidRPr="00790368">
        <w:rPr>
          <w:color w:val="FF0000"/>
          <w:lang w:eastAsia="en-US"/>
        </w:rPr>
        <w:t xml:space="preserve"> </w:t>
      </w:r>
      <w:r w:rsidRPr="00790368">
        <w:rPr>
          <w:lang w:eastAsia="en-US"/>
        </w:rPr>
        <w:t>сельского поселения</w:t>
      </w:r>
    </w:p>
    <w:p w:rsidR="00790368" w:rsidRPr="00790368" w:rsidRDefault="00790368" w:rsidP="00790368">
      <w:pPr>
        <w:widowControl w:val="0"/>
        <w:autoSpaceDE w:val="0"/>
        <w:autoSpaceDN w:val="0"/>
        <w:adjustRightInd w:val="0"/>
        <w:ind w:firstLine="540"/>
        <w:jc w:val="right"/>
        <w:rPr>
          <w:rFonts w:eastAsia="Times New Roman"/>
          <w:sz w:val="20"/>
          <w:szCs w:val="20"/>
        </w:rPr>
      </w:pPr>
      <w:r w:rsidRPr="00790368">
        <w:rPr>
          <w:lang w:eastAsia="en-US"/>
        </w:rPr>
        <w:t xml:space="preserve">                                                        </w:t>
      </w:r>
      <w:r w:rsidRPr="00790368">
        <w:rPr>
          <w:lang w:eastAsia="en-US"/>
        </w:rPr>
        <w:tab/>
        <w:t xml:space="preserve">                  от « 19 »  сентября  2019 № 54</w:t>
      </w:r>
    </w:p>
    <w:p w:rsidR="00790368" w:rsidRPr="00790368" w:rsidRDefault="00790368" w:rsidP="00790368">
      <w:pPr>
        <w:widowControl w:val="0"/>
        <w:autoSpaceDE w:val="0"/>
        <w:autoSpaceDN w:val="0"/>
        <w:adjustRightInd w:val="0"/>
        <w:ind w:firstLine="540"/>
        <w:jc w:val="right"/>
        <w:rPr>
          <w:rFonts w:eastAsia="Times New Roman"/>
          <w:sz w:val="20"/>
          <w:szCs w:val="20"/>
        </w:rPr>
      </w:pPr>
    </w:p>
    <w:p w:rsidR="00790368" w:rsidRPr="00790368" w:rsidRDefault="00790368" w:rsidP="00790368">
      <w:pPr>
        <w:widowControl w:val="0"/>
        <w:autoSpaceDE w:val="0"/>
        <w:autoSpaceDN w:val="0"/>
        <w:adjustRightInd w:val="0"/>
        <w:ind w:firstLine="540"/>
        <w:jc w:val="right"/>
        <w:rPr>
          <w:rFonts w:eastAsia="Times New Roman"/>
        </w:rPr>
      </w:pPr>
    </w:p>
    <w:p w:rsidR="00790368" w:rsidRPr="00790368" w:rsidRDefault="00790368" w:rsidP="00790368">
      <w:pPr>
        <w:autoSpaceDE w:val="0"/>
        <w:autoSpaceDN w:val="0"/>
        <w:adjustRightInd w:val="0"/>
        <w:jc w:val="center"/>
        <w:rPr>
          <w:rFonts w:eastAsia="Times New Roman"/>
          <w:b/>
        </w:rPr>
      </w:pPr>
      <w:bookmarkStart w:id="0" w:name="Par34"/>
      <w:bookmarkEnd w:id="0"/>
      <w:r w:rsidRPr="00790368">
        <w:rPr>
          <w:rFonts w:eastAsia="Times New Roman"/>
          <w:b/>
        </w:rPr>
        <w:t>Административный регламент</w:t>
      </w:r>
    </w:p>
    <w:p w:rsidR="00790368" w:rsidRPr="00790368" w:rsidRDefault="00790368" w:rsidP="00790368">
      <w:pPr>
        <w:autoSpaceDE w:val="0"/>
        <w:autoSpaceDN w:val="0"/>
        <w:adjustRightInd w:val="0"/>
        <w:ind w:firstLine="540"/>
        <w:jc w:val="center"/>
        <w:rPr>
          <w:rFonts w:eastAsia="Times New Roman"/>
          <w:b/>
          <w:bCs/>
        </w:rPr>
      </w:pPr>
      <w:r w:rsidRPr="00790368">
        <w:rPr>
          <w:rFonts w:eastAsia="Times New Roman"/>
          <w:b/>
        </w:rPr>
        <w:t>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w:t>
      </w:r>
    </w:p>
    <w:p w:rsidR="00790368" w:rsidRPr="00790368" w:rsidRDefault="00790368" w:rsidP="00790368">
      <w:pPr>
        <w:autoSpaceDE w:val="0"/>
        <w:autoSpaceDN w:val="0"/>
        <w:adjustRightInd w:val="0"/>
        <w:jc w:val="center"/>
        <w:rPr>
          <w:rFonts w:ascii="Arial" w:eastAsia="Times New Roman" w:hAnsi="Arial" w:cs="Arial"/>
        </w:rPr>
      </w:pPr>
    </w:p>
    <w:p w:rsidR="00790368" w:rsidRPr="00790368" w:rsidRDefault="00790368" w:rsidP="00790368">
      <w:pPr>
        <w:widowControl w:val="0"/>
        <w:autoSpaceDE w:val="0"/>
        <w:autoSpaceDN w:val="0"/>
        <w:adjustRightInd w:val="0"/>
        <w:jc w:val="center"/>
        <w:outlineLvl w:val="1"/>
        <w:rPr>
          <w:rFonts w:eastAsia="Times New Roman"/>
          <w:b/>
        </w:rPr>
      </w:pPr>
      <w:r w:rsidRPr="00790368">
        <w:rPr>
          <w:rFonts w:eastAsia="Times New Roman"/>
          <w:b/>
        </w:rPr>
        <w:t>1. Общие положения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1.1. Предмет регулирования.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Гончаровского сельского поселения (далее – уполномоченный орган).</w:t>
      </w:r>
    </w:p>
    <w:p w:rsidR="00790368" w:rsidRPr="00790368" w:rsidRDefault="00790368" w:rsidP="00790368">
      <w:pPr>
        <w:ind w:firstLine="567"/>
        <w:jc w:val="both"/>
        <w:rPr>
          <w:rFonts w:eastAsia="Times New Roman"/>
        </w:rPr>
      </w:pPr>
      <w:r w:rsidRPr="00790368">
        <w:rPr>
          <w:rFonts w:eastAsia="Times New Roman"/>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Земельные участки могут быть предоставлены в безвозмездное пользование:</w:t>
      </w:r>
    </w:p>
    <w:p w:rsidR="00790368" w:rsidRPr="00790368" w:rsidRDefault="00790368" w:rsidP="00790368">
      <w:pPr>
        <w:autoSpaceDE w:val="0"/>
        <w:autoSpaceDN w:val="0"/>
        <w:adjustRightInd w:val="0"/>
        <w:ind w:firstLine="540"/>
        <w:jc w:val="both"/>
        <w:rPr>
          <w:rFonts w:eastAsia="Times New Roman"/>
        </w:rPr>
      </w:pPr>
      <w:proofErr w:type="gramStart"/>
      <w:r w:rsidRPr="00790368">
        <w:rPr>
          <w:rFonts w:eastAsia="Times New Roman"/>
        </w:rPr>
        <w:t>1) государственным и муниципальным учреждениям (бюджетным, казенным, автономным) на срок до одного года (</w:t>
      </w:r>
      <w:proofErr w:type="spellStart"/>
      <w:r w:rsidRPr="00790368">
        <w:rPr>
          <w:rFonts w:eastAsia="Times New Roman"/>
        </w:rPr>
        <w:t>п.п</w:t>
      </w:r>
      <w:proofErr w:type="spellEnd"/>
      <w:r w:rsidRPr="00790368">
        <w:rPr>
          <w:rFonts w:eastAsia="Times New Roman"/>
        </w:rPr>
        <w:t>. 1 п. 2 ст. 39.10 Земельного кодекса Российской Федерации, далее также – ЗК РФ);</w:t>
      </w:r>
      <w:proofErr w:type="gramEnd"/>
    </w:p>
    <w:p w:rsidR="00790368" w:rsidRPr="00790368" w:rsidRDefault="00790368" w:rsidP="00790368">
      <w:pPr>
        <w:autoSpaceDE w:val="0"/>
        <w:autoSpaceDN w:val="0"/>
        <w:adjustRightInd w:val="0"/>
        <w:ind w:firstLine="539"/>
        <w:jc w:val="both"/>
        <w:rPr>
          <w:rFonts w:eastAsia="Times New Roman"/>
        </w:rPr>
      </w:pPr>
      <w:r w:rsidRPr="00790368">
        <w:rPr>
          <w:rFonts w:eastAsia="Times New Roman"/>
        </w:rPr>
        <w:t>2) казенным предприятиям на срок до одного года (</w:t>
      </w:r>
      <w:proofErr w:type="spellStart"/>
      <w:r w:rsidRPr="00790368">
        <w:rPr>
          <w:rFonts w:eastAsia="Times New Roman"/>
        </w:rPr>
        <w:t>п.п</w:t>
      </w:r>
      <w:proofErr w:type="spellEnd"/>
      <w:r w:rsidRPr="00790368">
        <w:rPr>
          <w:rFonts w:eastAsia="Times New Roman"/>
        </w:rPr>
        <w:t>. 1 п. 2 ст. 39.10 ЗК РФ);</w:t>
      </w:r>
    </w:p>
    <w:p w:rsidR="00790368" w:rsidRPr="00790368" w:rsidRDefault="00790368" w:rsidP="00790368">
      <w:pPr>
        <w:autoSpaceDE w:val="0"/>
        <w:autoSpaceDN w:val="0"/>
        <w:adjustRightInd w:val="0"/>
        <w:ind w:firstLine="539"/>
        <w:jc w:val="both"/>
        <w:rPr>
          <w:rFonts w:eastAsia="Times New Roman"/>
        </w:rPr>
      </w:pPr>
      <w:r w:rsidRPr="00790368">
        <w:rPr>
          <w:rFonts w:eastAsia="Times New Roman"/>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790368">
        <w:rPr>
          <w:rFonts w:eastAsia="Times New Roman"/>
        </w:rPr>
        <w:t>п.п</w:t>
      </w:r>
      <w:proofErr w:type="spellEnd"/>
      <w:r w:rsidRPr="00790368">
        <w:rPr>
          <w:rFonts w:eastAsia="Times New Roman"/>
        </w:rPr>
        <w:t>. 1 п. 2 ст. 39.10 ЗК РФ);</w:t>
      </w:r>
    </w:p>
    <w:p w:rsidR="00790368" w:rsidRPr="00790368" w:rsidRDefault="00790368" w:rsidP="00790368">
      <w:pPr>
        <w:autoSpaceDE w:val="0"/>
        <w:autoSpaceDN w:val="0"/>
        <w:adjustRightInd w:val="0"/>
        <w:ind w:firstLine="539"/>
        <w:jc w:val="both"/>
        <w:rPr>
          <w:rFonts w:eastAsia="Times New Roman"/>
        </w:rPr>
      </w:pPr>
      <w:r w:rsidRPr="00790368">
        <w:rPr>
          <w:rFonts w:eastAsia="Times New Roman"/>
        </w:rPr>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790368">
        <w:rPr>
          <w:rFonts w:eastAsia="Times New Roman"/>
        </w:rPr>
        <w:t>п.п</w:t>
      </w:r>
      <w:proofErr w:type="spellEnd"/>
      <w:r w:rsidRPr="00790368">
        <w:rPr>
          <w:rFonts w:eastAsia="Times New Roman"/>
        </w:rPr>
        <w:t>. 3 п. 2 ст. 39.10 ЗК РФ);</w:t>
      </w:r>
    </w:p>
    <w:p w:rsidR="00790368" w:rsidRPr="00790368" w:rsidRDefault="00790368" w:rsidP="00790368">
      <w:pPr>
        <w:autoSpaceDE w:val="0"/>
        <w:autoSpaceDN w:val="0"/>
        <w:adjustRightInd w:val="0"/>
        <w:ind w:firstLine="539"/>
        <w:jc w:val="both"/>
        <w:rPr>
          <w:rFonts w:eastAsia="Times New Roman"/>
        </w:rPr>
      </w:pPr>
      <w:r w:rsidRPr="00790368">
        <w:rPr>
          <w:rFonts w:eastAsia="Times New Roman"/>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790368">
        <w:rPr>
          <w:rFonts w:eastAsia="Times New Roman"/>
        </w:rPr>
        <w:t>п.п</w:t>
      </w:r>
      <w:proofErr w:type="spellEnd"/>
      <w:r w:rsidRPr="00790368">
        <w:rPr>
          <w:rFonts w:eastAsia="Times New Roman"/>
        </w:rPr>
        <w:t>. 4 п. 2 ст. 39.10 ЗК РФ);</w:t>
      </w:r>
    </w:p>
    <w:p w:rsidR="00790368" w:rsidRPr="00790368" w:rsidRDefault="00790368" w:rsidP="00790368">
      <w:pPr>
        <w:autoSpaceDE w:val="0"/>
        <w:autoSpaceDN w:val="0"/>
        <w:adjustRightInd w:val="0"/>
        <w:ind w:firstLine="539"/>
        <w:jc w:val="both"/>
        <w:rPr>
          <w:rFonts w:eastAsia="Times New Roman"/>
        </w:rPr>
      </w:pPr>
      <w:proofErr w:type="gramStart"/>
      <w:r w:rsidRPr="00790368">
        <w:rPr>
          <w:rFonts w:eastAsia="Times New Roman"/>
        </w:rPr>
        <w:t xml:space="preserve">7) лицам, с которыми в соответствии с Федеральным </w:t>
      </w:r>
      <w:hyperlink r:id="rId8" w:history="1">
        <w:r w:rsidRPr="00790368">
          <w:rPr>
            <w:rFonts w:eastAsia="Times New Roman"/>
          </w:rPr>
          <w:t>законом</w:t>
        </w:r>
      </w:hyperlink>
      <w:r w:rsidRPr="00790368">
        <w:rPr>
          <w:rFonts w:eastAsia="Times New Roman"/>
        </w:rPr>
        <w:t xml:space="preserve"> от 5 апреля </w:t>
      </w:r>
      <w:smartTag w:uri="urn:schemas-microsoft-com:office:smarttags" w:element="metricconverter">
        <w:smartTagPr>
          <w:attr w:name="ProductID" w:val="2013 г"/>
        </w:smartTagPr>
        <w:r w:rsidRPr="00790368">
          <w:rPr>
            <w:rFonts w:eastAsia="Times New Roman"/>
          </w:rPr>
          <w:t>2013 г</w:t>
        </w:r>
      </w:smartTag>
      <w:r w:rsidRPr="00790368">
        <w:rPr>
          <w:rFonts w:eastAsia="Times New Roman"/>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790368">
        <w:rPr>
          <w:rFonts w:eastAsia="Times New Roman"/>
        </w:rPr>
        <w:t xml:space="preserve"> (</w:t>
      </w:r>
      <w:proofErr w:type="spellStart"/>
      <w:r w:rsidRPr="00790368">
        <w:rPr>
          <w:rFonts w:eastAsia="Times New Roman"/>
        </w:rPr>
        <w:t>п.п</w:t>
      </w:r>
      <w:proofErr w:type="spellEnd"/>
      <w:r w:rsidRPr="00790368">
        <w:rPr>
          <w:rFonts w:eastAsia="Times New Roman"/>
        </w:rPr>
        <w:t>. 5 п. 2 ст. 39.10 ЗК РФ);</w:t>
      </w:r>
    </w:p>
    <w:p w:rsidR="00790368" w:rsidRPr="00790368" w:rsidRDefault="00790368" w:rsidP="00790368">
      <w:pPr>
        <w:autoSpaceDE w:val="0"/>
        <w:autoSpaceDN w:val="0"/>
        <w:adjustRightInd w:val="0"/>
        <w:ind w:firstLine="539"/>
        <w:jc w:val="both"/>
        <w:rPr>
          <w:rFonts w:eastAsia="Times New Roman"/>
        </w:rPr>
      </w:pPr>
      <w:r w:rsidRPr="00790368">
        <w:rPr>
          <w:rFonts w:eastAsia="Times New Roman"/>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790368">
        <w:rPr>
          <w:rFonts w:eastAsia="Times New Roman"/>
        </w:rPr>
        <w:t>п.п</w:t>
      </w:r>
      <w:proofErr w:type="spellEnd"/>
      <w:r w:rsidRPr="00790368">
        <w:rPr>
          <w:rFonts w:eastAsia="Times New Roman"/>
        </w:rPr>
        <w:t>. 6 п. 2 ст.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790368">
        <w:rPr>
          <w:rFonts w:eastAsia="Times New Roman"/>
        </w:rPr>
        <w:t>п.п</w:t>
      </w:r>
      <w:proofErr w:type="spellEnd"/>
      <w:r w:rsidRPr="00790368">
        <w:rPr>
          <w:rFonts w:eastAsia="Times New Roman"/>
        </w:rPr>
        <w:t>. 8 п. 2 ст. 39.10 ЗК РФ);</w:t>
      </w:r>
    </w:p>
    <w:p w:rsidR="00790368" w:rsidRPr="00790368" w:rsidRDefault="00790368" w:rsidP="00790368">
      <w:pPr>
        <w:autoSpaceDE w:val="0"/>
        <w:autoSpaceDN w:val="0"/>
        <w:adjustRightInd w:val="0"/>
        <w:ind w:firstLine="539"/>
        <w:jc w:val="both"/>
        <w:rPr>
          <w:rFonts w:eastAsia="Times New Roman"/>
        </w:rPr>
      </w:pPr>
      <w:r w:rsidRPr="00790368">
        <w:rPr>
          <w:rFonts w:eastAsia="Times New Roman"/>
        </w:rPr>
        <w:lastRenderedPageBreak/>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790368">
        <w:rPr>
          <w:rFonts w:eastAsia="Times New Roman"/>
        </w:rPr>
        <w:t>п.п</w:t>
      </w:r>
      <w:proofErr w:type="spellEnd"/>
      <w:r w:rsidRPr="00790368">
        <w:rPr>
          <w:rFonts w:eastAsia="Times New Roman"/>
        </w:rPr>
        <w:t>. 9 п. 2 ст.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11) гражданам и юридическим лицам для сельскохозяйственного, </w:t>
      </w:r>
      <w:proofErr w:type="spellStart"/>
      <w:r w:rsidRPr="00790368">
        <w:rPr>
          <w:rFonts w:eastAsia="Times New Roman"/>
        </w:rPr>
        <w:t>охотхозяйственного</w:t>
      </w:r>
      <w:proofErr w:type="spellEnd"/>
      <w:r w:rsidRPr="00790368">
        <w:rPr>
          <w:rFonts w:eastAsia="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790368">
          <w:rPr>
            <w:rFonts w:eastAsia="Times New Roman"/>
          </w:rPr>
          <w:t>порядке</w:t>
        </w:r>
      </w:hyperlink>
      <w:r w:rsidRPr="00790368">
        <w:rPr>
          <w:rFonts w:eastAsia="Times New Roman"/>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790368">
        <w:rPr>
          <w:rFonts w:eastAsia="Times New Roman"/>
        </w:rPr>
        <w:t>п.п</w:t>
      </w:r>
      <w:proofErr w:type="spellEnd"/>
      <w:r w:rsidRPr="00790368">
        <w:rPr>
          <w:rFonts w:eastAsia="Times New Roman"/>
        </w:rPr>
        <w:t>. 10 п. 2 ст.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12) садоводческим или огородническим некоммерческим товариществам на срок не более чем пять лет (</w:t>
      </w:r>
      <w:proofErr w:type="spellStart"/>
      <w:r w:rsidRPr="00790368">
        <w:rPr>
          <w:rFonts w:eastAsia="Times New Roman"/>
        </w:rPr>
        <w:t>п.п</w:t>
      </w:r>
      <w:proofErr w:type="spellEnd"/>
      <w:r w:rsidRPr="00790368">
        <w:rPr>
          <w:rFonts w:eastAsia="Times New Roman"/>
        </w:rPr>
        <w:t>. 11 п. 2 ст.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90368">
          <w:rPr>
            <w:rFonts w:eastAsia="Times New Roman"/>
          </w:rPr>
          <w:t>законами</w:t>
        </w:r>
      </w:hyperlink>
      <w:r w:rsidRPr="00790368">
        <w:rPr>
          <w:rFonts w:eastAsia="Times New Roman"/>
        </w:rPr>
        <w:t xml:space="preserve"> (</w:t>
      </w:r>
      <w:proofErr w:type="spellStart"/>
      <w:r w:rsidRPr="00790368">
        <w:rPr>
          <w:rFonts w:eastAsia="Times New Roman"/>
        </w:rPr>
        <w:t>п.п</w:t>
      </w:r>
      <w:proofErr w:type="spellEnd"/>
      <w:r w:rsidRPr="00790368">
        <w:rPr>
          <w:rFonts w:eastAsia="Times New Roman"/>
        </w:rPr>
        <w:t>. 12 п. 2 ст.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14) лицам, с которыми в соответствии с Федеральным </w:t>
      </w:r>
      <w:hyperlink r:id="rId11" w:history="1">
        <w:r w:rsidRPr="00790368">
          <w:rPr>
            <w:rFonts w:eastAsia="Times New Roman"/>
          </w:rPr>
          <w:t>законом</w:t>
        </w:r>
      </w:hyperlink>
      <w:r w:rsidRPr="00790368">
        <w:rPr>
          <w:rFonts w:eastAsia="Times New Roman"/>
        </w:rPr>
        <w:t xml:space="preserve"> от 29 декабря </w:t>
      </w:r>
      <w:smartTag w:uri="urn:schemas-microsoft-com:office:smarttags" w:element="metricconverter">
        <w:smartTagPr>
          <w:attr w:name="ProductID" w:val="2012 г"/>
        </w:smartTagPr>
        <w:r w:rsidRPr="00790368">
          <w:rPr>
            <w:rFonts w:eastAsia="Times New Roman"/>
          </w:rPr>
          <w:t>2012 г</w:t>
        </w:r>
      </w:smartTag>
      <w:r w:rsidRPr="00790368">
        <w:rPr>
          <w:rFonts w:eastAsia="Times New Roman"/>
        </w:rPr>
        <w:t xml:space="preserve">. № 275-ФЗ «О государственном оборонном заказе», Федеральным </w:t>
      </w:r>
      <w:hyperlink r:id="rId12" w:history="1">
        <w:r w:rsidRPr="00790368">
          <w:rPr>
            <w:rFonts w:eastAsia="Times New Roman"/>
          </w:rPr>
          <w:t>законом</w:t>
        </w:r>
      </w:hyperlink>
      <w:r w:rsidRPr="00790368">
        <w:rPr>
          <w:rFonts w:eastAsia="Times New Roman"/>
        </w:rPr>
        <w:t xml:space="preserve"> от 5 апреля </w:t>
      </w:r>
      <w:smartTag w:uri="urn:schemas-microsoft-com:office:smarttags" w:element="metricconverter">
        <w:smartTagPr>
          <w:attr w:name="ProductID" w:val="2013 г"/>
        </w:smartTagPr>
        <w:r w:rsidRPr="00790368">
          <w:rPr>
            <w:rFonts w:eastAsia="Times New Roman"/>
          </w:rPr>
          <w:t>2013 г</w:t>
        </w:r>
      </w:smartTag>
      <w:r w:rsidRPr="00790368">
        <w:rPr>
          <w:rFonts w:eastAsia="Times New Roman"/>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790368">
        <w:rPr>
          <w:rFonts w:eastAsia="Times New Roman"/>
        </w:rPr>
        <w:t>п.п</w:t>
      </w:r>
      <w:proofErr w:type="spellEnd"/>
      <w:r w:rsidRPr="00790368">
        <w:rPr>
          <w:rFonts w:eastAsia="Times New Roman"/>
        </w:rPr>
        <w:t>. 14 п. 2 ст.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790368">
        <w:rPr>
          <w:rFonts w:eastAsia="Times New Roman"/>
        </w:rPr>
        <w:t>п.п</w:t>
      </w:r>
      <w:proofErr w:type="spellEnd"/>
      <w:r w:rsidRPr="00790368">
        <w:rPr>
          <w:rFonts w:eastAsia="Times New Roman"/>
        </w:rPr>
        <w:t>. 16 п. 2 ст.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16) лицу в случае и в порядке, которые предусмотрены Федеральным </w:t>
      </w:r>
      <w:hyperlink r:id="rId13" w:history="1">
        <w:r w:rsidRPr="00790368">
          <w:rPr>
            <w:rFonts w:eastAsia="Times New Roman"/>
          </w:rPr>
          <w:t>законом</w:t>
        </w:r>
      </w:hyperlink>
      <w:r w:rsidRPr="00790368">
        <w:rPr>
          <w:rFonts w:eastAsia="Times New Roman"/>
        </w:rPr>
        <w:t xml:space="preserve"> от 24 июля </w:t>
      </w:r>
      <w:smartTag w:uri="urn:schemas-microsoft-com:office:smarttags" w:element="metricconverter">
        <w:smartTagPr>
          <w:attr w:name="ProductID" w:val="2008 г"/>
        </w:smartTagPr>
        <w:r w:rsidRPr="00790368">
          <w:rPr>
            <w:rFonts w:eastAsia="Times New Roman"/>
          </w:rPr>
          <w:t>2008 г</w:t>
        </w:r>
      </w:smartTag>
      <w:r w:rsidRPr="00790368">
        <w:rPr>
          <w:rFonts w:eastAsia="Times New Roman"/>
        </w:rPr>
        <w:t>. № 161-ФЗ «О содействии развитию жилищного строительства» (</w:t>
      </w:r>
      <w:proofErr w:type="spellStart"/>
      <w:r w:rsidRPr="00790368">
        <w:rPr>
          <w:rFonts w:eastAsia="Times New Roman"/>
        </w:rPr>
        <w:t>п.п</w:t>
      </w:r>
      <w:proofErr w:type="spellEnd"/>
      <w:r w:rsidRPr="00790368">
        <w:rPr>
          <w:rFonts w:eastAsia="Times New Roman"/>
        </w:rPr>
        <w:t>. 17 п. 2 ст. 39.10 ЗК РФ);</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17) акционерному обществу "Почта России" в соответствии с Федеральным </w:t>
      </w:r>
      <w:hyperlink r:id="rId14" w:history="1">
        <w:r w:rsidRPr="00790368">
          <w:rPr>
            <w:rFonts w:eastAsia="Times New Roman"/>
          </w:rPr>
          <w:t>законом</w:t>
        </w:r>
      </w:hyperlink>
      <w:r w:rsidRPr="00790368">
        <w:rPr>
          <w:rFonts w:eastAsia="Times New Roman"/>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790368">
        <w:rPr>
          <w:rFonts w:eastAsia="Times New Roman"/>
        </w:rPr>
        <w:t>п.п</w:t>
      </w:r>
      <w:proofErr w:type="spellEnd"/>
      <w:r w:rsidRPr="00790368">
        <w:rPr>
          <w:rFonts w:eastAsia="Times New Roman"/>
        </w:rPr>
        <w:t>. 20 п.2. ст. 39.10 ЗК РФ).</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1.3. Порядок информирования заявителей о предоставлении муниципальной услуги.</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1.3.1 1.3.1 Сведения о месте нахождения, контактных телефонах и графике работы администрации Гончаровского сельского поселения, многофункционального центра (далее – МФЦ):</w:t>
      </w:r>
    </w:p>
    <w:p w:rsidR="00790368" w:rsidRPr="00790368" w:rsidRDefault="00790368" w:rsidP="00790368">
      <w:pPr>
        <w:widowControl w:val="0"/>
        <w:autoSpaceDE w:val="0"/>
        <w:autoSpaceDN w:val="0"/>
        <w:adjustRightInd w:val="0"/>
        <w:ind w:firstLine="540"/>
        <w:jc w:val="both"/>
        <w:rPr>
          <w:rFonts w:eastAsia="Times New Roman"/>
          <w:color w:val="FF0000"/>
        </w:rPr>
      </w:pPr>
      <w:r w:rsidRPr="00790368">
        <w:rPr>
          <w:rFonts w:eastAsia="Times New Roman"/>
          <w:color w:val="FF0000"/>
        </w:rPr>
        <w:t>Администрация Гончаровского сельского поселения Палласовского муниципального  района находится по адресу:</w:t>
      </w:r>
      <w:r w:rsidRPr="00790368">
        <w:rPr>
          <w:rFonts w:eastAsia="Times New Roman"/>
        </w:rPr>
        <w:t xml:space="preserve"> </w:t>
      </w:r>
      <w:r w:rsidRPr="00790368">
        <w:rPr>
          <w:rFonts w:eastAsia="Times New Roman"/>
          <w:color w:val="FF0000"/>
        </w:rPr>
        <w:t>Волгоградская область, Палласовский район, п. Золотари, ул. Садовая 7.;</w:t>
      </w:r>
      <w:r w:rsidRPr="00790368">
        <w:rPr>
          <w:rFonts w:eastAsia="Times New Roman"/>
        </w:rPr>
        <w:t xml:space="preserve"> </w:t>
      </w:r>
      <w:r w:rsidRPr="00790368">
        <w:rPr>
          <w:rFonts w:eastAsia="Times New Roman"/>
          <w:color w:val="FF0000"/>
        </w:rPr>
        <w:t xml:space="preserve">тел.: 8(84492) 5-24-24, официальный сайт: </w:t>
      </w:r>
      <w:proofErr w:type="spellStart"/>
      <w:r w:rsidRPr="00790368">
        <w:rPr>
          <w:rFonts w:eastAsia="Times New Roman"/>
          <w:color w:val="FF0000"/>
        </w:rPr>
        <w:t>www</w:t>
      </w:r>
      <w:proofErr w:type="spellEnd"/>
      <w:r w:rsidRPr="00790368">
        <w:rPr>
          <w:rFonts w:eastAsia="Times New Roman"/>
          <w:color w:val="FF0000"/>
        </w:rPr>
        <w:t xml:space="preserve">.____ : </w:t>
      </w:r>
      <w:hyperlink r:id="rId15" w:history="1">
        <w:r w:rsidRPr="00790368">
          <w:rPr>
            <w:rFonts w:eastAsia="Times New Roman"/>
            <w:color w:val="0000FF"/>
            <w:u w:val="single"/>
            <w:lang w:val="en-US"/>
          </w:rPr>
          <w:t>adm</w:t>
        </w:r>
        <w:r w:rsidRPr="00790368">
          <w:rPr>
            <w:rFonts w:eastAsia="Times New Roman"/>
            <w:color w:val="0000FF"/>
            <w:u w:val="single"/>
          </w:rPr>
          <w:t>__</w:t>
        </w:r>
        <w:r w:rsidRPr="00790368">
          <w:rPr>
            <w:rFonts w:eastAsia="Times New Roman"/>
            <w:color w:val="0000FF"/>
            <w:u w:val="single"/>
            <w:lang w:val="en-US"/>
          </w:rPr>
          <w:t>gonchar</w:t>
        </w:r>
        <w:r w:rsidRPr="00790368">
          <w:rPr>
            <w:rFonts w:eastAsia="Times New Roman"/>
            <w:color w:val="0000FF"/>
            <w:u w:val="single"/>
          </w:rPr>
          <w:t>@</w:t>
        </w:r>
        <w:r w:rsidRPr="00790368">
          <w:rPr>
            <w:rFonts w:eastAsia="Times New Roman"/>
            <w:color w:val="0000FF"/>
            <w:u w:val="single"/>
            <w:lang w:val="en-US"/>
          </w:rPr>
          <w:t>mail</w:t>
        </w:r>
        <w:r w:rsidRPr="00790368">
          <w:rPr>
            <w:rFonts w:eastAsia="Times New Roman"/>
            <w:color w:val="0000FF"/>
            <w:u w:val="single"/>
          </w:rPr>
          <w:t>.</w:t>
        </w:r>
        <w:r w:rsidRPr="00790368">
          <w:rPr>
            <w:rFonts w:eastAsia="Times New Roman"/>
            <w:color w:val="0000FF"/>
            <w:u w:val="single"/>
            <w:lang w:val="en-US"/>
          </w:rPr>
          <w:t>ru</w:t>
        </w:r>
      </w:hyperlink>
      <w:r w:rsidRPr="00790368">
        <w:rPr>
          <w:rFonts w:eastAsia="Times New Roman"/>
          <w:color w:val="FF0000"/>
        </w:rPr>
        <w:t>_____.</w:t>
      </w:r>
      <w:proofErr w:type="spellStart"/>
      <w:r w:rsidRPr="00790368">
        <w:rPr>
          <w:rFonts w:eastAsia="Times New Roman"/>
          <w:color w:val="FF0000"/>
        </w:rPr>
        <w:t>ru</w:t>
      </w:r>
      <w:proofErr w:type="spellEnd"/>
      <w:r w:rsidRPr="00790368">
        <w:rPr>
          <w:rFonts w:eastAsia="Times New Roman"/>
          <w:color w:val="FF0000"/>
        </w:rPr>
        <w:t xml:space="preserve">, адрес электронной почты: </w:t>
      </w:r>
      <w:hyperlink r:id="rId16" w:history="1">
        <w:r w:rsidRPr="00790368">
          <w:rPr>
            <w:rFonts w:eastAsia="Times New Roman"/>
            <w:color w:val="0000FF"/>
            <w:u w:val="single"/>
            <w:lang w:val="en-US"/>
          </w:rPr>
          <w:t>adm</w:t>
        </w:r>
        <w:r w:rsidRPr="00790368">
          <w:rPr>
            <w:rFonts w:eastAsia="Times New Roman"/>
            <w:color w:val="0000FF"/>
            <w:u w:val="single"/>
          </w:rPr>
          <w:t>__</w:t>
        </w:r>
        <w:r w:rsidRPr="00790368">
          <w:rPr>
            <w:rFonts w:eastAsia="Times New Roman"/>
            <w:color w:val="0000FF"/>
            <w:u w:val="single"/>
            <w:lang w:val="en-US"/>
          </w:rPr>
          <w:t>gonchar</w:t>
        </w:r>
        <w:r w:rsidRPr="00790368">
          <w:rPr>
            <w:rFonts w:eastAsia="Times New Roman"/>
            <w:color w:val="0000FF"/>
            <w:u w:val="single"/>
          </w:rPr>
          <w:t>@</w:t>
        </w:r>
        <w:r w:rsidRPr="00790368">
          <w:rPr>
            <w:rFonts w:eastAsia="Times New Roman"/>
            <w:color w:val="0000FF"/>
            <w:u w:val="single"/>
            <w:lang w:val="en-US"/>
          </w:rPr>
          <w:t>mail</w:t>
        </w:r>
        <w:r w:rsidRPr="00790368">
          <w:rPr>
            <w:rFonts w:eastAsia="Times New Roman"/>
            <w:color w:val="0000FF"/>
            <w:u w:val="single"/>
          </w:rPr>
          <w:t>.</w:t>
        </w:r>
        <w:proofErr w:type="spellStart"/>
        <w:r w:rsidRPr="00790368">
          <w:rPr>
            <w:rFonts w:eastAsia="Times New Roman"/>
            <w:color w:val="0000FF"/>
            <w:u w:val="single"/>
            <w:lang w:val="en-US"/>
          </w:rPr>
          <w:t>ru</w:t>
        </w:r>
        <w:proofErr w:type="spellEnd"/>
      </w:hyperlink>
      <w:r w:rsidRPr="00790368">
        <w:rPr>
          <w:rFonts w:eastAsia="Times New Roman"/>
          <w:color w:val="FF0000"/>
        </w:rPr>
        <w:t>.</w:t>
      </w:r>
    </w:p>
    <w:p w:rsidR="00790368" w:rsidRPr="00790368" w:rsidRDefault="00790368" w:rsidP="00790368">
      <w:pPr>
        <w:widowControl w:val="0"/>
        <w:autoSpaceDE w:val="0"/>
        <w:autoSpaceDN w:val="0"/>
        <w:adjustRightInd w:val="0"/>
        <w:ind w:firstLine="540"/>
        <w:jc w:val="both"/>
        <w:rPr>
          <w:rFonts w:eastAsia="Times New Roman"/>
          <w:color w:val="000000"/>
        </w:rPr>
      </w:pPr>
      <w:r w:rsidRPr="00790368">
        <w:rPr>
          <w:rFonts w:eastAsia="Times New Roman"/>
          <w:color w:val="000000"/>
        </w:rPr>
        <w:t>Приём и консультирование граждан по вопросам, связанным с предоставлением Муниципальной услуги, осуществляется администрацией Гончаровского сельского поселения Палласовского муниципального района Волгоградской области, в соответствии со следующим графиком: Понедельник- пятница  с 08:00 до 17:30 ,перерыв на обед (ежедневно) с12:00 до 13:30;  суббота и воскресенье- выходной.</w:t>
      </w:r>
    </w:p>
    <w:p w:rsidR="00790368" w:rsidRPr="00790368" w:rsidRDefault="00790368" w:rsidP="00790368">
      <w:pPr>
        <w:widowControl w:val="0"/>
        <w:autoSpaceDE w:val="0"/>
        <w:autoSpaceDN w:val="0"/>
        <w:adjustRightInd w:val="0"/>
        <w:ind w:firstLine="540"/>
        <w:jc w:val="both"/>
        <w:rPr>
          <w:rFonts w:eastAsia="Times New Roman"/>
          <w:color w:val="FF0000"/>
        </w:rPr>
      </w:pPr>
      <w:r w:rsidRPr="00790368">
        <w:rPr>
          <w:rFonts w:eastAsia="Times New Roman"/>
          <w:color w:val="000000"/>
        </w:rPr>
        <w:t xml:space="preserve">Филиал по работе с заявителями Палласовского района ГКУ ВО МФЦ находится по </w:t>
      </w:r>
      <w:r w:rsidRPr="00790368">
        <w:rPr>
          <w:rFonts w:eastAsia="Times New Roman"/>
          <w:color w:val="000000"/>
        </w:rPr>
        <w:lastRenderedPageBreak/>
        <w:t xml:space="preserve">адресу: Волгоградская область, </w:t>
      </w:r>
      <w:proofErr w:type="spellStart"/>
      <w:r w:rsidRPr="00790368">
        <w:rPr>
          <w:rFonts w:eastAsia="Times New Roman"/>
          <w:color w:val="000000"/>
        </w:rPr>
        <w:t>г.Палласовка</w:t>
      </w:r>
      <w:proofErr w:type="spellEnd"/>
      <w:r w:rsidRPr="00790368">
        <w:rPr>
          <w:rFonts w:eastAsia="Times New Roman"/>
          <w:color w:val="000000"/>
        </w:rPr>
        <w:t>, ул. Коммунистическая 4; тел. 8(84492)68-0-31(директор), 8(84492)61-3-33, Официальный сайт:</w:t>
      </w:r>
      <w:r w:rsidRPr="00790368">
        <w:rPr>
          <w:rFonts w:eastAsia="Times New Roman"/>
          <w:color w:val="FF0000"/>
        </w:rPr>
        <w:t xml:space="preserve">  </w:t>
      </w:r>
      <w:hyperlink r:id="rId17" w:history="1">
        <w:r w:rsidRPr="00790368">
          <w:rPr>
            <w:rFonts w:eastAsia="Times New Roman"/>
            <w:color w:val="0000FF"/>
            <w:u w:val="single"/>
          </w:rPr>
          <w:t>www.pallasovka-mfc.ru</w:t>
        </w:r>
      </w:hyperlink>
      <w:r w:rsidRPr="00790368">
        <w:rPr>
          <w:rFonts w:eastAsia="Times New Roman"/>
          <w:color w:val="000000"/>
        </w:rPr>
        <w:t>, адрес электронной почты:</w:t>
      </w:r>
      <w:r w:rsidRPr="00790368">
        <w:rPr>
          <w:rFonts w:eastAsia="Times New Roman"/>
          <w:color w:val="FF0000"/>
        </w:rPr>
        <w:t xml:space="preserve"> </w:t>
      </w:r>
      <w:hyperlink r:id="rId18" w:history="1">
        <w:r w:rsidRPr="00790368">
          <w:rPr>
            <w:rFonts w:eastAsia="Times New Roman"/>
            <w:color w:val="0000FF"/>
            <w:u w:val="single"/>
          </w:rPr>
          <w:t>mfc.pallasovka@mail.ru</w:t>
        </w:r>
      </w:hyperlink>
      <w:r w:rsidRPr="00790368">
        <w:rPr>
          <w:rFonts w:eastAsia="Times New Roman"/>
          <w:color w:val="000000"/>
        </w:rPr>
        <w:t>;</w:t>
      </w:r>
      <w:r w:rsidRPr="00790368">
        <w:rPr>
          <w:rFonts w:eastAsia="Times New Roman"/>
          <w:color w:val="FF0000"/>
        </w:rPr>
        <w:t xml:space="preserve"> </w:t>
      </w:r>
      <w:hyperlink r:id="rId19" w:history="1">
        <w:r w:rsidRPr="00790368">
          <w:rPr>
            <w:rFonts w:eastAsia="Times New Roman"/>
            <w:color w:val="0000FF"/>
            <w:u w:val="single"/>
          </w:rPr>
          <w:t>mfc_pal@volganet.ru</w:t>
        </w:r>
      </w:hyperlink>
      <w:r w:rsidRPr="00790368">
        <w:rPr>
          <w:rFonts w:eastAsia="Times New Roman"/>
          <w:color w:val="000000"/>
        </w:rPr>
        <w:t>.</w:t>
      </w:r>
    </w:p>
    <w:p w:rsidR="00790368" w:rsidRPr="00790368" w:rsidRDefault="00790368" w:rsidP="00790368">
      <w:pPr>
        <w:widowControl w:val="0"/>
        <w:autoSpaceDE w:val="0"/>
        <w:autoSpaceDN w:val="0"/>
        <w:adjustRightInd w:val="0"/>
        <w:ind w:firstLine="720"/>
        <w:jc w:val="both"/>
        <w:rPr>
          <w:rFonts w:eastAsia="Times New Roman"/>
        </w:rPr>
      </w:pPr>
      <w:r w:rsidRPr="00790368">
        <w:rPr>
          <w:rFonts w:eastAsia="Times New Roman"/>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w:t>
      </w:r>
      <w:r w:rsidRPr="00790368">
        <w:rPr>
          <w:rFonts w:eastAsia="Times New Roman"/>
          <w:color w:val="000000"/>
        </w:rPr>
        <w:t>с 09:00 до 20:00</w:t>
      </w:r>
      <w:r w:rsidRPr="00790368">
        <w:rPr>
          <w:rFonts w:eastAsia="Times New Roman"/>
        </w:rPr>
        <w:t xml:space="preserve">, вторник- пятница с </w:t>
      </w:r>
      <w:r w:rsidRPr="00790368">
        <w:rPr>
          <w:rFonts w:eastAsia="Times New Roman"/>
          <w:color w:val="000000"/>
        </w:rPr>
        <w:t>09:00 до 18:00</w:t>
      </w:r>
      <w:r w:rsidRPr="00790368">
        <w:rPr>
          <w:rFonts w:eastAsia="Times New Roman"/>
        </w:rPr>
        <w:t xml:space="preserve">, суббота </w:t>
      </w:r>
      <w:r w:rsidRPr="00790368">
        <w:rPr>
          <w:rFonts w:eastAsia="Times New Roman"/>
          <w:color w:val="000000"/>
        </w:rPr>
        <w:t>с 09:00 до 15:30</w:t>
      </w:r>
      <w:r w:rsidRPr="00790368">
        <w:rPr>
          <w:rFonts w:eastAsia="Times New Roman"/>
        </w:rPr>
        <w:t>, Воскресенье-выходной.</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sidRPr="00790368">
        <w:rPr>
          <w:rFonts w:eastAsia="Times New Roman"/>
          <w:color w:val="0070C0"/>
        </w:rPr>
        <w:t>http://mfc.volganet.ru</w:t>
      </w:r>
      <w:r w:rsidRPr="00790368">
        <w:rPr>
          <w:rFonts w:eastAsia="Times New Roman"/>
        </w:rPr>
        <w:t>).</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1.3.2. Информацию о порядке предоставления муниципальной услуги заявитель может получить:</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непосредственно в уполномоченном органе (информационные стенды, устное информирование по телефону, а также на личном приеме муниципальными служащими</w:t>
      </w:r>
      <w:r w:rsidRPr="00790368">
        <w:rPr>
          <w:rFonts w:eastAsia="Times New Roman"/>
          <w:sz w:val="20"/>
          <w:szCs w:val="20"/>
        </w:rPr>
        <w:t xml:space="preserve"> </w:t>
      </w:r>
      <w:r w:rsidRPr="00790368">
        <w:rPr>
          <w:rFonts w:eastAsia="Times New Roman"/>
        </w:rPr>
        <w:t>уполномоченного органа;</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по почте, в том числе электронной (адрес электронной почты), в случае письменного обращения заявителя;</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в сети Интернет на официальном сайте</w:t>
      </w:r>
      <w:r w:rsidRPr="00790368">
        <w:rPr>
          <w:rFonts w:eastAsia="Times New Roman"/>
          <w:sz w:val="20"/>
          <w:szCs w:val="20"/>
        </w:rPr>
        <w:t xml:space="preserve"> </w:t>
      </w:r>
      <w:r w:rsidRPr="00790368">
        <w:rPr>
          <w:rFonts w:eastAsia="Times New Roman"/>
        </w:rPr>
        <w:t>уполномоченного органа, на официальном портале Губернатора и Администрации Волгоградской области (</w:t>
      </w:r>
      <w:r w:rsidRPr="00790368">
        <w:rPr>
          <w:rFonts w:eastAsia="Times New Roman"/>
          <w:color w:val="0070C0"/>
          <w:lang w:val="en-US"/>
        </w:rPr>
        <w:t>www</w:t>
      </w:r>
      <w:r w:rsidRPr="00790368">
        <w:rPr>
          <w:rFonts w:eastAsia="Times New Roman"/>
          <w:color w:val="0070C0"/>
        </w:rPr>
        <w:t>.</w:t>
      </w:r>
      <w:r w:rsidRPr="00790368">
        <w:rPr>
          <w:rFonts w:eastAsia="Times New Roman"/>
          <w:bCs/>
          <w:iCs/>
          <w:color w:val="0070C0"/>
        </w:rPr>
        <w:t>volgograd.ru</w:t>
      </w:r>
      <w:r w:rsidRPr="00790368">
        <w:rPr>
          <w:rFonts w:eastAsia="Times New Roman"/>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790368">
          <w:rPr>
            <w:rFonts w:eastAsia="Times New Roman"/>
            <w:color w:val="0070C0"/>
            <w:u w:val="single"/>
            <w:lang w:val="en-US"/>
          </w:rPr>
          <w:t>www</w:t>
        </w:r>
        <w:r w:rsidRPr="00790368">
          <w:rPr>
            <w:rFonts w:eastAsia="Times New Roman"/>
            <w:color w:val="0070C0"/>
            <w:u w:val="single"/>
          </w:rPr>
          <w:t>.</w:t>
        </w:r>
        <w:proofErr w:type="spellStart"/>
        <w:r w:rsidRPr="00790368">
          <w:rPr>
            <w:rFonts w:eastAsia="Times New Roman"/>
            <w:color w:val="0070C0"/>
            <w:u w:val="single"/>
            <w:lang w:val="en-US"/>
          </w:rPr>
          <w:t>gosuslugi</w:t>
        </w:r>
        <w:proofErr w:type="spellEnd"/>
        <w:r w:rsidRPr="00790368">
          <w:rPr>
            <w:rFonts w:eastAsia="Times New Roman"/>
            <w:color w:val="0070C0"/>
            <w:u w:val="single"/>
          </w:rPr>
          <w:t>.</w:t>
        </w:r>
        <w:proofErr w:type="spellStart"/>
        <w:r w:rsidRPr="00790368">
          <w:rPr>
            <w:rFonts w:eastAsia="Times New Roman"/>
            <w:color w:val="0070C0"/>
            <w:u w:val="single"/>
            <w:lang w:val="en-US"/>
          </w:rPr>
          <w:t>ru</w:t>
        </w:r>
        <w:proofErr w:type="spellEnd"/>
      </w:hyperlink>
      <w:r w:rsidRPr="00790368">
        <w:rPr>
          <w:rFonts w:eastAsia="Times New Roman"/>
        </w:rPr>
        <w:t>).</w:t>
      </w:r>
    </w:p>
    <w:p w:rsidR="00790368" w:rsidRPr="00790368" w:rsidRDefault="00790368" w:rsidP="00790368">
      <w:pPr>
        <w:widowControl w:val="0"/>
        <w:autoSpaceDE w:val="0"/>
        <w:autoSpaceDN w:val="0"/>
        <w:adjustRightInd w:val="0"/>
        <w:jc w:val="center"/>
        <w:outlineLvl w:val="1"/>
        <w:rPr>
          <w:rFonts w:eastAsia="Times New Roman"/>
          <w:b/>
          <w:sz w:val="28"/>
          <w:szCs w:val="28"/>
        </w:rPr>
      </w:pPr>
    </w:p>
    <w:p w:rsidR="00790368" w:rsidRPr="00790368" w:rsidRDefault="00790368" w:rsidP="00790368">
      <w:pPr>
        <w:widowControl w:val="0"/>
        <w:autoSpaceDE w:val="0"/>
        <w:autoSpaceDN w:val="0"/>
        <w:adjustRightInd w:val="0"/>
        <w:jc w:val="center"/>
        <w:outlineLvl w:val="1"/>
        <w:rPr>
          <w:rFonts w:eastAsia="Times New Roman"/>
          <w:b/>
        </w:rPr>
      </w:pPr>
    </w:p>
    <w:p w:rsidR="00790368" w:rsidRPr="00790368" w:rsidRDefault="00790368" w:rsidP="00790368">
      <w:pPr>
        <w:widowControl w:val="0"/>
        <w:autoSpaceDE w:val="0"/>
        <w:autoSpaceDN w:val="0"/>
        <w:adjustRightInd w:val="0"/>
        <w:jc w:val="center"/>
        <w:outlineLvl w:val="1"/>
        <w:rPr>
          <w:rFonts w:eastAsia="Times New Roman"/>
          <w:b/>
        </w:rPr>
      </w:pPr>
      <w:r w:rsidRPr="00790368">
        <w:rPr>
          <w:rFonts w:eastAsia="Times New Roman"/>
          <w:b/>
        </w:rPr>
        <w:t>2. Стандарт предоставления муниципальной услуги</w:t>
      </w:r>
    </w:p>
    <w:p w:rsidR="00790368" w:rsidRPr="00790368" w:rsidRDefault="00790368" w:rsidP="00790368">
      <w:pPr>
        <w:autoSpaceDE w:val="0"/>
        <w:autoSpaceDN w:val="0"/>
        <w:adjustRightInd w:val="0"/>
        <w:jc w:val="both"/>
        <w:rPr>
          <w:rFonts w:ascii="Courier New" w:eastAsia="Times New Roman" w:hAnsi="Courier New" w:cs="Courier New"/>
        </w:rPr>
      </w:pP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2.1.  Наименование муниципальной услуги – «Предоставление земельных участков, находящихся в муниципальной собственности Гончаровского сельского поселения в безвозмездное пользование».</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2.2. Муниципальная услуга предоставляется администрацией Гончаровского сельского поселения.</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2.3. Результатом предоставления муниципальной услуги  является:</w:t>
      </w:r>
    </w:p>
    <w:p w:rsidR="00790368" w:rsidRPr="00790368" w:rsidRDefault="00790368" w:rsidP="00790368">
      <w:pPr>
        <w:widowControl w:val="0"/>
        <w:autoSpaceDE w:val="0"/>
        <w:autoSpaceDN w:val="0"/>
        <w:adjustRightInd w:val="0"/>
        <w:ind w:firstLine="540"/>
        <w:jc w:val="both"/>
        <w:rPr>
          <w:rFonts w:eastAsia="Times New Roman"/>
          <w:strike/>
        </w:rPr>
      </w:pPr>
      <w:r w:rsidRPr="00790368">
        <w:rPr>
          <w:rFonts w:eastAsia="Times New Roman"/>
        </w:rPr>
        <w:t>- решение уполномоченного органа о предварительном согласовании предоставления земельного участка в безвозмездное пользование (</w:t>
      </w:r>
      <w:r w:rsidRPr="00790368">
        <w:rPr>
          <w:rFonts w:eastAsia="Times New Roman"/>
          <w:color w:val="0070C0"/>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790368">
        <w:rPr>
          <w:rFonts w:eastAsia="Times New Roman"/>
        </w:rPr>
        <w:t>);</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решение уполномоченного органа об отказе в предварительном согласовании предоставления земельного участка в безвозмездное пользование (</w:t>
      </w:r>
      <w:r w:rsidRPr="00790368">
        <w:rPr>
          <w:rFonts w:eastAsia="Times New Roman"/>
          <w:color w:val="0070C0"/>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790368">
        <w:rPr>
          <w:rFonts w:eastAsia="Times New Roman"/>
        </w:rPr>
        <w:t>);</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проект договора безвозмездного пользования земельным участком;</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решение уполномоченного органа об отказе в предоставлении земельного участка в безвозмездное пользование.</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2.4. Срок предоставления муниципальной услуги.</w:t>
      </w:r>
    </w:p>
    <w:p w:rsidR="00790368" w:rsidRPr="00790368" w:rsidRDefault="00790368" w:rsidP="00790368">
      <w:pPr>
        <w:autoSpaceDE w:val="0"/>
        <w:autoSpaceDN w:val="0"/>
        <w:adjustRightInd w:val="0"/>
        <w:spacing w:line="230" w:lineRule="auto"/>
        <w:jc w:val="both"/>
        <w:rPr>
          <w:rFonts w:eastAsia="Times New Roman"/>
        </w:rPr>
      </w:pPr>
      <w:r w:rsidRPr="00790368">
        <w:rPr>
          <w:rFonts w:eastAsia="Times New Roman"/>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w:t>
      </w:r>
      <w:r w:rsidRPr="00790368">
        <w:rPr>
          <w:rFonts w:eastAsia="Times New Roman"/>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790368">
        <w:rPr>
          <w:rFonts w:eastAsia="Times New Roman"/>
          <w:i/>
        </w:rPr>
        <w:t xml:space="preserve"> </w:t>
      </w:r>
      <w:r w:rsidRPr="00790368">
        <w:rPr>
          <w:rFonts w:eastAsia="Times New Roman"/>
        </w:rPr>
        <w:t>или до принятия решения об отказе в утверждении указанной схемы.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w:t>
      </w:r>
      <w:r w:rsidRPr="00790368">
        <w:rPr>
          <w:rFonts w:eastAsia="Times New Roman"/>
          <w:color w:val="0070C0"/>
        </w:rPr>
        <w:t>не более чем 30 дней</w:t>
      </w:r>
      <w:r w:rsidRPr="00790368">
        <w:rPr>
          <w:rFonts w:eastAsia="Times New Roman"/>
        </w:rPr>
        <w:t xml:space="preserve"> со дня поступления заявления о предварительном согласовании предоставления земельного участка.</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xml:space="preserve">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w:t>
      </w:r>
      <w:r w:rsidRPr="00790368">
        <w:rPr>
          <w:rFonts w:eastAsia="Times New Roman"/>
          <w:color w:val="0070C0"/>
        </w:rPr>
        <w:t>не более чем 30 дней</w:t>
      </w:r>
      <w:r w:rsidRPr="00790368">
        <w:rPr>
          <w:rFonts w:eastAsia="Times New Roman"/>
        </w:rPr>
        <w:t xml:space="preserve"> с момента поступления указанного заявления в уполномоченный орган.</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2.5. Правовыми основаниями для предоставления муниципальной услуги являются следующие нормативные правовые акты: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790368" w:rsidRPr="00790368" w:rsidRDefault="00790368" w:rsidP="00790368">
      <w:pPr>
        <w:ind w:firstLine="540"/>
        <w:jc w:val="both"/>
        <w:rPr>
          <w:rFonts w:eastAsia="Times New Roman"/>
        </w:rPr>
      </w:pPr>
      <w:bookmarkStart w:id="1" w:name="_GoBack"/>
      <w:bookmarkEnd w:id="1"/>
      <w:r w:rsidRPr="00790368">
        <w:rPr>
          <w:rFonts w:eastAsia="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90368" w:rsidRPr="00790368" w:rsidRDefault="00790368" w:rsidP="00790368">
      <w:pPr>
        <w:ind w:firstLine="540"/>
        <w:jc w:val="both"/>
        <w:rPr>
          <w:rFonts w:eastAsia="Times New Roman"/>
        </w:rPr>
      </w:pPr>
      <w:r w:rsidRPr="00790368">
        <w:rPr>
          <w:rFonts w:eastAsia="Times New Roman"/>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Федеральный </w:t>
      </w:r>
      <w:hyperlink r:id="rId21" w:history="1">
        <w:r w:rsidRPr="00790368">
          <w:rPr>
            <w:rFonts w:eastAsia="Times New Roman"/>
          </w:rPr>
          <w:t>закон</w:t>
        </w:r>
      </w:hyperlink>
      <w:r w:rsidRPr="00790368">
        <w:rPr>
          <w:rFonts w:eastAsia="Times New Roman"/>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790368" w:rsidRPr="00790368" w:rsidRDefault="00790368" w:rsidP="00790368">
      <w:pPr>
        <w:ind w:firstLine="540"/>
        <w:jc w:val="both"/>
        <w:rPr>
          <w:rFonts w:eastAsia="Times New Roman"/>
        </w:rPr>
      </w:pPr>
      <w:r w:rsidRPr="00790368">
        <w:rPr>
          <w:rFonts w:eastAsia="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90368" w:rsidRPr="00790368" w:rsidRDefault="00790368" w:rsidP="00790368">
      <w:pPr>
        <w:ind w:firstLine="540"/>
        <w:jc w:val="both"/>
        <w:rPr>
          <w:rFonts w:eastAsia="Times New Roman"/>
        </w:rPr>
      </w:pPr>
      <w:r w:rsidRPr="00790368">
        <w:rPr>
          <w:rFonts w:eastAsia="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-Федеральный закон от 13.07.2015 № 218-ФЗ «О государственной регистрации недвижимости» (Официальный интернет-портал правовой информации </w:t>
      </w:r>
      <w:r w:rsidRPr="00790368">
        <w:rPr>
          <w:rFonts w:eastAsia="Times New Roman"/>
        </w:rPr>
        <w:lastRenderedPageBreak/>
        <w:t>http://www.pravo.gov.ru, 14.07.2015, «Российская газета», № 156, 17.07.2015, «Собрание законодательства Российской Федерации», 20.07.2015, № 29 (часть I), ст. 4344);</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-постановление Правительства Российской Федерации </w:t>
      </w:r>
      <w:r w:rsidRPr="00790368">
        <w:rPr>
          <w:rFonts w:eastAsia="Times New Roman"/>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790368">
        <w:rPr>
          <w:rFonts w:eastAsia="Times New Roman"/>
        </w:rPr>
        <w:br/>
        <w:t>№ 200);</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90368" w:rsidRPr="00790368" w:rsidRDefault="00790368" w:rsidP="00790368">
      <w:pPr>
        <w:ind w:firstLine="540"/>
        <w:jc w:val="both"/>
        <w:rPr>
          <w:rFonts w:eastAsia="Times New Roman"/>
        </w:rPr>
      </w:pPr>
      <w:r w:rsidRPr="00790368">
        <w:rPr>
          <w:rFonts w:eastAsia="Times New Roman"/>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Устав  сельского поселения</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2.6. Исчерпывающий перечень документов, необходимых для предоставления муниципальной услуги.</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Pr="00790368">
        <w:rPr>
          <w:rFonts w:eastAsia="Times New Roman"/>
        </w:rPr>
        <w:lastRenderedPageBreak/>
        <w:t>безвозмездное пользование (далее также – предварительное согласование) (</w:t>
      </w:r>
      <w:r w:rsidRPr="00790368">
        <w:rPr>
          <w:rFonts w:eastAsia="Times New Roman"/>
          <w:color w:val="0070C0"/>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790368">
        <w:rPr>
          <w:rFonts w:eastAsia="Times New Roman"/>
        </w:rPr>
        <w:t>):</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xml:space="preserve">2.6.1.1. Заявление о предварительном согласовании согласно </w:t>
      </w:r>
      <w:r w:rsidRPr="00790368">
        <w:rPr>
          <w:rFonts w:eastAsia="Times New Roman"/>
          <w:color w:val="0070C0"/>
        </w:rPr>
        <w:t>приложению 1 к настоящему административному регламенту</w:t>
      </w:r>
      <w:r w:rsidRPr="00790368">
        <w:rPr>
          <w:rFonts w:eastAsia="Times New Roman"/>
        </w:rPr>
        <w:t xml:space="preserve">, в котором должны быть указаны: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0368" w:rsidRPr="00790368" w:rsidRDefault="00790368" w:rsidP="00790368">
      <w:pPr>
        <w:autoSpaceDE w:val="0"/>
        <w:autoSpaceDN w:val="0"/>
        <w:adjustRightInd w:val="0"/>
        <w:ind w:firstLine="540"/>
        <w:jc w:val="both"/>
        <w:rPr>
          <w:rFonts w:eastAsia="Times New Roman"/>
          <w:i/>
          <w:color w:val="FF0000"/>
        </w:rPr>
      </w:pPr>
      <w:r w:rsidRPr="00790368">
        <w:rPr>
          <w:rFonts w:eastAsia="Times New Roma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90368" w:rsidRPr="00790368" w:rsidRDefault="00790368" w:rsidP="00790368">
      <w:pPr>
        <w:autoSpaceDE w:val="0"/>
        <w:autoSpaceDN w:val="0"/>
        <w:adjustRightInd w:val="0"/>
        <w:ind w:firstLine="540"/>
        <w:jc w:val="both"/>
        <w:rPr>
          <w:rFonts w:eastAsia="Times New Roman"/>
          <w:i/>
          <w:color w:val="FF0000"/>
        </w:rPr>
      </w:pPr>
      <w:r w:rsidRPr="00790368">
        <w:rPr>
          <w:rFonts w:eastAsia="Times New Roman"/>
        </w:rPr>
        <w:t>5)</w:t>
      </w:r>
      <w:r w:rsidRPr="00790368">
        <w:rPr>
          <w:rFonts w:eastAsia="Times New Roman"/>
          <w:i/>
          <w:iCs/>
        </w:rPr>
        <w:t xml:space="preserve"> </w:t>
      </w:r>
      <w:r w:rsidRPr="00790368">
        <w:rPr>
          <w:rFonts w:eastAsia="Times New Roman"/>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790368">
        <w:rPr>
          <w:rFonts w:eastAsia="Times New Roman"/>
          <w:i/>
          <w:color w:val="FF0000"/>
        </w:rPr>
        <w:t xml:space="preserve">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6) основание предоставления земельного участка без проведения торгов из числа предусмотренных пунктом 2 статьи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8) цель использования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11) почтовый адрес и (или) адрес электронной почты для связи с заявителем.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Заявление о предварительном согласовании в форме электронного документа представляется в уполномоченный орган по выбору заявителя: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путем направления электронного документа в уполномоченный орган на официальную электронную почту.  </w:t>
      </w:r>
      <w:bookmarkStart w:id="2" w:name="Par3"/>
      <w:bookmarkEnd w:id="2"/>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виде бумажного документа, который заявитель получает непосредственно при личном обращении;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в виде бумажного документа, который направляется уполномоченным органом заявителю посредством почтового отправления;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виде электронного документа, который направляется уполномоченным органом заявителю посредством электронной почты.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электронной подписью заявителя (представителя заявителя);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усиленной квалифицированной электронной подписью заявителя (представителя заявителя).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лица, действующего от имени юридического лица без доверенности;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2.6.1.2. К заявлению о предварительном согласовании должны быть приложены следующие документы: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790368" w:rsidRPr="00790368" w:rsidTr="000B0399">
        <w:tc>
          <w:tcPr>
            <w:tcW w:w="2162"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 xml:space="preserve">Заявитель </w:t>
            </w:r>
          </w:p>
        </w:tc>
        <w:tc>
          <w:tcPr>
            <w:tcW w:w="2359"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Земельный участок</w:t>
            </w:r>
          </w:p>
        </w:tc>
        <w:tc>
          <w:tcPr>
            <w:tcW w:w="2600"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790368">
              <w:rPr>
                <w:rFonts w:eastAsia="Times New Roman"/>
                <w:color w:val="0070C0"/>
                <w:sz w:val="20"/>
                <w:szCs w:val="2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r w:rsidRPr="00790368">
              <w:rPr>
                <w:rFonts w:eastAsia="Times New Roman"/>
                <w:sz w:val="20"/>
                <w:szCs w:val="20"/>
              </w:rPr>
              <w:t>)</w:t>
            </w:r>
          </w:p>
        </w:tc>
      </w:tr>
      <w:tr w:rsidR="00790368" w:rsidRPr="00790368" w:rsidTr="000B0399">
        <w:tc>
          <w:tcPr>
            <w:tcW w:w="2162" w:type="dxa"/>
            <w:tcBorders>
              <w:top w:val="single" w:sz="4" w:space="0" w:color="auto"/>
              <w:bottom w:val="single" w:sz="4" w:space="0" w:color="auto"/>
            </w:tcBorders>
          </w:tcPr>
          <w:p w:rsidR="00790368" w:rsidRPr="00790368" w:rsidRDefault="00F4562E" w:rsidP="00790368">
            <w:pPr>
              <w:spacing w:after="1"/>
              <w:rPr>
                <w:rFonts w:eastAsia="Times New Roman"/>
                <w:sz w:val="20"/>
                <w:szCs w:val="20"/>
              </w:rPr>
            </w:pPr>
            <w:hyperlink r:id="rId22" w:history="1">
              <w:r w:rsidR="00790368" w:rsidRPr="00790368">
                <w:rPr>
                  <w:rFonts w:eastAsia="Times New Roman"/>
                  <w:sz w:val="20"/>
                  <w:szCs w:val="20"/>
                </w:rPr>
                <w:t>Подпункт 1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single" w:sz="4" w:space="0" w:color="auto"/>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Государственное или муниципальное учреждение (бюджетное, казенное, автономное)</w:t>
            </w:r>
          </w:p>
          <w:p w:rsidR="00790368" w:rsidRPr="00790368" w:rsidRDefault="00790368" w:rsidP="00790368">
            <w:pPr>
              <w:spacing w:after="1"/>
              <w:jc w:val="center"/>
              <w:rPr>
                <w:rFonts w:eastAsia="Times New Roman"/>
                <w:sz w:val="20"/>
                <w:szCs w:val="20"/>
              </w:rPr>
            </w:pPr>
          </w:p>
          <w:p w:rsidR="00790368" w:rsidRPr="00790368" w:rsidRDefault="00790368" w:rsidP="00790368">
            <w:pPr>
              <w:spacing w:after="1"/>
              <w:jc w:val="center"/>
              <w:rPr>
                <w:rFonts w:eastAsia="Times New Roman"/>
                <w:sz w:val="20"/>
                <w:szCs w:val="20"/>
              </w:rPr>
            </w:pPr>
            <w:r w:rsidRPr="00790368">
              <w:rPr>
                <w:rFonts w:eastAsia="Times New Roman"/>
                <w:sz w:val="20"/>
                <w:szCs w:val="20"/>
              </w:rPr>
              <w:t>Казенное предприятие</w:t>
            </w:r>
          </w:p>
          <w:p w:rsidR="00790368" w:rsidRPr="00790368" w:rsidRDefault="00790368" w:rsidP="00790368">
            <w:pPr>
              <w:spacing w:after="1"/>
              <w:jc w:val="center"/>
              <w:rPr>
                <w:rFonts w:eastAsia="Times New Roman"/>
                <w:sz w:val="20"/>
                <w:szCs w:val="20"/>
              </w:rPr>
            </w:pPr>
          </w:p>
          <w:p w:rsidR="00790368" w:rsidRPr="00790368" w:rsidRDefault="00790368" w:rsidP="00790368">
            <w:pPr>
              <w:spacing w:after="1"/>
              <w:jc w:val="center"/>
              <w:rPr>
                <w:rFonts w:eastAsia="Times New Roman"/>
                <w:sz w:val="20"/>
                <w:szCs w:val="20"/>
              </w:rPr>
            </w:pPr>
            <w:r w:rsidRPr="00790368">
              <w:rPr>
                <w:rFonts w:eastAsia="Times New Roman"/>
                <w:sz w:val="20"/>
                <w:szCs w:val="20"/>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790368" w:rsidRPr="00790368" w:rsidRDefault="00790368" w:rsidP="00790368">
            <w:pPr>
              <w:spacing w:after="1"/>
              <w:jc w:val="center"/>
              <w:rPr>
                <w:rFonts w:eastAsia="Times New Roman"/>
                <w:sz w:val="20"/>
                <w:szCs w:val="20"/>
              </w:rPr>
            </w:pPr>
            <w:r w:rsidRPr="00790368">
              <w:rPr>
                <w:rFonts w:eastAsia="Times New Roman"/>
                <w:sz w:val="20"/>
                <w:szCs w:val="20"/>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90368" w:rsidRPr="00790368" w:rsidTr="000B0399">
        <w:tc>
          <w:tcPr>
            <w:tcW w:w="2162" w:type="dxa"/>
            <w:tcBorders>
              <w:top w:val="single" w:sz="4" w:space="0" w:color="auto"/>
              <w:bottom w:val="nil"/>
            </w:tcBorders>
          </w:tcPr>
          <w:p w:rsidR="00790368" w:rsidRPr="00790368" w:rsidRDefault="00F4562E" w:rsidP="00790368">
            <w:pPr>
              <w:rPr>
                <w:rFonts w:eastAsia="Times New Roman"/>
                <w:sz w:val="20"/>
                <w:szCs w:val="20"/>
              </w:rPr>
            </w:pPr>
            <w:hyperlink r:id="rId23" w:history="1">
              <w:r w:rsidR="00790368" w:rsidRPr="00790368">
                <w:rPr>
                  <w:rFonts w:eastAsia="Times New Roman"/>
                  <w:sz w:val="20"/>
                  <w:szCs w:val="20"/>
                </w:rPr>
                <w:t>Подпункт 3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Религиозная организация</w:t>
            </w:r>
          </w:p>
        </w:tc>
        <w:tc>
          <w:tcPr>
            <w:tcW w:w="2359"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790368" w:rsidRPr="00790368" w:rsidTr="000B0399">
        <w:tc>
          <w:tcPr>
            <w:tcW w:w="21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24" w:history="1">
              <w:r w:rsidR="00790368" w:rsidRPr="00790368">
                <w:rPr>
                  <w:rFonts w:eastAsia="Times New Roman"/>
                  <w:sz w:val="20"/>
                  <w:szCs w:val="20"/>
                </w:rPr>
                <w:t>Подпункт 4 пункта 2 статьи 39.10</w:t>
              </w:r>
            </w:hyperlink>
            <w:r w:rsidR="00790368" w:rsidRPr="00790368">
              <w:rPr>
                <w:rFonts w:eastAsia="Times New Roman"/>
                <w:sz w:val="20"/>
                <w:szCs w:val="20"/>
              </w:rPr>
              <w:t xml:space="preserve"> ЗК РФ</w:t>
            </w:r>
          </w:p>
        </w:tc>
        <w:tc>
          <w:tcPr>
            <w:tcW w:w="21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Религиозная организация, которой на праве </w:t>
            </w:r>
            <w:r w:rsidRPr="00790368">
              <w:rPr>
                <w:rFonts w:eastAsia="Times New Roman"/>
                <w:sz w:val="20"/>
                <w:szCs w:val="20"/>
              </w:rPr>
              <w:lastRenderedPageBreak/>
              <w:t>безвозмездного пользования предоставлены здания, сооружения</w:t>
            </w:r>
          </w:p>
        </w:tc>
        <w:tc>
          <w:tcPr>
            <w:tcW w:w="2359"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 xml:space="preserve">Земельный участок, на котором расположены здания, сооружения, </w:t>
            </w:r>
            <w:r w:rsidRPr="00790368">
              <w:rPr>
                <w:rFonts w:eastAsia="Times New Roman"/>
                <w:sz w:val="20"/>
                <w:szCs w:val="20"/>
              </w:rPr>
              <w:lastRenderedPageBreak/>
              <w:t>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 xml:space="preserve">Договор безвозмездного пользования зданием, сооружением, если право на </w:t>
            </w:r>
            <w:r w:rsidRPr="00790368">
              <w:rPr>
                <w:rFonts w:eastAsia="Times New Roman"/>
                <w:sz w:val="20"/>
                <w:szCs w:val="20"/>
              </w:rPr>
              <w:lastRenderedPageBreak/>
              <w:t>такое здание, сооружение не зарегистрировано в ЕГРН</w:t>
            </w:r>
          </w:p>
        </w:tc>
      </w:tr>
      <w:tr w:rsidR="00790368" w:rsidRPr="00790368" w:rsidTr="000B0399">
        <w:tblPrEx>
          <w:tblBorders>
            <w:insideH w:val="none" w:sz="0" w:space="0" w:color="auto"/>
          </w:tblBorders>
        </w:tblPrEx>
        <w:tc>
          <w:tcPr>
            <w:tcW w:w="2162" w:type="dxa"/>
            <w:vMerge/>
            <w:tcBorders>
              <w:top w:val="single" w:sz="4" w:space="0" w:color="auto"/>
              <w:bottom w:val="nil"/>
            </w:tcBorders>
          </w:tcPr>
          <w:p w:rsidR="00790368" w:rsidRPr="00790368" w:rsidRDefault="00790368" w:rsidP="00790368">
            <w:pPr>
              <w:rPr>
                <w:rFonts w:eastAsia="Times New Roman"/>
                <w:sz w:val="20"/>
                <w:szCs w:val="20"/>
              </w:rPr>
            </w:pPr>
          </w:p>
        </w:tc>
        <w:tc>
          <w:tcPr>
            <w:tcW w:w="2141" w:type="dxa"/>
            <w:vMerge/>
            <w:tcBorders>
              <w:top w:val="single" w:sz="4" w:space="0" w:color="auto"/>
              <w:bottom w:val="nil"/>
            </w:tcBorders>
          </w:tcPr>
          <w:p w:rsidR="00790368" w:rsidRPr="00790368" w:rsidRDefault="00790368" w:rsidP="00790368">
            <w:pPr>
              <w:rPr>
                <w:rFonts w:eastAsia="Times New Roman"/>
                <w:sz w:val="20"/>
                <w:szCs w:val="20"/>
              </w:rPr>
            </w:pPr>
          </w:p>
        </w:tc>
        <w:tc>
          <w:tcPr>
            <w:tcW w:w="2359" w:type="dxa"/>
            <w:vMerge/>
            <w:tcBorders>
              <w:top w:val="single" w:sz="4" w:space="0" w:color="auto"/>
              <w:bottom w:val="nil"/>
            </w:tcBorders>
          </w:tcPr>
          <w:p w:rsidR="00790368" w:rsidRPr="00790368" w:rsidRDefault="00790368" w:rsidP="00790368">
            <w:pPr>
              <w:rPr>
                <w:rFonts w:eastAsia="Times New Roman"/>
                <w:sz w:val="20"/>
                <w:szCs w:val="20"/>
              </w:rPr>
            </w:pPr>
          </w:p>
        </w:tc>
        <w:tc>
          <w:tcPr>
            <w:tcW w:w="2600"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90368" w:rsidRPr="00790368" w:rsidTr="000B0399">
        <w:tblPrEx>
          <w:tblBorders>
            <w:insideH w:val="none" w:sz="0" w:space="0" w:color="auto"/>
          </w:tblBorders>
        </w:tblPrEx>
        <w:tc>
          <w:tcPr>
            <w:tcW w:w="2162" w:type="dxa"/>
            <w:vMerge/>
            <w:tcBorders>
              <w:top w:val="single" w:sz="4" w:space="0" w:color="auto"/>
              <w:bottom w:val="nil"/>
            </w:tcBorders>
          </w:tcPr>
          <w:p w:rsidR="00790368" w:rsidRPr="00790368" w:rsidRDefault="00790368" w:rsidP="00790368">
            <w:pPr>
              <w:rPr>
                <w:rFonts w:eastAsia="Times New Roman"/>
                <w:sz w:val="20"/>
                <w:szCs w:val="20"/>
              </w:rPr>
            </w:pPr>
          </w:p>
        </w:tc>
        <w:tc>
          <w:tcPr>
            <w:tcW w:w="2141" w:type="dxa"/>
            <w:vMerge/>
            <w:tcBorders>
              <w:top w:val="single" w:sz="4" w:space="0" w:color="auto"/>
              <w:bottom w:val="nil"/>
            </w:tcBorders>
          </w:tcPr>
          <w:p w:rsidR="00790368" w:rsidRPr="00790368" w:rsidRDefault="00790368" w:rsidP="00790368">
            <w:pPr>
              <w:rPr>
                <w:rFonts w:eastAsia="Times New Roman"/>
                <w:sz w:val="20"/>
                <w:szCs w:val="20"/>
              </w:rPr>
            </w:pPr>
          </w:p>
        </w:tc>
        <w:tc>
          <w:tcPr>
            <w:tcW w:w="2359" w:type="dxa"/>
            <w:vMerge/>
            <w:tcBorders>
              <w:top w:val="single" w:sz="4" w:space="0" w:color="auto"/>
              <w:bottom w:val="nil"/>
            </w:tcBorders>
          </w:tcPr>
          <w:p w:rsidR="00790368" w:rsidRPr="00790368" w:rsidRDefault="00790368" w:rsidP="00790368">
            <w:pPr>
              <w:rPr>
                <w:rFonts w:eastAsia="Times New Roman"/>
                <w:sz w:val="20"/>
                <w:szCs w:val="20"/>
              </w:rPr>
            </w:pPr>
          </w:p>
        </w:tc>
        <w:tc>
          <w:tcPr>
            <w:tcW w:w="2600"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90368" w:rsidRPr="00790368" w:rsidTr="000B0399">
        <w:tc>
          <w:tcPr>
            <w:tcW w:w="2162" w:type="dxa"/>
            <w:tcBorders>
              <w:top w:val="single" w:sz="4" w:space="0" w:color="auto"/>
              <w:bottom w:val="nil"/>
            </w:tcBorders>
          </w:tcPr>
          <w:p w:rsidR="00790368" w:rsidRPr="00790368" w:rsidRDefault="00F4562E" w:rsidP="00790368">
            <w:pPr>
              <w:rPr>
                <w:rFonts w:eastAsia="Times New Roman"/>
                <w:sz w:val="20"/>
                <w:szCs w:val="20"/>
              </w:rPr>
            </w:pPr>
            <w:hyperlink r:id="rId25" w:history="1">
              <w:r w:rsidR="00790368" w:rsidRPr="00790368">
                <w:rPr>
                  <w:rFonts w:eastAsia="Times New Roman"/>
                  <w:sz w:val="20"/>
                  <w:szCs w:val="20"/>
                </w:rPr>
                <w:t>Подпункт 5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Лицо, с которым в соответствии с Федеральным </w:t>
            </w:r>
            <w:hyperlink r:id="rId26" w:history="1">
              <w:r w:rsidRPr="00790368">
                <w:rPr>
                  <w:rFonts w:eastAsia="Times New Roman"/>
                  <w:sz w:val="20"/>
                  <w:szCs w:val="20"/>
                </w:rPr>
                <w:t>законом</w:t>
              </w:r>
            </w:hyperlink>
            <w:r w:rsidRPr="00790368">
              <w:rPr>
                <w:rFonts w:eastAsia="Times New Roman"/>
                <w:sz w:val="20"/>
                <w:szCs w:val="20"/>
              </w:rPr>
              <w:t xml:space="preserve"> от 5 апреля </w:t>
            </w:r>
            <w:smartTag w:uri="urn:schemas-microsoft-com:office:smarttags" w:element="metricconverter">
              <w:smartTagPr>
                <w:attr w:name="ProductID" w:val="2013 г"/>
              </w:smartTagPr>
              <w:r w:rsidRPr="00790368">
                <w:rPr>
                  <w:rFonts w:eastAsia="Times New Roman"/>
                  <w:sz w:val="20"/>
                  <w:szCs w:val="20"/>
                </w:rPr>
                <w:t>2013 г</w:t>
              </w:r>
            </w:smartTag>
            <w:r w:rsidRPr="00790368">
              <w:rPr>
                <w:rFonts w:eastAsia="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90368" w:rsidRPr="00790368" w:rsidTr="000B0399">
        <w:tc>
          <w:tcPr>
            <w:tcW w:w="2162" w:type="dxa"/>
            <w:tcBorders>
              <w:top w:val="single" w:sz="4" w:space="0" w:color="auto"/>
              <w:bottom w:val="nil"/>
            </w:tcBorders>
          </w:tcPr>
          <w:p w:rsidR="00790368" w:rsidRPr="00790368" w:rsidRDefault="00F4562E" w:rsidP="00790368">
            <w:pPr>
              <w:rPr>
                <w:rFonts w:eastAsia="Times New Roman"/>
                <w:sz w:val="20"/>
                <w:szCs w:val="20"/>
              </w:rPr>
            </w:pPr>
            <w:hyperlink r:id="rId27" w:history="1">
              <w:r w:rsidR="00790368" w:rsidRPr="00790368">
                <w:rPr>
                  <w:rFonts w:eastAsia="Times New Roman"/>
                  <w:sz w:val="20"/>
                  <w:szCs w:val="20"/>
                </w:rPr>
                <w:t>Подпункт 6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Гражданин, испрашивающий земельный участок для индивидуального жилищного строительства, ведения личного подсобного </w:t>
            </w:r>
            <w:r w:rsidRPr="00790368">
              <w:rPr>
                <w:rFonts w:eastAsia="Times New Roman"/>
                <w:sz w:val="20"/>
                <w:szCs w:val="20"/>
              </w:rPr>
              <w:lastRenderedPageBreak/>
              <w:t>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или </w:t>
            </w:r>
            <w:r w:rsidRPr="00790368">
              <w:rPr>
                <w:rFonts w:eastAsia="Times New Roman"/>
                <w:sz w:val="20"/>
                <w:szCs w:val="20"/>
              </w:rPr>
              <w:lastRenderedPageBreak/>
              <w:t>осуществления крестьянским (фермерским) хозяйством его деятельности</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w:t>
            </w:r>
            <w:r w:rsidRPr="00790368">
              <w:rPr>
                <w:rFonts w:eastAsia="Times New Roman"/>
                <w:sz w:val="20"/>
                <w:szCs w:val="20"/>
              </w:rPr>
              <w:lastRenderedPageBreak/>
              <w:t>крестьянским (фермерским) хозяйством его деятельности)</w:t>
            </w:r>
          </w:p>
        </w:tc>
      </w:tr>
      <w:tr w:rsidR="00790368" w:rsidRPr="00790368" w:rsidTr="000B0399">
        <w:tc>
          <w:tcPr>
            <w:tcW w:w="2162" w:type="dxa"/>
            <w:tcBorders>
              <w:top w:val="single" w:sz="4" w:space="0" w:color="auto"/>
              <w:bottom w:val="nil"/>
            </w:tcBorders>
          </w:tcPr>
          <w:p w:rsidR="00790368" w:rsidRPr="00790368" w:rsidRDefault="00F4562E" w:rsidP="00790368">
            <w:pPr>
              <w:rPr>
                <w:rFonts w:eastAsia="Times New Roman"/>
                <w:sz w:val="20"/>
                <w:szCs w:val="20"/>
              </w:rPr>
            </w:pPr>
            <w:hyperlink r:id="rId28" w:history="1">
              <w:r w:rsidR="00790368" w:rsidRPr="00790368">
                <w:rPr>
                  <w:rFonts w:eastAsia="Times New Roman"/>
                  <w:sz w:val="20"/>
                  <w:szCs w:val="20"/>
                </w:rPr>
                <w:t>Подпункт 8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Договор найма служебного жилого помещения</w:t>
            </w:r>
          </w:p>
        </w:tc>
      </w:tr>
      <w:tr w:rsidR="00790368" w:rsidRPr="00790368" w:rsidTr="000B0399">
        <w:tc>
          <w:tcPr>
            <w:tcW w:w="2162" w:type="dxa"/>
            <w:tcBorders>
              <w:top w:val="single" w:sz="4" w:space="0" w:color="auto"/>
              <w:bottom w:val="nil"/>
            </w:tcBorders>
          </w:tcPr>
          <w:p w:rsidR="00790368" w:rsidRPr="00790368" w:rsidRDefault="00F4562E" w:rsidP="00790368">
            <w:pPr>
              <w:rPr>
                <w:rFonts w:eastAsia="Times New Roman"/>
                <w:sz w:val="20"/>
                <w:szCs w:val="20"/>
              </w:rPr>
            </w:pPr>
            <w:hyperlink r:id="rId29" w:history="1">
              <w:r w:rsidR="00790368" w:rsidRPr="00790368">
                <w:rPr>
                  <w:rFonts w:eastAsia="Times New Roman"/>
                  <w:sz w:val="20"/>
                  <w:szCs w:val="20"/>
                </w:rPr>
                <w:t>Подпункт 11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790368" w:rsidRPr="00790368" w:rsidTr="000B0399">
        <w:tc>
          <w:tcPr>
            <w:tcW w:w="2162" w:type="dxa"/>
            <w:tcBorders>
              <w:top w:val="single" w:sz="4" w:space="0" w:color="auto"/>
              <w:bottom w:val="nil"/>
            </w:tcBorders>
          </w:tcPr>
          <w:p w:rsidR="00790368" w:rsidRPr="00790368" w:rsidRDefault="00F4562E" w:rsidP="00790368">
            <w:pPr>
              <w:rPr>
                <w:rFonts w:eastAsia="Times New Roman"/>
                <w:sz w:val="20"/>
                <w:szCs w:val="20"/>
              </w:rPr>
            </w:pPr>
            <w:hyperlink r:id="rId30" w:history="1">
              <w:r w:rsidR="00790368" w:rsidRPr="00790368">
                <w:rPr>
                  <w:rFonts w:eastAsia="Times New Roman"/>
                  <w:sz w:val="20"/>
                  <w:szCs w:val="20"/>
                </w:rPr>
                <w:t>Подпункт 12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предназначенный для жилищного строительства</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Решение о создании некоммерческой организации</w:t>
            </w:r>
          </w:p>
        </w:tc>
      </w:tr>
      <w:tr w:rsidR="00790368" w:rsidRPr="00790368" w:rsidTr="000B0399">
        <w:tc>
          <w:tcPr>
            <w:tcW w:w="2162" w:type="dxa"/>
            <w:tcBorders>
              <w:top w:val="single" w:sz="4" w:space="0" w:color="auto"/>
              <w:bottom w:val="nil"/>
            </w:tcBorders>
          </w:tcPr>
          <w:p w:rsidR="00790368" w:rsidRPr="00790368" w:rsidRDefault="00F4562E" w:rsidP="00790368">
            <w:pPr>
              <w:rPr>
                <w:rFonts w:eastAsia="Times New Roman"/>
                <w:sz w:val="20"/>
                <w:szCs w:val="20"/>
              </w:rPr>
            </w:pPr>
            <w:hyperlink r:id="rId31" w:history="1">
              <w:r w:rsidR="00790368" w:rsidRPr="00790368">
                <w:rPr>
                  <w:rFonts w:eastAsia="Times New Roman"/>
                  <w:sz w:val="20"/>
                  <w:szCs w:val="20"/>
                </w:rPr>
                <w:t>Подпункт 14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Лицо, с которым в соответствии с Федеральным </w:t>
            </w:r>
            <w:hyperlink r:id="rId32" w:history="1">
              <w:r w:rsidRPr="00790368">
                <w:rPr>
                  <w:rFonts w:eastAsia="Times New Roman"/>
                  <w:sz w:val="20"/>
                  <w:szCs w:val="20"/>
                </w:rPr>
                <w:t>законом</w:t>
              </w:r>
            </w:hyperlink>
            <w:r w:rsidRPr="00790368">
              <w:rPr>
                <w:rFonts w:eastAsia="Times New Roman"/>
                <w:sz w:val="20"/>
                <w:szCs w:val="20"/>
              </w:rPr>
              <w:t xml:space="preserve"> от 29 декабря </w:t>
            </w:r>
            <w:smartTag w:uri="urn:schemas-microsoft-com:office:smarttags" w:element="metricconverter">
              <w:smartTagPr>
                <w:attr w:name="ProductID" w:val="2012 г"/>
              </w:smartTagPr>
              <w:r w:rsidRPr="00790368">
                <w:rPr>
                  <w:rFonts w:eastAsia="Times New Roman"/>
                  <w:sz w:val="20"/>
                  <w:szCs w:val="20"/>
                </w:rPr>
                <w:t>2012 г</w:t>
              </w:r>
            </w:smartTag>
            <w:r w:rsidRPr="00790368">
              <w:rPr>
                <w:rFonts w:eastAsia="Times New Roman"/>
                <w:sz w:val="20"/>
                <w:szCs w:val="20"/>
              </w:rPr>
              <w:t xml:space="preserve">. N 275-ФЗ "О государственном оборонном заказе" или Федеральным </w:t>
            </w:r>
            <w:hyperlink r:id="rId33" w:history="1">
              <w:r w:rsidRPr="00790368">
                <w:rPr>
                  <w:rFonts w:eastAsia="Times New Roman"/>
                  <w:sz w:val="20"/>
                  <w:szCs w:val="20"/>
                </w:rPr>
                <w:t>законом</w:t>
              </w:r>
            </w:hyperlink>
            <w:r w:rsidRPr="00790368">
              <w:rPr>
                <w:rFonts w:eastAsia="Times New Roman"/>
                <w:sz w:val="20"/>
                <w:szCs w:val="20"/>
              </w:rPr>
              <w:t xml:space="preserve"> от 5 апреля </w:t>
            </w:r>
            <w:smartTag w:uri="urn:schemas-microsoft-com:office:smarttags" w:element="metricconverter">
              <w:smartTagPr>
                <w:attr w:name="ProductID" w:val="2013 г"/>
              </w:smartTagPr>
              <w:r w:rsidRPr="00790368">
                <w:rPr>
                  <w:rFonts w:eastAsia="Times New Roman"/>
                  <w:sz w:val="20"/>
                  <w:szCs w:val="20"/>
                </w:rPr>
                <w:t>2013 г</w:t>
              </w:r>
            </w:smartTag>
            <w:r w:rsidRPr="00790368">
              <w:rPr>
                <w:rFonts w:eastAsia="Times New Roman"/>
                <w:sz w:val="20"/>
                <w:szCs w:val="20"/>
              </w:rPr>
              <w:t xml:space="preserve">.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Pr="00790368">
              <w:rPr>
                <w:rFonts w:eastAsia="Times New Roman"/>
                <w:sz w:val="20"/>
                <w:szCs w:val="20"/>
              </w:rPr>
              <w:lastRenderedPageBreak/>
              <w:t>государства, осуществляемых полностью за счет средств федерального бюджета</w:t>
            </w:r>
          </w:p>
        </w:tc>
        <w:tc>
          <w:tcPr>
            <w:tcW w:w="2359"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4" w:history="1">
              <w:r w:rsidRPr="00790368">
                <w:rPr>
                  <w:rFonts w:eastAsia="Times New Roman"/>
                  <w:sz w:val="20"/>
                  <w:szCs w:val="20"/>
                </w:rPr>
                <w:t>законом</w:t>
              </w:r>
            </w:hyperlink>
            <w:r w:rsidRPr="00790368">
              <w:rPr>
                <w:rFonts w:eastAsia="Times New Roman"/>
                <w:sz w:val="20"/>
                <w:szCs w:val="20"/>
              </w:rPr>
              <w:t xml:space="preserve"> от 29 декабря </w:t>
            </w:r>
            <w:smartTag w:uri="urn:schemas-microsoft-com:office:smarttags" w:element="metricconverter">
              <w:smartTagPr>
                <w:attr w:name="ProductID" w:val="2012 г"/>
              </w:smartTagPr>
              <w:r w:rsidRPr="00790368">
                <w:rPr>
                  <w:rFonts w:eastAsia="Times New Roman"/>
                  <w:sz w:val="20"/>
                  <w:szCs w:val="20"/>
                </w:rPr>
                <w:t>2012 г</w:t>
              </w:r>
            </w:smartTag>
            <w:r w:rsidRPr="00790368">
              <w:rPr>
                <w:rFonts w:eastAsia="Times New Roman"/>
                <w:sz w:val="20"/>
                <w:szCs w:val="20"/>
              </w:rPr>
              <w:t xml:space="preserve">. N 275-ФЗ "О государственном оборонном заказе" или Федеральным </w:t>
            </w:r>
            <w:hyperlink r:id="rId35" w:history="1">
              <w:r w:rsidRPr="00790368">
                <w:rPr>
                  <w:rFonts w:eastAsia="Times New Roman"/>
                  <w:sz w:val="20"/>
                  <w:szCs w:val="20"/>
                </w:rPr>
                <w:t>законом</w:t>
              </w:r>
            </w:hyperlink>
            <w:r w:rsidRPr="00790368">
              <w:rPr>
                <w:rFonts w:eastAsia="Times New Roman"/>
                <w:sz w:val="20"/>
                <w:szCs w:val="20"/>
              </w:rPr>
              <w:t xml:space="preserve"> от 5 апреля </w:t>
            </w:r>
            <w:smartTag w:uri="urn:schemas-microsoft-com:office:smarttags" w:element="metricconverter">
              <w:smartTagPr>
                <w:attr w:name="ProductID" w:val="2013 г"/>
              </w:smartTagPr>
              <w:r w:rsidRPr="00790368">
                <w:rPr>
                  <w:rFonts w:eastAsia="Times New Roman"/>
                  <w:sz w:val="20"/>
                  <w:szCs w:val="20"/>
                </w:rPr>
                <w:t>2013 г</w:t>
              </w:r>
            </w:smartTag>
            <w:r w:rsidRPr="00790368">
              <w:rPr>
                <w:rFonts w:eastAsia="Times New Roman"/>
                <w:sz w:val="20"/>
                <w:szCs w:val="20"/>
              </w:rP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Государственный контракт</w:t>
            </w:r>
          </w:p>
        </w:tc>
      </w:tr>
      <w:tr w:rsidR="00790368" w:rsidRPr="00790368" w:rsidTr="000B0399">
        <w:tc>
          <w:tcPr>
            <w:tcW w:w="2162" w:type="dxa"/>
            <w:tcBorders>
              <w:top w:val="single" w:sz="4" w:space="0" w:color="auto"/>
              <w:bottom w:val="single" w:sz="4" w:space="0" w:color="auto"/>
            </w:tcBorders>
          </w:tcPr>
          <w:p w:rsidR="00790368" w:rsidRPr="00790368" w:rsidRDefault="00F4562E" w:rsidP="00790368">
            <w:pPr>
              <w:rPr>
                <w:rFonts w:eastAsia="Times New Roman"/>
                <w:sz w:val="20"/>
                <w:szCs w:val="20"/>
              </w:rPr>
            </w:pPr>
            <w:hyperlink r:id="rId36" w:history="1">
              <w:r w:rsidR="00790368" w:rsidRPr="00790368">
                <w:rPr>
                  <w:rFonts w:eastAsia="Times New Roman"/>
                  <w:sz w:val="20"/>
                  <w:szCs w:val="20"/>
                </w:rPr>
                <w:t>Подпункт 16 пункта 2 статьи 39.10</w:t>
              </w:r>
            </w:hyperlink>
            <w:r w:rsidR="00790368" w:rsidRPr="00790368">
              <w:rPr>
                <w:rFonts w:eastAsia="Times New Roman"/>
                <w:sz w:val="20"/>
                <w:szCs w:val="20"/>
              </w:rPr>
              <w:t xml:space="preserve"> ЗК РФ</w:t>
            </w:r>
          </w:p>
        </w:tc>
        <w:tc>
          <w:tcPr>
            <w:tcW w:w="2141" w:type="dxa"/>
            <w:tcBorders>
              <w:top w:val="single" w:sz="4" w:space="0" w:color="auto"/>
              <w:bottom w:val="single" w:sz="4" w:space="0" w:color="auto"/>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790368" w:rsidRPr="00790368" w:rsidRDefault="00790368" w:rsidP="00790368">
      <w:pPr>
        <w:autoSpaceDE w:val="0"/>
        <w:autoSpaceDN w:val="0"/>
        <w:adjustRightInd w:val="0"/>
        <w:ind w:firstLine="540"/>
        <w:jc w:val="both"/>
        <w:rPr>
          <w:rFonts w:eastAsia="Times New Roman"/>
          <w:sz w:val="28"/>
          <w:szCs w:val="28"/>
        </w:rPr>
      </w:pP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790368" w:rsidRPr="00790368" w:rsidRDefault="00790368" w:rsidP="00790368">
      <w:pPr>
        <w:ind w:firstLine="540"/>
        <w:jc w:val="both"/>
        <w:rPr>
          <w:rFonts w:eastAsia="Times New Roman"/>
        </w:rPr>
      </w:pPr>
      <w:r w:rsidRPr="00790368">
        <w:rPr>
          <w:rFonts w:eastAsia="Times New Roman"/>
        </w:rPr>
        <w:t xml:space="preserve">2.6.2.1. Заявление о предоставлении земельного участка в безвозмездное пользование (далее – заявление о предоставлении земельного участка) по форме согласно </w:t>
      </w:r>
      <w:r w:rsidRPr="00790368">
        <w:rPr>
          <w:rFonts w:eastAsia="Times New Roman"/>
          <w:color w:val="0070C0"/>
        </w:rPr>
        <w:t>приложению 2 к настоящему административному регламенту</w:t>
      </w:r>
      <w:r w:rsidRPr="00790368">
        <w:rPr>
          <w:rFonts w:eastAsia="Times New Roman"/>
        </w:rPr>
        <w:t>, в котором должны быть указаны: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 фамилия, имя, отчество, место жительства заявителя и реквизиты документа, удостоверяющего личность заявителя (для гражданина);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 кадастровый номер испрашиваемого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4) основание предоставления земельного участка без проведения торгов из числа предусмотренных пунктом 2 статьи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7) цель использования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10) почтовый адрес и (или) адрес электронной почты для связи с заявителем.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790368" w:rsidRPr="00790368" w:rsidRDefault="00790368" w:rsidP="00790368">
      <w:pPr>
        <w:ind w:firstLine="540"/>
        <w:jc w:val="both"/>
        <w:rPr>
          <w:rFonts w:eastAsia="Times New Roman"/>
        </w:rPr>
      </w:pPr>
      <w:r w:rsidRPr="00790368">
        <w:rPr>
          <w:rFonts w:eastAsia="Times New Roman"/>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790368" w:rsidRPr="00790368" w:rsidRDefault="00790368" w:rsidP="00790368">
      <w:pPr>
        <w:ind w:firstLine="540"/>
        <w:jc w:val="both"/>
        <w:rPr>
          <w:rFonts w:eastAsia="Times New Roman"/>
        </w:rPr>
      </w:pPr>
      <w:r w:rsidRPr="00790368">
        <w:rPr>
          <w:rFonts w:eastAsia="Times New Roman"/>
        </w:rPr>
        <w:t>2.6.3. Перечень документов (информации), которые заявитель вправе представить по собственной инициативе.</w:t>
      </w:r>
    </w:p>
    <w:p w:rsidR="00790368" w:rsidRPr="00790368" w:rsidRDefault="00790368" w:rsidP="00790368">
      <w:pPr>
        <w:ind w:firstLine="540"/>
        <w:jc w:val="both"/>
        <w:rPr>
          <w:rFonts w:eastAsia="Times New Roman"/>
        </w:rPr>
      </w:pPr>
      <w:r w:rsidRPr="00790368">
        <w:rPr>
          <w:rFonts w:eastAsia="Times New Roman"/>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790368" w:rsidRPr="00790368" w:rsidTr="000B0399">
        <w:tc>
          <w:tcPr>
            <w:tcW w:w="2062"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 xml:space="preserve">Заявитель </w:t>
            </w:r>
          </w:p>
        </w:tc>
        <w:tc>
          <w:tcPr>
            <w:tcW w:w="2156" w:type="dxa"/>
            <w:tcBorders>
              <w:top w:val="single" w:sz="4" w:space="0" w:color="auto"/>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Земельный участок</w:t>
            </w:r>
          </w:p>
        </w:tc>
        <w:tc>
          <w:tcPr>
            <w:tcW w:w="2803" w:type="dxa"/>
            <w:tcBorders>
              <w:top w:val="single" w:sz="4" w:space="0" w:color="auto"/>
              <w:bottom w:val="single" w:sz="4" w:space="0" w:color="auto"/>
            </w:tcBorders>
          </w:tcPr>
          <w:p w:rsidR="00790368" w:rsidRPr="00790368" w:rsidRDefault="00790368" w:rsidP="00790368">
            <w:pPr>
              <w:spacing w:after="1"/>
              <w:jc w:val="center"/>
              <w:rPr>
                <w:rFonts w:eastAsia="Times New Roman"/>
                <w:color w:val="000000"/>
                <w:sz w:val="20"/>
                <w:szCs w:val="20"/>
              </w:rPr>
            </w:pPr>
            <w:r w:rsidRPr="00790368">
              <w:rPr>
                <w:rFonts w:eastAsia="Times New Roman"/>
                <w:color w:val="000000"/>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790368" w:rsidRPr="00790368" w:rsidTr="000B0399">
        <w:trPr>
          <w:trHeight w:val="2406"/>
        </w:trPr>
        <w:tc>
          <w:tcPr>
            <w:tcW w:w="2062" w:type="dxa"/>
            <w:tcBorders>
              <w:top w:val="single" w:sz="4" w:space="0" w:color="auto"/>
              <w:bottom w:val="nil"/>
            </w:tcBorders>
          </w:tcPr>
          <w:p w:rsidR="00790368" w:rsidRPr="00790368" w:rsidRDefault="00F4562E" w:rsidP="00790368">
            <w:pPr>
              <w:spacing w:after="1"/>
              <w:rPr>
                <w:rFonts w:eastAsia="Times New Roman"/>
                <w:sz w:val="20"/>
                <w:szCs w:val="20"/>
              </w:rPr>
            </w:pPr>
            <w:hyperlink r:id="rId37" w:history="1">
              <w:r w:rsidR="00790368" w:rsidRPr="00790368">
                <w:rPr>
                  <w:rFonts w:eastAsia="Times New Roman"/>
                  <w:sz w:val="20"/>
                  <w:szCs w:val="20"/>
                </w:rPr>
                <w:t>Подпункт 1 пункта 2 статьи 39.10</w:t>
              </w:r>
            </w:hyperlink>
            <w:r w:rsidR="00790368" w:rsidRPr="00790368">
              <w:rPr>
                <w:rFonts w:eastAsia="Times New Roman"/>
                <w:sz w:val="20"/>
                <w:szCs w:val="20"/>
              </w:rPr>
              <w:t xml:space="preserve"> ЗК РФ</w:t>
            </w:r>
          </w:p>
        </w:tc>
        <w:tc>
          <w:tcPr>
            <w:tcW w:w="22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p w:rsidR="00790368" w:rsidRPr="00790368" w:rsidRDefault="00790368" w:rsidP="00790368">
            <w:pPr>
              <w:spacing w:after="1"/>
              <w:jc w:val="center"/>
              <w:rPr>
                <w:rFonts w:eastAsia="Times New Roman"/>
                <w:sz w:val="20"/>
                <w:szCs w:val="20"/>
              </w:rPr>
            </w:pPr>
          </w:p>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38" w:history="1">
              <w:r w:rsidR="00790368" w:rsidRPr="00790368">
                <w:rPr>
                  <w:rFonts w:eastAsia="Times New Roman"/>
                  <w:sz w:val="20"/>
                  <w:szCs w:val="20"/>
                </w:rPr>
                <w:t>Подпункт 1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Казенное предприятие</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39" w:history="1">
              <w:r w:rsidR="00790368" w:rsidRPr="00790368">
                <w:rPr>
                  <w:rFonts w:eastAsia="Times New Roman"/>
                  <w:sz w:val="20"/>
                  <w:szCs w:val="20"/>
                </w:rPr>
                <w:t>Подпункт 1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trike/>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trike/>
                <w:sz w:val="20"/>
                <w:szCs w:val="20"/>
              </w:rPr>
            </w:pPr>
          </w:p>
        </w:tc>
        <w:tc>
          <w:tcPr>
            <w:tcW w:w="2803" w:type="dxa"/>
            <w:tcBorders>
              <w:top w:val="nil"/>
              <w:bottom w:val="nil"/>
            </w:tcBorders>
          </w:tcPr>
          <w:p w:rsidR="00790368" w:rsidRPr="00790368" w:rsidRDefault="00790368" w:rsidP="00790368">
            <w:pPr>
              <w:spacing w:after="1"/>
              <w:jc w:val="center"/>
              <w:rPr>
                <w:rFonts w:eastAsia="Times New Roman"/>
                <w:strike/>
                <w:sz w:val="20"/>
                <w:szCs w:val="20"/>
              </w:rPr>
            </w:pP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40" w:history="1">
              <w:r w:rsidR="00790368" w:rsidRPr="00790368">
                <w:rPr>
                  <w:rFonts w:eastAsia="Times New Roman"/>
                  <w:sz w:val="20"/>
                  <w:szCs w:val="20"/>
                </w:rPr>
                <w:t>Подпункт 3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Религиозная организация</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Земельный участок, предназначенный для размещения зданий, сооружения </w:t>
            </w:r>
            <w:r w:rsidRPr="00790368">
              <w:rPr>
                <w:rFonts w:eastAsia="Times New Roman"/>
                <w:sz w:val="20"/>
                <w:szCs w:val="20"/>
              </w:rPr>
              <w:lastRenderedPageBreak/>
              <w:t>религиозного или благотворительного назначения</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ЕГРН об объекте недвижимости (о здании и (или) сооружении, расположенном(</w:t>
            </w:r>
            <w:proofErr w:type="spellStart"/>
            <w:r w:rsidRPr="00790368">
              <w:rPr>
                <w:rFonts w:eastAsia="Times New Roman"/>
                <w:sz w:val="20"/>
                <w:szCs w:val="20"/>
              </w:rPr>
              <w:t>ых</w:t>
            </w:r>
            <w:proofErr w:type="spellEnd"/>
            <w:r w:rsidRPr="00790368">
              <w:rPr>
                <w:rFonts w:eastAsia="Times New Roman"/>
                <w:sz w:val="20"/>
                <w:szCs w:val="20"/>
              </w:rPr>
              <w:t>) на испрашиваемом земельном участке (не требуется в случае строительства здания, сооружения)</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tc>
      </w:tr>
      <w:tr w:rsidR="00790368" w:rsidRPr="00790368" w:rsidTr="000B0399">
        <w:trPr>
          <w:trHeight w:val="990"/>
        </w:trPr>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41" w:history="1">
              <w:r w:rsidR="00790368" w:rsidRPr="00790368">
                <w:rPr>
                  <w:rFonts w:eastAsia="Times New Roman"/>
                  <w:sz w:val="20"/>
                  <w:szCs w:val="20"/>
                </w:rPr>
                <w:t>Подпункт 4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Религиозная организация, которой на праве безвозмездного пользования предоставлены здания, сооружения</w:t>
            </w:r>
          </w:p>
          <w:p w:rsidR="00790368" w:rsidRPr="00790368" w:rsidRDefault="00790368" w:rsidP="00790368">
            <w:pPr>
              <w:autoSpaceDE w:val="0"/>
              <w:autoSpaceDN w:val="0"/>
              <w:adjustRightInd w:val="0"/>
              <w:jc w:val="center"/>
              <w:rPr>
                <w:rFonts w:eastAsia="Times New Roman"/>
                <w:sz w:val="20"/>
                <w:szCs w:val="20"/>
              </w:rPr>
            </w:pP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ЕГРН об объекте недвижимости (о здании и (или) сооружении, расположенном(</w:t>
            </w:r>
            <w:proofErr w:type="spellStart"/>
            <w:r w:rsidRPr="00790368">
              <w:rPr>
                <w:rFonts w:eastAsia="Times New Roman"/>
                <w:sz w:val="20"/>
                <w:szCs w:val="20"/>
              </w:rPr>
              <w:t>ых</w:t>
            </w:r>
            <w:proofErr w:type="spellEnd"/>
            <w:r w:rsidRPr="00790368">
              <w:rPr>
                <w:rFonts w:eastAsia="Times New Roman"/>
                <w:sz w:val="20"/>
                <w:szCs w:val="20"/>
              </w:rPr>
              <w:t>) на испрашиваемом земельном участке)</w:t>
            </w:r>
          </w:p>
          <w:p w:rsidR="00790368" w:rsidRPr="00790368" w:rsidRDefault="00790368" w:rsidP="00790368">
            <w:pPr>
              <w:spacing w:after="1"/>
              <w:jc w:val="center"/>
              <w:rPr>
                <w:rFonts w:eastAsia="Times New Roman"/>
                <w:sz w:val="20"/>
                <w:szCs w:val="20"/>
              </w:rPr>
            </w:pPr>
          </w:p>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p w:rsidR="00790368" w:rsidRPr="00790368" w:rsidRDefault="00790368" w:rsidP="00790368">
            <w:pPr>
              <w:spacing w:after="1"/>
              <w:jc w:val="center"/>
              <w:rPr>
                <w:rFonts w:eastAsia="Times New Roman"/>
                <w:sz w:val="20"/>
                <w:szCs w:val="20"/>
              </w:rPr>
            </w:pP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42" w:history="1">
              <w:r w:rsidR="00790368" w:rsidRPr="00790368">
                <w:rPr>
                  <w:rFonts w:eastAsia="Times New Roman"/>
                  <w:sz w:val="20"/>
                  <w:szCs w:val="20"/>
                </w:rPr>
                <w:t>Подпункт 5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p>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Лицо, с которым в соответствии с Федеральным </w:t>
            </w:r>
            <w:hyperlink r:id="rId43" w:history="1">
              <w:r w:rsidRPr="00790368">
                <w:rPr>
                  <w:rFonts w:eastAsia="Times New Roman"/>
                  <w:sz w:val="20"/>
                  <w:szCs w:val="20"/>
                </w:rPr>
                <w:t>законом</w:t>
              </w:r>
            </w:hyperlink>
            <w:r w:rsidRPr="00790368">
              <w:rPr>
                <w:rFonts w:eastAsia="Times New Roman"/>
                <w:sz w:val="20"/>
                <w:szCs w:val="20"/>
              </w:rPr>
              <w:t xml:space="preserve"> от 5 апреля </w:t>
            </w:r>
            <w:smartTag w:uri="urn:schemas-microsoft-com:office:smarttags" w:element="metricconverter">
              <w:smartTagPr>
                <w:attr w:name="ProductID" w:val="2013 г"/>
              </w:smartTagPr>
              <w:r w:rsidRPr="00790368">
                <w:rPr>
                  <w:rFonts w:eastAsia="Times New Roman"/>
                  <w:sz w:val="20"/>
                  <w:szCs w:val="20"/>
                </w:rPr>
                <w:t>2013 г</w:t>
              </w:r>
            </w:smartTag>
            <w:r w:rsidRPr="00790368">
              <w:rPr>
                <w:rFonts w:eastAsia="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p>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44" w:history="1">
              <w:r w:rsidR="00790368" w:rsidRPr="00790368">
                <w:rPr>
                  <w:rFonts w:eastAsia="Times New Roman"/>
                  <w:sz w:val="20"/>
                  <w:szCs w:val="20"/>
                </w:rPr>
                <w:t>Подпункт 6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Гражданин, испрашивающий земельный участок для индивидуального </w:t>
            </w:r>
            <w:r w:rsidRPr="00790368">
              <w:rPr>
                <w:rFonts w:eastAsia="Times New Roman"/>
                <w:sz w:val="20"/>
                <w:szCs w:val="20"/>
              </w:rPr>
              <w:lastRenderedPageBreak/>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 xml:space="preserve">Земельный участок, предназначенный для индивидуального жилищного </w:t>
            </w:r>
            <w:r w:rsidRPr="00790368">
              <w:rPr>
                <w:rFonts w:eastAsia="Times New Roman"/>
                <w:sz w:val="20"/>
                <w:szCs w:val="20"/>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ЕГРИП об индивидуальном предпринимателе, являющемся заявителем</w:t>
            </w:r>
          </w:p>
        </w:tc>
      </w:tr>
      <w:tr w:rsidR="00790368" w:rsidRPr="00790368" w:rsidTr="000B0399">
        <w:tc>
          <w:tcPr>
            <w:tcW w:w="2062" w:type="dxa"/>
            <w:tcBorders>
              <w:top w:val="single" w:sz="4" w:space="0" w:color="auto"/>
              <w:bottom w:val="nil"/>
            </w:tcBorders>
          </w:tcPr>
          <w:p w:rsidR="00790368" w:rsidRPr="00790368" w:rsidRDefault="00F4562E" w:rsidP="00790368">
            <w:pPr>
              <w:rPr>
                <w:rFonts w:eastAsia="Times New Roman"/>
                <w:sz w:val="20"/>
                <w:szCs w:val="20"/>
              </w:rPr>
            </w:pPr>
            <w:hyperlink r:id="rId45" w:history="1">
              <w:r w:rsidR="00790368" w:rsidRPr="00790368">
                <w:rPr>
                  <w:rFonts w:eastAsia="Times New Roman"/>
                  <w:sz w:val="20"/>
                  <w:szCs w:val="20"/>
                </w:rPr>
                <w:t>Подпункт 8 пункта 2 статьи 39.10</w:t>
              </w:r>
            </w:hyperlink>
            <w:r w:rsidR="00790368" w:rsidRPr="00790368">
              <w:rPr>
                <w:rFonts w:eastAsia="Times New Roman"/>
                <w:sz w:val="20"/>
                <w:szCs w:val="20"/>
              </w:rPr>
              <w:t xml:space="preserve"> ЗК РФ</w:t>
            </w:r>
          </w:p>
        </w:tc>
        <w:tc>
          <w:tcPr>
            <w:tcW w:w="22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 Выписка из ЕГРН об объекте недвижимости (об испрашиваемом земельном участке)</w:t>
            </w:r>
          </w:p>
        </w:tc>
      </w:tr>
      <w:tr w:rsidR="00790368" w:rsidRPr="00790368" w:rsidTr="000B0399">
        <w:tc>
          <w:tcPr>
            <w:tcW w:w="2062" w:type="dxa"/>
            <w:tcBorders>
              <w:top w:val="single" w:sz="4" w:space="0" w:color="auto"/>
              <w:bottom w:val="nil"/>
            </w:tcBorders>
          </w:tcPr>
          <w:p w:rsidR="00790368" w:rsidRPr="00790368" w:rsidRDefault="00F4562E" w:rsidP="00790368">
            <w:pPr>
              <w:rPr>
                <w:rFonts w:eastAsia="Times New Roman"/>
                <w:sz w:val="20"/>
                <w:szCs w:val="20"/>
              </w:rPr>
            </w:pPr>
            <w:hyperlink r:id="rId46" w:history="1">
              <w:r w:rsidR="00790368" w:rsidRPr="00790368">
                <w:rPr>
                  <w:rFonts w:eastAsia="Times New Roman"/>
                  <w:sz w:val="20"/>
                  <w:szCs w:val="20"/>
                </w:rPr>
                <w:t>Подпункт 9 пункта 2 статьи 39.10</w:t>
              </w:r>
            </w:hyperlink>
            <w:r w:rsidR="00790368" w:rsidRPr="00790368">
              <w:rPr>
                <w:rFonts w:eastAsia="Times New Roman"/>
                <w:sz w:val="20"/>
                <w:szCs w:val="20"/>
              </w:rPr>
              <w:t xml:space="preserve"> ЗК РФ</w:t>
            </w:r>
          </w:p>
        </w:tc>
        <w:tc>
          <w:tcPr>
            <w:tcW w:w="2241"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Лесной участок</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 Выписка из ЕГРН об объекте недвижимости (об испрашиваемом земельном участке)</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47" w:history="1">
              <w:r w:rsidR="00790368" w:rsidRPr="00790368">
                <w:rPr>
                  <w:rFonts w:eastAsia="Times New Roman"/>
                  <w:sz w:val="20"/>
                  <w:szCs w:val="20"/>
                </w:rPr>
                <w:t>Подпункт 10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Гражданин или юридическое лицо, испрашивающее земельный участок для сельскохозяйственного, </w:t>
            </w:r>
            <w:proofErr w:type="spellStart"/>
            <w:r w:rsidRPr="00790368">
              <w:rPr>
                <w:rFonts w:eastAsia="Times New Roman"/>
                <w:sz w:val="20"/>
                <w:szCs w:val="20"/>
              </w:rPr>
              <w:t>охотхозяйственного</w:t>
            </w:r>
            <w:proofErr w:type="spellEnd"/>
            <w:r w:rsidRPr="00790368">
              <w:rPr>
                <w:rFonts w:eastAsia="Times New Roman"/>
                <w:sz w:val="20"/>
                <w:szCs w:val="20"/>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ЕГРЮЛ о юридическом лице, являющемся заявителем</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Выписка из ЕГРИП об индивидуальном предпринимателе, являющемся заявителем</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48" w:history="1">
              <w:r w:rsidR="00790368" w:rsidRPr="00790368">
                <w:rPr>
                  <w:rFonts w:eastAsia="Times New Roman"/>
                  <w:sz w:val="20"/>
                  <w:szCs w:val="20"/>
                </w:rPr>
                <w:t>Подпункт 11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 СНТ или ОНТ</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Земельный участок, предназначенный для ведения гражданами  садоводства или </w:t>
            </w:r>
            <w:r w:rsidRPr="00790368">
              <w:rPr>
                <w:rFonts w:eastAsia="Times New Roman"/>
                <w:sz w:val="20"/>
                <w:szCs w:val="20"/>
              </w:rPr>
              <w:lastRenderedPageBreak/>
              <w:t>огородничества для собственных нужд</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lastRenderedPageBreak/>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trike/>
                <w:sz w:val="20"/>
                <w:szCs w:val="20"/>
              </w:rPr>
            </w:pPr>
            <w:r w:rsidRPr="00790368">
              <w:rPr>
                <w:rFonts w:eastAsia="Times New Roman"/>
                <w:sz w:val="20"/>
                <w:szCs w:val="20"/>
              </w:rPr>
              <w:t xml:space="preserve">Выписка из ЕГРЮЛ </w:t>
            </w:r>
          </w:p>
          <w:p w:rsidR="00790368" w:rsidRPr="00790368" w:rsidRDefault="00790368" w:rsidP="00790368">
            <w:pPr>
              <w:spacing w:after="1"/>
              <w:jc w:val="center"/>
              <w:rPr>
                <w:rFonts w:eastAsia="Times New Roman"/>
                <w:sz w:val="20"/>
                <w:szCs w:val="20"/>
              </w:rPr>
            </w:pPr>
            <w:r w:rsidRPr="00790368">
              <w:rPr>
                <w:rFonts w:eastAsia="Times New Roman"/>
                <w:sz w:val="20"/>
                <w:szCs w:val="20"/>
              </w:rPr>
              <w:t>в отношении СНТ или (ОНТ)</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49" w:history="1">
              <w:r w:rsidR="00790368" w:rsidRPr="00790368">
                <w:rPr>
                  <w:rFonts w:eastAsia="Times New Roman"/>
                  <w:sz w:val="20"/>
                  <w:szCs w:val="20"/>
                </w:rPr>
                <w:t>Подпункт 12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предназначенный для жилищного строительства</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 xml:space="preserve"> Выписка из ЕГРЮЛ о юридическом лице, являющемся заявителем</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50" w:history="1">
              <w:r w:rsidR="00790368" w:rsidRPr="00790368">
                <w:rPr>
                  <w:rFonts w:eastAsia="Times New Roman"/>
                  <w:sz w:val="20"/>
                  <w:szCs w:val="20"/>
                </w:rPr>
                <w:t>Подпункт 14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p>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Лицо, с которым в соответствии с Федеральным </w:t>
            </w:r>
            <w:hyperlink r:id="rId51" w:history="1">
              <w:r w:rsidRPr="00790368">
                <w:rPr>
                  <w:rFonts w:eastAsia="Times New Roman"/>
                  <w:sz w:val="20"/>
                  <w:szCs w:val="20"/>
                </w:rPr>
                <w:t>законом</w:t>
              </w:r>
            </w:hyperlink>
            <w:r w:rsidRPr="00790368">
              <w:rPr>
                <w:rFonts w:eastAsia="Times New Roman"/>
                <w:sz w:val="20"/>
                <w:szCs w:val="20"/>
              </w:rPr>
              <w:t xml:space="preserve"> от 29 декабря </w:t>
            </w:r>
            <w:smartTag w:uri="urn:schemas-microsoft-com:office:smarttags" w:element="metricconverter">
              <w:smartTagPr>
                <w:attr w:name="ProductID" w:val="2012 г"/>
              </w:smartTagPr>
              <w:r w:rsidRPr="00790368">
                <w:rPr>
                  <w:rFonts w:eastAsia="Times New Roman"/>
                  <w:sz w:val="20"/>
                  <w:szCs w:val="20"/>
                </w:rPr>
                <w:t>2012 г</w:t>
              </w:r>
            </w:smartTag>
            <w:r w:rsidRPr="00790368">
              <w:rPr>
                <w:rFonts w:eastAsia="Times New Roman"/>
                <w:sz w:val="20"/>
                <w:szCs w:val="20"/>
              </w:rPr>
              <w:t xml:space="preserve">. N 275-ФЗ "О государственном оборонном </w:t>
            </w:r>
            <w:proofErr w:type="spellStart"/>
            <w:r w:rsidRPr="00790368">
              <w:rPr>
                <w:rFonts w:eastAsia="Times New Roman"/>
                <w:sz w:val="20"/>
                <w:szCs w:val="20"/>
              </w:rPr>
              <w:t>заказе"или</w:t>
            </w:r>
            <w:proofErr w:type="spellEnd"/>
            <w:r w:rsidRPr="00790368">
              <w:rPr>
                <w:rFonts w:eastAsia="Times New Roman"/>
                <w:sz w:val="20"/>
                <w:szCs w:val="20"/>
              </w:rPr>
              <w:t xml:space="preserve"> Федеральным </w:t>
            </w:r>
            <w:hyperlink r:id="rId52" w:history="1">
              <w:r w:rsidRPr="00790368">
                <w:rPr>
                  <w:rFonts w:eastAsia="Times New Roman"/>
                  <w:sz w:val="20"/>
                  <w:szCs w:val="20"/>
                </w:rPr>
                <w:t>законом</w:t>
              </w:r>
            </w:hyperlink>
            <w:r w:rsidRPr="00790368">
              <w:rPr>
                <w:rFonts w:eastAsia="Times New Roman"/>
                <w:sz w:val="20"/>
                <w:szCs w:val="20"/>
              </w:rPr>
              <w:t xml:space="preserve"> от 5 апреля </w:t>
            </w:r>
            <w:smartTag w:uri="urn:schemas-microsoft-com:office:smarttags" w:element="metricconverter">
              <w:smartTagPr>
                <w:attr w:name="ProductID" w:val="2013 г"/>
              </w:smartTagPr>
              <w:r w:rsidRPr="00790368">
                <w:rPr>
                  <w:rFonts w:eastAsia="Times New Roman"/>
                  <w:sz w:val="20"/>
                  <w:szCs w:val="20"/>
                </w:rPr>
                <w:t>2013 г</w:t>
              </w:r>
            </w:smartTag>
            <w:r w:rsidRPr="00790368">
              <w:rPr>
                <w:rFonts w:eastAsia="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3" w:history="1">
              <w:r w:rsidRPr="00790368">
                <w:rPr>
                  <w:rFonts w:eastAsia="Times New Roman"/>
                  <w:sz w:val="20"/>
                  <w:szCs w:val="20"/>
                </w:rPr>
                <w:t>законом</w:t>
              </w:r>
            </w:hyperlink>
            <w:r w:rsidRPr="00790368">
              <w:rPr>
                <w:rFonts w:eastAsia="Times New Roman"/>
                <w:sz w:val="20"/>
                <w:szCs w:val="20"/>
              </w:rPr>
              <w:t xml:space="preserve"> от 29 декабря </w:t>
            </w:r>
            <w:smartTag w:uri="urn:schemas-microsoft-com:office:smarttags" w:element="metricconverter">
              <w:smartTagPr>
                <w:attr w:name="ProductID" w:val="2012 г"/>
              </w:smartTagPr>
              <w:r w:rsidRPr="00790368">
                <w:rPr>
                  <w:rFonts w:eastAsia="Times New Roman"/>
                  <w:sz w:val="20"/>
                  <w:szCs w:val="20"/>
                </w:rPr>
                <w:t>2012 г</w:t>
              </w:r>
            </w:smartTag>
            <w:r w:rsidRPr="00790368">
              <w:rPr>
                <w:rFonts w:eastAsia="Times New Roman"/>
                <w:sz w:val="20"/>
                <w:szCs w:val="20"/>
              </w:rPr>
              <w:t xml:space="preserve">. N 275-ФЗ "О государственном оборонном заказе" или Федеральным </w:t>
            </w:r>
            <w:hyperlink r:id="rId54" w:history="1">
              <w:r w:rsidRPr="00790368">
                <w:rPr>
                  <w:rFonts w:eastAsia="Times New Roman"/>
                  <w:sz w:val="20"/>
                  <w:szCs w:val="20"/>
                </w:rPr>
                <w:t>законом</w:t>
              </w:r>
            </w:hyperlink>
            <w:r w:rsidRPr="00790368">
              <w:rPr>
                <w:rFonts w:eastAsia="Times New Roman"/>
                <w:sz w:val="20"/>
                <w:szCs w:val="20"/>
              </w:rPr>
              <w:t xml:space="preserve"> от 5 апреля </w:t>
            </w:r>
            <w:smartTag w:uri="urn:schemas-microsoft-com:office:smarttags" w:element="metricconverter">
              <w:smartTagPr>
                <w:attr w:name="ProductID" w:val="2013 г"/>
              </w:smartTagPr>
              <w:r w:rsidRPr="00790368">
                <w:rPr>
                  <w:rFonts w:eastAsia="Times New Roman"/>
                  <w:sz w:val="20"/>
                  <w:szCs w:val="20"/>
                </w:rPr>
                <w:t>2013 г</w:t>
              </w:r>
            </w:smartTag>
            <w:r w:rsidRPr="00790368">
              <w:rPr>
                <w:rFonts w:eastAsia="Times New Roman"/>
                <w:sz w:val="20"/>
                <w:szCs w:val="20"/>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 xml:space="preserve"> 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nil"/>
            </w:tcBorders>
          </w:tcPr>
          <w:p w:rsidR="00790368" w:rsidRPr="00790368" w:rsidRDefault="00790368" w:rsidP="00790368">
            <w:pPr>
              <w:rPr>
                <w:rFonts w:eastAsia="Times New Roman"/>
                <w:sz w:val="20"/>
                <w:szCs w:val="20"/>
              </w:rPr>
            </w:pPr>
          </w:p>
        </w:tc>
        <w:tc>
          <w:tcPr>
            <w:tcW w:w="2241" w:type="dxa"/>
            <w:vMerge/>
            <w:tcBorders>
              <w:top w:val="single" w:sz="4" w:space="0" w:color="auto"/>
              <w:bottom w:val="nil"/>
            </w:tcBorders>
          </w:tcPr>
          <w:p w:rsidR="00790368" w:rsidRPr="00790368" w:rsidRDefault="00790368" w:rsidP="00790368">
            <w:pPr>
              <w:rPr>
                <w:rFonts w:eastAsia="Times New Roman"/>
                <w:sz w:val="20"/>
                <w:szCs w:val="20"/>
              </w:rPr>
            </w:pPr>
          </w:p>
        </w:tc>
        <w:tc>
          <w:tcPr>
            <w:tcW w:w="2156" w:type="dxa"/>
            <w:vMerge/>
            <w:tcBorders>
              <w:top w:val="single" w:sz="4" w:space="0" w:color="auto"/>
              <w:bottom w:val="nil"/>
            </w:tcBorders>
          </w:tcPr>
          <w:p w:rsidR="00790368" w:rsidRPr="00790368" w:rsidRDefault="00790368" w:rsidP="00790368">
            <w:pPr>
              <w:rPr>
                <w:rFonts w:eastAsia="Times New Roman"/>
                <w:sz w:val="20"/>
                <w:szCs w:val="20"/>
              </w:rPr>
            </w:pPr>
          </w:p>
        </w:tc>
        <w:tc>
          <w:tcPr>
            <w:tcW w:w="2803" w:type="dxa"/>
            <w:tcBorders>
              <w:top w:val="nil"/>
              <w:bottom w:val="nil"/>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 xml:space="preserve"> Выписка из ЕГРЮЛ о юридическом лице, являющемся заявителем</w:t>
            </w:r>
          </w:p>
        </w:tc>
      </w:tr>
      <w:tr w:rsidR="00790368" w:rsidRPr="00790368" w:rsidTr="000B0399">
        <w:tc>
          <w:tcPr>
            <w:tcW w:w="2062" w:type="dxa"/>
            <w:vMerge w:val="restart"/>
            <w:tcBorders>
              <w:top w:val="single" w:sz="4" w:space="0" w:color="auto"/>
              <w:bottom w:val="nil"/>
            </w:tcBorders>
          </w:tcPr>
          <w:p w:rsidR="00790368" w:rsidRPr="00790368" w:rsidRDefault="00F4562E" w:rsidP="00790368">
            <w:pPr>
              <w:rPr>
                <w:rFonts w:eastAsia="Times New Roman"/>
                <w:sz w:val="20"/>
                <w:szCs w:val="20"/>
              </w:rPr>
            </w:pPr>
            <w:hyperlink r:id="rId55" w:history="1">
              <w:r w:rsidR="00790368" w:rsidRPr="00790368">
                <w:rPr>
                  <w:rFonts w:eastAsia="Times New Roman"/>
                  <w:sz w:val="20"/>
                  <w:szCs w:val="20"/>
                </w:rPr>
                <w:t>Подпункт 16 пункта 2 статьи 39.10</w:t>
              </w:r>
            </w:hyperlink>
            <w:r w:rsidR="00790368" w:rsidRPr="00790368">
              <w:rPr>
                <w:rFonts w:eastAsia="Times New Roman"/>
                <w:sz w:val="20"/>
                <w:szCs w:val="20"/>
              </w:rPr>
              <w:t xml:space="preserve"> ЗК РФ</w:t>
            </w:r>
          </w:p>
        </w:tc>
        <w:tc>
          <w:tcPr>
            <w:tcW w:w="2241"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790368" w:rsidRPr="00790368" w:rsidRDefault="00790368" w:rsidP="00790368">
            <w:pPr>
              <w:autoSpaceDE w:val="0"/>
              <w:autoSpaceDN w:val="0"/>
              <w:adjustRightInd w:val="0"/>
              <w:jc w:val="center"/>
              <w:rPr>
                <w:rFonts w:eastAsia="Times New Roman"/>
                <w:sz w:val="20"/>
                <w:szCs w:val="20"/>
              </w:rPr>
            </w:pPr>
            <w:r w:rsidRPr="00790368">
              <w:rPr>
                <w:rFonts w:eastAsia="Times New Roman"/>
                <w:sz w:val="20"/>
                <w:szCs w:val="20"/>
              </w:rPr>
              <w:t>Выписка из ЕГРН об объекте недвижимости (об испрашиваемом земельном участке)</w:t>
            </w:r>
          </w:p>
        </w:tc>
      </w:tr>
      <w:tr w:rsidR="00790368" w:rsidRPr="00790368" w:rsidTr="000B0399">
        <w:tblPrEx>
          <w:tblBorders>
            <w:insideH w:val="none" w:sz="0" w:space="0" w:color="auto"/>
          </w:tblBorders>
        </w:tblPrEx>
        <w:tc>
          <w:tcPr>
            <w:tcW w:w="2062" w:type="dxa"/>
            <w:vMerge/>
            <w:tcBorders>
              <w:top w:val="single" w:sz="4" w:space="0" w:color="auto"/>
              <w:bottom w:val="single" w:sz="4" w:space="0" w:color="auto"/>
            </w:tcBorders>
          </w:tcPr>
          <w:p w:rsidR="00790368" w:rsidRPr="00790368" w:rsidRDefault="00790368" w:rsidP="00790368">
            <w:pPr>
              <w:rPr>
                <w:rFonts w:eastAsia="Times New Roman"/>
                <w:sz w:val="20"/>
                <w:szCs w:val="20"/>
              </w:rPr>
            </w:pPr>
          </w:p>
        </w:tc>
        <w:tc>
          <w:tcPr>
            <w:tcW w:w="2241" w:type="dxa"/>
            <w:vMerge/>
            <w:tcBorders>
              <w:top w:val="single" w:sz="4" w:space="0" w:color="auto"/>
              <w:bottom w:val="single" w:sz="4" w:space="0" w:color="auto"/>
            </w:tcBorders>
          </w:tcPr>
          <w:p w:rsidR="00790368" w:rsidRPr="00790368" w:rsidRDefault="00790368" w:rsidP="00790368">
            <w:pPr>
              <w:rPr>
                <w:rFonts w:eastAsia="Times New Roman"/>
                <w:sz w:val="20"/>
                <w:szCs w:val="20"/>
              </w:rPr>
            </w:pPr>
          </w:p>
        </w:tc>
        <w:tc>
          <w:tcPr>
            <w:tcW w:w="2156" w:type="dxa"/>
            <w:vMerge/>
            <w:tcBorders>
              <w:top w:val="single" w:sz="4" w:space="0" w:color="auto"/>
              <w:bottom w:val="single" w:sz="4" w:space="0" w:color="auto"/>
            </w:tcBorders>
          </w:tcPr>
          <w:p w:rsidR="00790368" w:rsidRPr="00790368" w:rsidRDefault="00790368" w:rsidP="00790368">
            <w:pPr>
              <w:rPr>
                <w:rFonts w:eastAsia="Times New Roman"/>
                <w:sz w:val="20"/>
                <w:szCs w:val="20"/>
              </w:rPr>
            </w:pPr>
          </w:p>
        </w:tc>
        <w:tc>
          <w:tcPr>
            <w:tcW w:w="2803" w:type="dxa"/>
            <w:tcBorders>
              <w:top w:val="nil"/>
              <w:bottom w:val="single" w:sz="4" w:space="0" w:color="auto"/>
            </w:tcBorders>
          </w:tcPr>
          <w:p w:rsidR="00790368" w:rsidRPr="00790368" w:rsidRDefault="00790368" w:rsidP="00790368">
            <w:pPr>
              <w:spacing w:after="1"/>
              <w:jc w:val="center"/>
              <w:rPr>
                <w:rFonts w:eastAsia="Times New Roman"/>
                <w:sz w:val="20"/>
                <w:szCs w:val="20"/>
              </w:rPr>
            </w:pPr>
            <w:r w:rsidRPr="00790368">
              <w:rPr>
                <w:rFonts w:eastAsia="Times New Roman"/>
                <w:sz w:val="20"/>
                <w:szCs w:val="20"/>
              </w:rPr>
              <w:t xml:space="preserve"> Выписка из ЕГРЮЛ о юридическом лице, являющемся заявителем</w:t>
            </w:r>
          </w:p>
        </w:tc>
      </w:tr>
    </w:tbl>
    <w:p w:rsidR="00790368" w:rsidRPr="00790368" w:rsidRDefault="00790368" w:rsidP="00790368">
      <w:pPr>
        <w:widowControl w:val="0"/>
        <w:autoSpaceDE w:val="0"/>
        <w:autoSpaceDN w:val="0"/>
        <w:adjustRightInd w:val="0"/>
        <w:ind w:firstLine="540"/>
        <w:jc w:val="both"/>
        <w:rPr>
          <w:rFonts w:eastAsia="Times New Roman"/>
          <w:sz w:val="28"/>
          <w:szCs w:val="28"/>
        </w:rPr>
      </w:pP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w:t>
      </w:r>
      <w:r w:rsidRPr="00790368">
        <w:rPr>
          <w:rFonts w:eastAsia="Times New Roman"/>
        </w:rPr>
        <w:lastRenderedPageBreak/>
        <w:t>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Подготовка схемы расположения земельного участка осуществляется в форме электронного документа.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90368" w:rsidRPr="00790368" w:rsidRDefault="00790368" w:rsidP="00790368">
      <w:pPr>
        <w:autoSpaceDE w:val="0"/>
        <w:autoSpaceDN w:val="0"/>
        <w:adjustRightInd w:val="0"/>
        <w:ind w:firstLine="539"/>
        <w:jc w:val="both"/>
        <w:rPr>
          <w:rFonts w:eastAsia="Times New Roman"/>
        </w:rPr>
      </w:pPr>
      <w:r w:rsidRPr="00790368">
        <w:rPr>
          <w:rFonts w:eastAsia="Times New Roman"/>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Копии документов должны быть заверены в установленном законодательством порядке или представлены с предъявлением подлинников.</w:t>
      </w:r>
    </w:p>
    <w:p w:rsidR="00790368" w:rsidRPr="00790368" w:rsidRDefault="00790368" w:rsidP="00790368">
      <w:pPr>
        <w:autoSpaceDE w:val="0"/>
        <w:autoSpaceDN w:val="0"/>
        <w:adjustRightInd w:val="0"/>
        <w:ind w:firstLine="550"/>
        <w:jc w:val="both"/>
        <w:rPr>
          <w:rFonts w:eastAsia="Times New Roman"/>
        </w:rPr>
      </w:pPr>
      <w:r w:rsidRPr="00790368">
        <w:rPr>
          <w:rFonts w:eastAsia="Times New Roman"/>
        </w:rPr>
        <w:t>2.7. Исчерпывающий перечень оснований для отказа в приеме документов.</w:t>
      </w:r>
    </w:p>
    <w:p w:rsidR="00790368" w:rsidRPr="00790368" w:rsidRDefault="00790368" w:rsidP="00790368">
      <w:pPr>
        <w:autoSpaceDE w:val="0"/>
        <w:autoSpaceDN w:val="0"/>
        <w:adjustRightInd w:val="0"/>
        <w:ind w:firstLine="540"/>
        <w:jc w:val="both"/>
        <w:rPr>
          <w:rFonts w:eastAsia="Times New Roman"/>
          <w:iCs/>
        </w:rPr>
      </w:pPr>
      <w:r w:rsidRPr="00790368">
        <w:rPr>
          <w:rFonts w:eastAsia="Times New Roman"/>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790368" w:rsidRPr="00790368" w:rsidRDefault="00790368" w:rsidP="00790368">
      <w:pPr>
        <w:autoSpaceDE w:val="0"/>
        <w:autoSpaceDN w:val="0"/>
        <w:adjustRightInd w:val="0"/>
        <w:ind w:firstLine="540"/>
        <w:jc w:val="both"/>
        <w:rPr>
          <w:rFonts w:eastAsia="Times New Roman"/>
          <w:iCs/>
        </w:rPr>
      </w:pPr>
      <w:r w:rsidRPr="00790368">
        <w:rPr>
          <w:rFonts w:eastAsia="Times New Roman"/>
          <w:iCs/>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выявления несоблюдения установленных условий признания действительности </w:t>
      </w:r>
      <w:r w:rsidRPr="00790368">
        <w:rPr>
          <w:rFonts w:eastAsia="Times New Roman"/>
          <w:iCs/>
        </w:rPr>
        <w:t xml:space="preserve">усиленной </w:t>
      </w:r>
      <w:r w:rsidRPr="00790368">
        <w:rPr>
          <w:rFonts w:eastAsia="Times New Roman"/>
        </w:rPr>
        <w:t xml:space="preserve">квалифицированной электронной подписи, которой подписано заявление (далее - квалифицированная подпись). </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2.8. Основания для возврата заявления о предварительном согласовании:</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xml:space="preserve">- заявление не соответствует требованиям, установленным пунктом      2.6.1.1 </w:t>
      </w:r>
      <w:r w:rsidRPr="00790368">
        <w:rPr>
          <w:rFonts w:eastAsia="Times New Roman"/>
        </w:rPr>
        <w:lastRenderedPageBreak/>
        <w:t>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заявление подано в иной уполномоченный орган;</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к заявлению не приложены документы, предусмотренные пунктом 2.6.1.2 настоящего административного регламента.</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2.9. Основания для возврата заявления о предоставлении земельного участка в безвозмездное пользование:</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заявление не соответствует требованиям, установленным пунктом 2.6.2.1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заявление подано в иной уполномоченный орган;</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к заявлению не приложены документы, предусмотренные пунктом 2.6.2.2 настоящего административного регламента.</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790368" w:rsidRPr="00790368" w:rsidRDefault="00790368" w:rsidP="00790368">
      <w:pPr>
        <w:autoSpaceDE w:val="0"/>
        <w:autoSpaceDN w:val="0"/>
        <w:adjustRightInd w:val="0"/>
        <w:spacing w:line="230" w:lineRule="auto"/>
        <w:jc w:val="both"/>
        <w:rPr>
          <w:rFonts w:eastAsia="Times New Roman"/>
        </w:rPr>
      </w:pPr>
      <w:r w:rsidRPr="00790368">
        <w:rPr>
          <w:rFonts w:eastAsia="Times New Roman"/>
        </w:rPr>
        <w:t xml:space="preserve">        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2.10.2. Уполномоченный орган принимает решение об отказе в предварительном согласовании при наличии хотя бы одного из следующих оснований:</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w:t>
      </w:r>
      <w:r w:rsidRPr="00790368">
        <w:rPr>
          <w:rFonts w:eastAsia="Times New Roman"/>
        </w:rPr>
        <w:lastRenderedPageBreak/>
        <w:t>осуществлении государственного земельного надзора, муниципального земельного контроля;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6" w:history="1">
        <w:r w:rsidRPr="00790368">
          <w:rPr>
            <w:rFonts w:eastAsia="Times New Roman"/>
          </w:rPr>
          <w:t>статье 2</w:t>
        </w:r>
      </w:hyperlink>
      <w:r w:rsidRPr="00790368">
        <w:rPr>
          <w:rFonts w:eastAsia="Times New Roman"/>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790368" w:rsidRPr="00790368" w:rsidRDefault="00790368" w:rsidP="00790368">
      <w:pPr>
        <w:autoSpaceDE w:val="0"/>
        <w:autoSpaceDN w:val="0"/>
        <w:adjustRightInd w:val="0"/>
        <w:ind w:firstLine="540"/>
        <w:jc w:val="both"/>
        <w:rPr>
          <w:rFonts w:eastAsia="Times New Roman"/>
          <w:dstrike/>
        </w:rPr>
      </w:pPr>
      <w:r w:rsidRPr="00790368">
        <w:rPr>
          <w:rFonts w:eastAsia="Times New Roman"/>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наличие обеспечительных мер, примененных в отношении земельного участка, из которого образуются земельные участки;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90368" w:rsidRPr="00790368" w:rsidRDefault="00790368" w:rsidP="00790368">
      <w:pPr>
        <w:autoSpaceDE w:val="0"/>
        <w:autoSpaceDN w:val="0"/>
        <w:adjustRightInd w:val="0"/>
        <w:ind w:firstLine="540"/>
        <w:jc w:val="both"/>
        <w:rPr>
          <w:rFonts w:eastAsia="Times New Roman"/>
          <w:dstrike/>
        </w:rPr>
      </w:pPr>
      <w:r w:rsidRPr="00790368">
        <w:rPr>
          <w:rFonts w:eastAsia="Times New Roman"/>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7" w:history="1">
        <w:r w:rsidRPr="00790368">
          <w:rPr>
            <w:rFonts w:eastAsia="Times New Roman"/>
          </w:rPr>
          <w:t>Законом</w:t>
        </w:r>
      </w:hyperlink>
      <w:r w:rsidRPr="00790368">
        <w:rPr>
          <w:rFonts w:eastAsia="Times New Roman"/>
        </w:rPr>
        <w:t xml:space="preserve"> Волгоградской области «О предоставлении земельных участков, находящихся в </w:t>
      </w:r>
      <w:r w:rsidRPr="00790368">
        <w:rPr>
          <w:rFonts w:eastAsia="Times New Roman"/>
        </w:rPr>
        <w:lastRenderedPageBreak/>
        <w:t>государственной или муниципальной собственности, в собственность граждан бесплатно»;</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2.11. Основания для отказа в предоставлении земельного участка в безвозмездное пользование.</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sidRPr="00790368">
          <w:rPr>
            <w:rFonts w:eastAsia="Times New Roman"/>
          </w:rPr>
          <w:t>статьей 39.36</w:t>
        </w:r>
      </w:hyperlink>
      <w:r w:rsidRPr="00790368">
        <w:rPr>
          <w:rFonts w:eastAsia="Times New Roman"/>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w:t>
      </w:r>
      <w:r w:rsidRPr="00790368">
        <w:rPr>
          <w:rFonts w:eastAsia="Times New Roman"/>
        </w:rPr>
        <w:lastRenderedPageBreak/>
        <w:t xml:space="preserve">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 w:history="1">
        <w:r w:rsidRPr="00790368">
          <w:rPr>
            <w:rFonts w:eastAsia="Times New Roman"/>
          </w:rPr>
          <w:t>частью 11 статьи 55.32</w:t>
        </w:r>
      </w:hyperlink>
      <w:r w:rsidRPr="00790368">
        <w:rPr>
          <w:rFonts w:eastAsia="Times New Roman"/>
        </w:rPr>
        <w:t xml:space="preserve"> Градостроительного кодекса Российской Федерации;</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sidRPr="00790368">
          <w:rPr>
            <w:rFonts w:eastAsia="Times New Roman"/>
          </w:rPr>
          <w:t>статьей 39.36</w:t>
        </w:r>
      </w:hyperlink>
      <w:r w:rsidRPr="00790368">
        <w:rPr>
          <w:rFonts w:eastAsia="Times New Roman"/>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1" w:history="1">
        <w:r w:rsidRPr="00790368">
          <w:rPr>
            <w:rFonts w:eastAsia="Times New Roman"/>
          </w:rPr>
          <w:t>пунктом 19 статьи 39.11</w:t>
        </w:r>
      </w:hyperlink>
      <w:r w:rsidRPr="00790368">
        <w:rPr>
          <w:rFonts w:eastAsia="Times New Roman"/>
        </w:rPr>
        <w:t xml:space="preserve"> ЗК РФ;</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12) в отношении земельного участка, указанного в заявлении о его предоставлении, поступило предусмотренное </w:t>
      </w:r>
      <w:hyperlink r:id="rId62" w:history="1">
        <w:r w:rsidRPr="00790368">
          <w:rPr>
            <w:rFonts w:eastAsia="Times New Roman"/>
          </w:rPr>
          <w:t>подпунктом 6 пункта 4 статьи 39.11</w:t>
        </w:r>
      </w:hyperlink>
      <w:r w:rsidRPr="00790368">
        <w:rPr>
          <w:rFonts w:eastAsia="Times New Roman"/>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history="1">
        <w:r w:rsidRPr="00790368">
          <w:rPr>
            <w:rFonts w:eastAsia="Times New Roman"/>
          </w:rPr>
          <w:t>подпунктом 4 пункта 4 статьи 39.11</w:t>
        </w:r>
      </w:hyperlink>
      <w:r w:rsidRPr="00790368">
        <w:rPr>
          <w:rFonts w:eastAsia="Times New Roman"/>
        </w:rPr>
        <w:t xml:space="preserve"> ЗК РФ и уполномоченным органом не принято решение об отказе в проведении этого аукциона по основаниям, предусмотренным </w:t>
      </w:r>
      <w:hyperlink r:id="rId64" w:history="1">
        <w:r w:rsidRPr="00790368">
          <w:rPr>
            <w:rFonts w:eastAsia="Times New Roman"/>
          </w:rPr>
          <w:t>пунктом 8 статьи 39.11</w:t>
        </w:r>
      </w:hyperlink>
      <w:r w:rsidRPr="00790368">
        <w:rPr>
          <w:rFonts w:eastAsia="Times New Roman"/>
        </w:rPr>
        <w:t xml:space="preserve"> ЗК РФ;</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13) в отношении земельного участка, указанного в заявлении о его предоставлении, опубликовано и размещено в соответствии с </w:t>
      </w:r>
      <w:hyperlink r:id="rId65" w:history="1">
        <w:r w:rsidRPr="00790368">
          <w:rPr>
            <w:rFonts w:eastAsia="Times New Roman"/>
          </w:rPr>
          <w:t>подпунктом  1 пункта 1 статьи 39.18</w:t>
        </w:r>
      </w:hyperlink>
      <w:r w:rsidRPr="00790368">
        <w:rPr>
          <w:rFonts w:eastAsia="Times New Roman"/>
        </w:rPr>
        <w:t xml:space="preserve"> ЗК РФ извещение о предоставлении земельного участка для индивидуального жилищного </w:t>
      </w:r>
      <w:r w:rsidRPr="00790368">
        <w:rPr>
          <w:rFonts w:eastAsia="Times New Roman"/>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6" w:history="1">
        <w:r w:rsidRPr="00790368">
          <w:rPr>
            <w:rFonts w:eastAsia="Times New Roman"/>
          </w:rPr>
          <w:t>подпунктом 10 пункта 2 статьи 39.10</w:t>
        </w:r>
      </w:hyperlink>
      <w:r w:rsidRPr="00790368">
        <w:rPr>
          <w:rFonts w:eastAsia="Times New Roman"/>
        </w:rPr>
        <w:t xml:space="preserve"> ЗК РФ;</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7" w:history="1">
        <w:r w:rsidRPr="00790368">
          <w:rPr>
            <w:rFonts w:eastAsia="Times New Roman"/>
          </w:rPr>
          <w:t>пунктом 6 статьи 39.10</w:t>
        </w:r>
      </w:hyperlink>
      <w:r w:rsidRPr="00790368">
        <w:rPr>
          <w:rFonts w:eastAsia="Times New Roman"/>
        </w:rPr>
        <w:t xml:space="preserve"> ЗК РФ;</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19) предоставление земельного участка на заявленном виде прав не допускается;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20) в отношении земельного участка, указанного в заявлении о его предоставлении, не установлен вид разрешенного использования;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21) указанный в заявлении о предоставлении земельного участка земельный участок не отнесен к определенной категории земель;</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68" w:history="1">
        <w:r w:rsidRPr="00790368">
          <w:rPr>
            <w:rFonts w:eastAsia="Times New Roman"/>
          </w:rPr>
          <w:t>законом</w:t>
        </w:r>
      </w:hyperlink>
      <w:r w:rsidRPr="00790368">
        <w:rPr>
          <w:rFonts w:eastAsia="Times New Roman"/>
        </w:rPr>
        <w:t xml:space="preserve"> «О государственной регистрации недвижимости»;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790368">
        <w:rPr>
          <w:rFonts w:eastAsia="Times New Roman"/>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9" w:history="1">
        <w:r w:rsidRPr="00790368">
          <w:rPr>
            <w:rFonts w:eastAsia="Times New Roman"/>
          </w:rPr>
          <w:t>частью 4 статьи 18</w:t>
        </w:r>
      </w:hyperlink>
      <w:r w:rsidRPr="00790368">
        <w:rPr>
          <w:rFonts w:eastAsia="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0" w:history="1">
        <w:r w:rsidRPr="00790368">
          <w:rPr>
            <w:rFonts w:eastAsia="Times New Roman"/>
          </w:rPr>
          <w:t>частью 3 статьи 14</w:t>
        </w:r>
      </w:hyperlink>
      <w:r w:rsidRPr="00790368">
        <w:rPr>
          <w:rFonts w:eastAsia="Times New Roman"/>
        </w:rPr>
        <w:t xml:space="preserve"> указанного Федерального закона.</w:t>
      </w:r>
    </w:p>
    <w:p w:rsidR="00790368" w:rsidRPr="00790368" w:rsidRDefault="00790368" w:rsidP="00790368">
      <w:pPr>
        <w:autoSpaceDE w:val="0"/>
        <w:autoSpaceDN w:val="0"/>
        <w:adjustRightInd w:val="0"/>
        <w:ind w:firstLine="720"/>
        <w:jc w:val="both"/>
        <w:rPr>
          <w:rFonts w:eastAsia="Times New Roman"/>
          <w:i/>
        </w:rPr>
      </w:pPr>
      <w:r w:rsidRPr="00790368">
        <w:rPr>
          <w:rFonts w:eastAsia="Times New Roman"/>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71" w:history="1">
        <w:r w:rsidRPr="00790368">
          <w:rPr>
            <w:rFonts w:eastAsia="Times New Roman"/>
          </w:rPr>
          <w:t>пунктом 5 части 1 статьи 1</w:t>
        </w:r>
      </w:hyperlink>
      <w:r w:rsidRPr="00790368">
        <w:rPr>
          <w:rFonts w:eastAsia="Times New Roman"/>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31) расположение здания, сооружения частично за границами испрашиваемого земельного участка;</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72" w:history="1">
        <w:r w:rsidRPr="00790368">
          <w:rPr>
            <w:rFonts w:eastAsia="Times New Roman"/>
          </w:rPr>
          <w:t>Законом</w:t>
        </w:r>
      </w:hyperlink>
      <w:r w:rsidRPr="00790368">
        <w:rPr>
          <w:rFonts w:eastAsia="Times New Roman"/>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2.12. Муниципальная услуга предоставляется  бесплатно.</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90368" w:rsidRPr="00790368" w:rsidRDefault="00790368" w:rsidP="00790368">
      <w:pPr>
        <w:jc w:val="both"/>
        <w:rPr>
          <w:rFonts w:eastAsia="Times New Roman"/>
        </w:rPr>
      </w:pPr>
      <w:r w:rsidRPr="00790368">
        <w:rPr>
          <w:rFonts w:eastAsia="Times New Roman"/>
        </w:rPr>
        <w:t xml:space="preserve">        2.14. Срок регистрации заявления и прилагаемых к нему документов составляет:</w:t>
      </w:r>
    </w:p>
    <w:p w:rsidR="00790368" w:rsidRPr="00790368" w:rsidRDefault="00790368" w:rsidP="00790368">
      <w:pPr>
        <w:jc w:val="both"/>
        <w:rPr>
          <w:rFonts w:eastAsia="Times New Roman"/>
        </w:rPr>
      </w:pPr>
      <w:r w:rsidRPr="00790368">
        <w:rPr>
          <w:rFonts w:eastAsia="Times New Roman"/>
        </w:rPr>
        <w:t>       - на личном приеме граждан  –  не  более 20 минут;</w:t>
      </w:r>
    </w:p>
    <w:p w:rsidR="00790368" w:rsidRPr="00790368" w:rsidRDefault="00790368" w:rsidP="00790368">
      <w:pPr>
        <w:shd w:val="clear" w:color="auto" w:fill="FFFFFF"/>
        <w:autoSpaceDE w:val="0"/>
        <w:jc w:val="both"/>
        <w:rPr>
          <w:rFonts w:eastAsia="Times New Roman"/>
        </w:rPr>
      </w:pPr>
      <w:r w:rsidRPr="00790368">
        <w:rPr>
          <w:rFonts w:eastAsia="Times New Roman"/>
        </w:rPr>
        <w:t xml:space="preserve">       - при поступлении заявления и документов по почте или через МФЦ – не более 3 дней со дня поступления в уполномоченный орган</w:t>
      </w:r>
      <w:r w:rsidRPr="00790368">
        <w:rPr>
          <w:rFonts w:eastAsia="Times New Roman"/>
          <w:iCs/>
        </w:rPr>
        <w:t>;</w:t>
      </w:r>
    </w:p>
    <w:p w:rsidR="00790368" w:rsidRPr="00790368" w:rsidRDefault="00790368" w:rsidP="00790368">
      <w:pPr>
        <w:autoSpaceDE w:val="0"/>
        <w:jc w:val="both"/>
        <w:rPr>
          <w:rFonts w:eastAsia="Times New Roman"/>
        </w:rPr>
      </w:pPr>
      <w:r w:rsidRPr="00790368">
        <w:rPr>
          <w:rFonts w:eastAsia="Times New Roman"/>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cs="Arial"/>
        </w:rPr>
        <w:t xml:space="preserve">2.15. </w:t>
      </w:r>
      <w:r w:rsidRPr="00790368">
        <w:rPr>
          <w:rFonts w:eastAsia="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0368" w:rsidRPr="00790368" w:rsidRDefault="00790368" w:rsidP="00790368">
      <w:pPr>
        <w:autoSpaceDE w:val="0"/>
        <w:autoSpaceDN w:val="0"/>
        <w:adjustRightInd w:val="0"/>
        <w:ind w:right="-16" w:firstLine="540"/>
        <w:jc w:val="both"/>
        <w:rPr>
          <w:rFonts w:eastAsia="Times New Roman"/>
        </w:rPr>
      </w:pPr>
      <w:r w:rsidRPr="00790368">
        <w:rPr>
          <w:rFonts w:eastAsia="Times New Roman"/>
        </w:rPr>
        <w:t>2.15.1. Требования к помещениям, в которых предоставляется муниципальная услуга.</w:t>
      </w:r>
    </w:p>
    <w:p w:rsidR="00790368" w:rsidRPr="00790368" w:rsidRDefault="00790368" w:rsidP="00790368">
      <w:pPr>
        <w:autoSpaceDE w:val="0"/>
        <w:autoSpaceDN w:val="0"/>
        <w:adjustRightInd w:val="0"/>
        <w:ind w:right="-16" w:firstLine="540"/>
        <w:jc w:val="both"/>
        <w:rPr>
          <w:rFonts w:eastAsia="Times New Roman"/>
        </w:rPr>
      </w:pPr>
      <w:r w:rsidRPr="00790368">
        <w:rPr>
          <w:rFonts w:eastAsia="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 xml:space="preserve">Помещения уполномоченного органа должны соответствовать санитарно-эпидемиологическим </w:t>
      </w:r>
      <w:hyperlink r:id="rId73" w:history="1">
        <w:r w:rsidRPr="00790368">
          <w:rPr>
            <w:rFonts w:eastAsia="Times New Roman"/>
          </w:rPr>
          <w:t>правилам и нормативам</w:t>
        </w:r>
      </w:hyperlink>
      <w:r w:rsidRPr="00790368">
        <w:rPr>
          <w:rFonts w:eastAsia="Times New Roman"/>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Вход и выход из помещений оборудуются соответствующими указателями.</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2.15.2. Требования к местам ожидания.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Места ожидания должны быть оборудованы стульями, кресельными секциями, скамьями.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2.15.3. Требования к местам приема заявителей.</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Прием заявителей осуществляется в специально выделенных для этих целей помещениях.</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2.15.4. Требования к информационным стендам.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На информационных стендах, официальном сайте уполномоченного органа размещаются следующие информационные материалы: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текст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информация о порядке исполнения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перечень документов, необходимых для предоставления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формы и образцы документов для заполнения;</w:t>
      </w:r>
    </w:p>
    <w:p w:rsidR="00790368" w:rsidRPr="00790368" w:rsidRDefault="00790368" w:rsidP="00790368">
      <w:pPr>
        <w:autoSpaceDE w:val="0"/>
        <w:autoSpaceDN w:val="0"/>
        <w:adjustRightInd w:val="0"/>
        <w:ind w:right="-16" w:firstLine="540"/>
        <w:jc w:val="both"/>
        <w:rPr>
          <w:rFonts w:eastAsia="Times New Roman"/>
        </w:rPr>
      </w:pPr>
      <w:r w:rsidRPr="00790368">
        <w:rPr>
          <w:rFonts w:eastAsia="Times New Roman"/>
        </w:rPr>
        <w:t>сведения о месте нахождения и графике работы наименование администрации муниципального образования и МФЦ;</w:t>
      </w:r>
    </w:p>
    <w:p w:rsidR="00790368" w:rsidRPr="00790368" w:rsidRDefault="00790368" w:rsidP="00790368">
      <w:pPr>
        <w:widowControl w:val="0"/>
        <w:autoSpaceDE w:val="0"/>
        <w:autoSpaceDN w:val="0"/>
        <w:adjustRightInd w:val="0"/>
        <w:ind w:right="-16" w:firstLine="540"/>
        <w:jc w:val="both"/>
        <w:rPr>
          <w:rFonts w:eastAsia="Times New Roman"/>
        </w:rPr>
      </w:pPr>
      <w:r w:rsidRPr="00790368">
        <w:rPr>
          <w:rFonts w:eastAsia="Times New Roman"/>
        </w:rPr>
        <w:t>справочные телефоны;</w:t>
      </w:r>
    </w:p>
    <w:p w:rsidR="00790368" w:rsidRPr="00790368" w:rsidRDefault="00790368" w:rsidP="00790368">
      <w:pPr>
        <w:widowControl w:val="0"/>
        <w:autoSpaceDE w:val="0"/>
        <w:autoSpaceDN w:val="0"/>
        <w:adjustRightInd w:val="0"/>
        <w:ind w:right="-16" w:firstLine="540"/>
        <w:jc w:val="both"/>
        <w:rPr>
          <w:rFonts w:eastAsia="Times New Roman"/>
        </w:rPr>
      </w:pPr>
      <w:r w:rsidRPr="00790368">
        <w:rPr>
          <w:rFonts w:eastAsia="Times New Roman"/>
        </w:rPr>
        <w:t>адреса электронной почты и адреса Интернет-сайтов;</w:t>
      </w:r>
    </w:p>
    <w:p w:rsidR="00790368" w:rsidRPr="00790368" w:rsidRDefault="00790368" w:rsidP="00790368">
      <w:pPr>
        <w:widowControl w:val="0"/>
        <w:autoSpaceDE w:val="0"/>
        <w:autoSpaceDN w:val="0"/>
        <w:adjustRightInd w:val="0"/>
        <w:ind w:right="-16" w:firstLine="540"/>
        <w:jc w:val="both"/>
        <w:rPr>
          <w:rFonts w:eastAsia="Times New Roman"/>
        </w:rPr>
      </w:pPr>
      <w:r w:rsidRPr="00790368">
        <w:rPr>
          <w:rFonts w:eastAsia="Times New Roman"/>
        </w:rPr>
        <w:t>информация о месте личного приема, а также об установленных для личного приема днях и часах.</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 изменении информации по исполнению муниципальной услуги осуществляется ее периодическое обновление.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790368">
        <w:rPr>
          <w:rFonts w:eastAsia="Times New Roman"/>
          <w:lang w:val="en-US"/>
        </w:rPr>
        <w:t>www</w:t>
      </w:r>
      <w:r w:rsidRPr="00790368">
        <w:rPr>
          <w:rFonts w:eastAsia="Times New Roman"/>
        </w:rPr>
        <w:t>.</w:t>
      </w:r>
      <w:r w:rsidRPr="00790368">
        <w:rPr>
          <w:rFonts w:eastAsia="Times New Roman"/>
          <w:bCs/>
          <w:iCs/>
        </w:rPr>
        <w:t>volgograd.ru</w:t>
      </w:r>
      <w:r w:rsidRPr="00790368">
        <w:rPr>
          <w:rFonts w:eastAsia="Times New Roman"/>
        </w:rPr>
        <w:t>),</w:t>
      </w:r>
      <w:r w:rsidRPr="00790368">
        <w:rPr>
          <w:rFonts w:ascii="Arial" w:eastAsia="Times New Roman" w:hAnsi="Arial" w:cs="Arial"/>
        </w:rPr>
        <w:t xml:space="preserve">  </w:t>
      </w:r>
      <w:r w:rsidRPr="00790368">
        <w:rPr>
          <w:rFonts w:eastAsia="Times New Roman"/>
        </w:rPr>
        <w:t>а также на официальном сайте уполномоченного органа.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2.15.5. Требования к обеспечению доступности предоставления муниципальной услуги для инвалидов.</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В целях обеспечения условий доступности для инвалидов муниципальной услуги должно быть обеспечено:</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беспрепятственный вход инвалидов в помещение и выход из него;</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xml:space="preserve">- допуск </w:t>
      </w:r>
      <w:proofErr w:type="spellStart"/>
      <w:r w:rsidRPr="00790368">
        <w:rPr>
          <w:rFonts w:eastAsia="Times New Roman"/>
        </w:rPr>
        <w:t>сурдопереводчика</w:t>
      </w:r>
      <w:proofErr w:type="spellEnd"/>
      <w:r w:rsidRPr="00790368">
        <w:rPr>
          <w:rFonts w:eastAsia="Times New Roman"/>
        </w:rPr>
        <w:t xml:space="preserve"> и </w:t>
      </w:r>
      <w:proofErr w:type="spellStart"/>
      <w:r w:rsidRPr="00790368">
        <w:rPr>
          <w:rFonts w:eastAsia="Times New Roman"/>
        </w:rPr>
        <w:t>тифлосурдопереводчика</w:t>
      </w:r>
      <w:proofErr w:type="spellEnd"/>
      <w:r w:rsidRPr="00790368">
        <w:rPr>
          <w:rFonts w:eastAsia="Times New Roman"/>
        </w:rPr>
        <w:t>;</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lastRenderedPageBreak/>
        <w:t>- предоставление при необходимости услуги по месту жительства инвалида или в дистанционном режиме;</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90368" w:rsidRPr="00790368" w:rsidRDefault="00790368" w:rsidP="00790368">
      <w:pPr>
        <w:autoSpaceDE w:val="0"/>
        <w:autoSpaceDN w:val="0"/>
        <w:adjustRightInd w:val="0"/>
        <w:ind w:right="-16" w:firstLine="540"/>
        <w:jc w:val="both"/>
        <w:rPr>
          <w:rFonts w:eastAsia="Times New Roman"/>
        </w:rPr>
      </w:pPr>
      <w:r w:rsidRPr="00790368">
        <w:rPr>
          <w:rFonts w:eastAsia="Times New Roman"/>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90368">
        <w:rPr>
          <w:rFonts w:eastAsia="Times New Roman"/>
          <w:bCs/>
        </w:rPr>
        <w:t xml:space="preserve">уполномоченного органа </w:t>
      </w:r>
      <w:r w:rsidRPr="00790368">
        <w:rPr>
          <w:rFonts w:eastAsia="Times New Roman"/>
        </w:rPr>
        <w:t>и должностных лиц</w:t>
      </w:r>
      <w:r w:rsidRPr="00790368">
        <w:rPr>
          <w:rFonts w:eastAsia="Times New Roman"/>
          <w:bCs/>
          <w:i/>
        </w:rPr>
        <w:t xml:space="preserve"> </w:t>
      </w:r>
      <w:r w:rsidRPr="00790368">
        <w:rPr>
          <w:rFonts w:eastAsia="Times New Roman"/>
          <w:bCs/>
        </w:rPr>
        <w:t>уполномоченного органа</w:t>
      </w:r>
      <w:r w:rsidRPr="00790368">
        <w:rPr>
          <w:rFonts w:eastAsia="Times New Roman"/>
        </w:rPr>
        <w:t xml:space="preserve">. </w:t>
      </w:r>
    </w:p>
    <w:p w:rsidR="00790368" w:rsidRPr="00790368" w:rsidRDefault="00790368" w:rsidP="00790368">
      <w:pPr>
        <w:ind w:firstLine="540"/>
        <w:jc w:val="both"/>
        <w:rPr>
          <w:rFonts w:eastAsia="Times New Roman"/>
          <w:b/>
          <w:bCs/>
        </w:rPr>
      </w:pPr>
      <w:r w:rsidRPr="00790368">
        <w:rPr>
          <w:rFonts w:eastAsia="Times New Roman"/>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90368">
        <w:rPr>
          <w:rFonts w:eastAsia="Times New Roman"/>
          <w:bCs/>
        </w:rPr>
        <w:t>.</w:t>
      </w:r>
    </w:p>
    <w:p w:rsidR="00790368" w:rsidRPr="00790368" w:rsidRDefault="00790368" w:rsidP="00790368">
      <w:pPr>
        <w:ind w:firstLine="540"/>
        <w:jc w:val="both"/>
        <w:rPr>
          <w:rFonts w:eastAsia="Times New Roman"/>
          <w:sz w:val="28"/>
          <w:szCs w:val="28"/>
        </w:rPr>
      </w:pPr>
    </w:p>
    <w:p w:rsidR="00790368" w:rsidRPr="00790368" w:rsidRDefault="00790368" w:rsidP="00790368">
      <w:pPr>
        <w:autoSpaceDE w:val="0"/>
        <w:autoSpaceDN w:val="0"/>
        <w:adjustRightInd w:val="0"/>
        <w:ind w:left="900" w:right="771"/>
        <w:jc w:val="center"/>
        <w:outlineLvl w:val="0"/>
        <w:rPr>
          <w:rFonts w:eastAsia="Times New Roman"/>
          <w:b/>
        </w:rPr>
      </w:pPr>
      <w:r w:rsidRPr="00790368">
        <w:rPr>
          <w:rFonts w:eastAsia="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90368" w:rsidRPr="00790368" w:rsidRDefault="00790368" w:rsidP="00790368">
      <w:pPr>
        <w:autoSpaceDE w:val="0"/>
        <w:autoSpaceDN w:val="0"/>
        <w:adjustRightInd w:val="0"/>
        <w:ind w:firstLine="540"/>
        <w:jc w:val="both"/>
        <w:rPr>
          <w:rFonts w:eastAsia="Times New Roman"/>
        </w:rPr>
      </w:pP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Предоставление муниципальной услуги включает в себя следующие административные процедуры (Административные процедуры 1)- 5)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 возврат заявления о предварительном согласовании и приложенных к нему документов;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 приостановление срока рассмотрения заявления о предварительном согласовании;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4) формирование и направление межведомственных запросов документов (информации), необходимых для предоставления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5) рассмотрение заявления о предварительном согласовании, принятие решения по итогам рассмотрения;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7) </w:t>
      </w:r>
      <w:bookmarkStart w:id="3" w:name="Par5"/>
      <w:bookmarkEnd w:id="3"/>
      <w:r w:rsidRPr="00790368">
        <w:rPr>
          <w:rFonts w:eastAsia="Times New Roman"/>
        </w:rPr>
        <w:t>возврат заявления о предоставлении земельного участка в безвозмездное пользование;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8) формирование и направление межведомственных запросов документов (информации), необходимых для предоставления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9)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790368" w:rsidRPr="00790368" w:rsidRDefault="00790368" w:rsidP="00790368">
      <w:pPr>
        <w:autoSpaceDE w:val="0"/>
        <w:autoSpaceDN w:val="0"/>
        <w:adjustRightInd w:val="0"/>
        <w:ind w:firstLine="540"/>
        <w:jc w:val="both"/>
        <w:rPr>
          <w:rFonts w:eastAsia="Times New Roman"/>
          <w:u w:val="single"/>
        </w:rPr>
      </w:pPr>
      <w:r w:rsidRPr="00790368">
        <w:rPr>
          <w:rFonts w:eastAsia="Times New Roman"/>
          <w:b/>
        </w:rPr>
        <w:t xml:space="preserve">3.1. </w:t>
      </w:r>
      <w:r w:rsidRPr="00790368">
        <w:rPr>
          <w:rFonts w:eastAsia="Times New Roman"/>
          <w:b/>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0368" w:rsidRPr="00790368" w:rsidRDefault="00790368" w:rsidP="00790368">
      <w:pPr>
        <w:autoSpaceDE w:val="0"/>
        <w:ind w:firstLine="600"/>
        <w:jc w:val="both"/>
        <w:rPr>
          <w:rFonts w:eastAsia="Times New Roman"/>
        </w:rPr>
      </w:pPr>
      <w:r w:rsidRPr="00790368">
        <w:rPr>
          <w:rFonts w:eastAsia="Times New Roman"/>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90368" w:rsidRPr="00790368" w:rsidRDefault="00790368" w:rsidP="00790368">
      <w:pPr>
        <w:autoSpaceDE w:val="0"/>
        <w:ind w:firstLine="600"/>
        <w:jc w:val="both"/>
        <w:rPr>
          <w:rFonts w:eastAsia="Times New Roman"/>
        </w:rPr>
      </w:pPr>
      <w:r w:rsidRPr="00790368">
        <w:rPr>
          <w:rFonts w:eastAsia="Times New Roman"/>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790368">
        <w:rPr>
          <w:rFonts w:eastAsia="Times New Roman"/>
          <w:iCs/>
        </w:rPr>
        <w:t xml:space="preserve"> </w:t>
      </w:r>
      <w:r w:rsidRPr="00790368">
        <w:rPr>
          <w:rFonts w:eastAsia="Times New Roman"/>
        </w:rPr>
        <w:t>установленных условий признания действительности в заявлении квалифицированной подписи.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90368" w:rsidRPr="00790368" w:rsidRDefault="00790368" w:rsidP="00790368">
      <w:pPr>
        <w:ind w:firstLine="540"/>
        <w:jc w:val="both"/>
        <w:rPr>
          <w:rFonts w:eastAsia="Times New Roman"/>
        </w:rPr>
      </w:pPr>
      <w:r w:rsidRPr="00790368">
        <w:rPr>
          <w:rFonts w:eastAsia="Times New Roman"/>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3.1.6. Максимальный срок исполнения административной процедуры:</w:t>
      </w:r>
    </w:p>
    <w:p w:rsidR="00790368" w:rsidRPr="00790368" w:rsidRDefault="00790368" w:rsidP="00790368">
      <w:pPr>
        <w:jc w:val="both"/>
        <w:rPr>
          <w:rFonts w:eastAsia="Times New Roman"/>
        </w:rPr>
      </w:pPr>
      <w:r w:rsidRPr="00790368">
        <w:rPr>
          <w:rFonts w:eastAsia="Times New Roman"/>
        </w:rPr>
        <w:t xml:space="preserve">        - при личном приеме граждан  - не  более 20 минут;       </w:t>
      </w:r>
    </w:p>
    <w:p w:rsidR="00790368" w:rsidRPr="00790368" w:rsidRDefault="00790368" w:rsidP="00790368">
      <w:pPr>
        <w:jc w:val="both"/>
        <w:rPr>
          <w:rFonts w:eastAsia="Times New Roman"/>
        </w:rPr>
      </w:pPr>
      <w:r w:rsidRPr="00790368">
        <w:rPr>
          <w:rFonts w:eastAsia="Times New Roman"/>
        </w:rPr>
        <w:t xml:space="preserve">        - при поступлении заявления и документов по почте или через МФЦ - не более 3 дней со дня поступления в уполномоченный орган;</w:t>
      </w:r>
    </w:p>
    <w:p w:rsidR="00790368" w:rsidRPr="00790368" w:rsidRDefault="00790368" w:rsidP="00790368">
      <w:pPr>
        <w:ind w:firstLine="540"/>
        <w:jc w:val="both"/>
        <w:rPr>
          <w:rFonts w:eastAsia="Times New Roman"/>
          <w:iCs/>
        </w:rPr>
      </w:pPr>
      <w:r w:rsidRPr="00790368">
        <w:rPr>
          <w:rFonts w:eastAsia="Times New Roman"/>
          <w:iCs/>
        </w:rPr>
        <w:t>- при поступлении заявления в электронной форме:</w:t>
      </w:r>
    </w:p>
    <w:p w:rsidR="00790368" w:rsidRPr="00790368" w:rsidRDefault="00790368" w:rsidP="00790368">
      <w:pPr>
        <w:ind w:firstLine="540"/>
        <w:jc w:val="both"/>
        <w:rPr>
          <w:rFonts w:eastAsia="Times New Roman"/>
          <w:iCs/>
        </w:rPr>
      </w:pPr>
      <w:r w:rsidRPr="00790368">
        <w:rPr>
          <w:rFonts w:eastAsia="Times New Roman"/>
          <w:iCs/>
        </w:rPr>
        <w:t>регистрация заявления осуществляется не позднее 1 рабочего дня со дня поступления заявления в уполномоченный орган;</w:t>
      </w:r>
    </w:p>
    <w:p w:rsidR="00790368" w:rsidRPr="00790368" w:rsidRDefault="00790368" w:rsidP="00790368">
      <w:pPr>
        <w:ind w:firstLine="540"/>
        <w:jc w:val="both"/>
        <w:rPr>
          <w:rFonts w:eastAsia="Times New Roman"/>
        </w:rPr>
      </w:pPr>
      <w:r w:rsidRPr="00790368">
        <w:rPr>
          <w:rFonts w:eastAsia="Times New Roman"/>
          <w:iCs/>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90368" w:rsidRPr="00790368" w:rsidRDefault="00790368" w:rsidP="00790368">
      <w:pPr>
        <w:ind w:firstLine="540"/>
        <w:jc w:val="both"/>
        <w:rPr>
          <w:rFonts w:eastAsia="Times New Roman"/>
          <w:iCs/>
        </w:rPr>
      </w:pPr>
      <w:r w:rsidRPr="00790368">
        <w:rPr>
          <w:rFonts w:eastAsia="Times New Roman"/>
          <w:iCs/>
        </w:rPr>
        <w:t xml:space="preserve">уведомление </w:t>
      </w:r>
      <w:r w:rsidRPr="00790368">
        <w:rPr>
          <w:rFonts w:eastAsia="Times New Roman"/>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90368">
        <w:rPr>
          <w:rFonts w:eastAsia="Times New Roman"/>
          <w:iCs/>
        </w:rPr>
        <w:t xml:space="preserve">направляется в течение 3 дней со дня </w:t>
      </w:r>
      <w:r w:rsidRPr="00790368">
        <w:rPr>
          <w:rFonts w:eastAsia="Times New Roman"/>
        </w:rPr>
        <w:t xml:space="preserve">завершения проведения такой проверки.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3.1.7. Результатом исполнения административной процедуры является: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90368" w:rsidRPr="00790368" w:rsidRDefault="00790368" w:rsidP="00790368">
      <w:pPr>
        <w:ind w:firstLine="540"/>
        <w:jc w:val="both"/>
        <w:rPr>
          <w:rFonts w:eastAsia="Times New Roman"/>
        </w:rPr>
      </w:pPr>
      <w:r w:rsidRPr="00790368">
        <w:rPr>
          <w:rFonts w:eastAsia="Times New Roman"/>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90368">
        <w:rPr>
          <w:rFonts w:eastAsia="Times New Roman"/>
          <w:iCs/>
        </w:rPr>
        <w:t xml:space="preserve">уведомления </w:t>
      </w:r>
      <w:r w:rsidRPr="00790368">
        <w:rPr>
          <w:rFonts w:eastAsia="Times New Roman"/>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90368" w:rsidRPr="00790368" w:rsidRDefault="00790368" w:rsidP="00790368">
      <w:pPr>
        <w:autoSpaceDE w:val="0"/>
        <w:autoSpaceDN w:val="0"/>
        <w:adjustRightInd w:val="0"/>
        <w:ind w:firstLine="540"/>
        <w:jc w:val="both"/>
        <w:rPr>
          <w:rFonts w:eastAsia="Times New Roman"/>
          <w:b/>
          <w:u w:val="single"/>
        </w:rPr>
      </w:pPr>
      <w:r w:rsidRPr="00790368">
        <w:rPr>
          <w:rFonts w:eastAsia="Times New Roman"/>
          <w:b/>
          <w:u w:val="single"/>
        </w:rPr>
        <w:t>3.2. Возврат заявления о предварительном согласовании предоставления земельного участка и приложенных к нему документов.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3.2.1. Основанием для начала административной процедуры является прием и регистрация заявления о предварительном согласовании.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3.2.5. Максимальный срок исполнения административной процедуры – 10 дней  со дня поступления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790368" w:rsidRPr="00790368" w:rsidRDefault="00790368" w:rsidP="00790368">
      <w:pPr>
        <w:autoSpaceDE w:val="0"/>
        <w:autoSpaceDN w:val="0"/>
        <w:adjustRightInd w:val="0"/>
        <w:ind w:firstLine="540"/>
        <w:jc w:val="both"/>
        <w:rPr>
          <w:rFonts w:eastAsia="Times New Roman"/>
          <w:b/>
          <w:u w:val="single"/>
        </w:rPr>
      </w:pPr>
      <w:r w:rsidRPr="00790368">
        <w:rPr>
          <w:rFonts w:eastAsia="Times New Roman"/>
          <w:b/>
          <w:u w:val="single"/>
        </w:rPr>
        <w:t xml:space="preserve">3.3. Приостановление срока рассмотрения заявления о предварительном согласовании.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90368" w:rsidRPr="00790368" w:rsidRDefault="00790368" w:rsidP="00790368">
      <w:pPr>
        <w:autoSpaceDE w:val="0"/>
        <w:autoSpaceDN w:val="0"/>
        <w:adjustRightInd w:val="0"/>
        <w:ind w:firstLine="540"/>
        <w:jc w:val="both"/>
        <w:rPr>
          <w:rFonts w:eastAsia="Times New Roman"/>
          <w:b/>
        </w:rPr>
      </w:pPr>
      <w:r w:rsidRPr="00790368">
        <w:rPr>
          <w:rFonts w:eastAsia="Times New Roman"/>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w:t>
      </w:r>
      <w:r w:rsidRPr="00790368">
        <w:rPr>
          <w:rFonts w:eastAsia="Times New Roman"/>
        </w:rPr>
        <w:lastRenderedPageBreak/>
        <w:t>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790368">
        <w:rPr>
          <w:rFonts w:eastAsia="Times New Roman"/>
          <w:i/>
        </w:rPr>
        <w:t xml:space="preserve"> </w:t>
      </w:r>
      <w:r w:rsidRPr="00790368">
        <w:rPr>
          <w:rFonts w:eastAsia="Times New Roman"/>
        </w:rPr>
        <w:t>или до принятия решения об отказе в утверждении указанной схемы.</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3.3.4. Максимальный срок исполнения административной процедуры -  1 день со дня окончания приема документов и регистрации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 </w:t>
      </w:r>
    </w:p>
    <w:p w:rsidR="00790368" w:rsidRPr="00790368" w:rsidRDefault="00790368" w:rsidP="00790368">
      <w:pPr>
        <w:autoSpaceDE w:val="0"/>
        <w:autoSpaceDN w:val="0"/>
        <w:adjustRightInd w:val="0"/>
        <w:ind w:firstLine="540"/>
        <w:jc w:val="both"/>
        <w:rPr>
          <w:rFonts w:eastAsia="Times New Roman"/>
          <w:b/>
          <w:color w:val="000000"/>
          <w:u w:val="single"/>
        </w:rPr>
      </w:pPr>
      <w:r w:rsidRPr="00790368">
        <w:rPr>
          <w:rFonts w:eastAsia="Times New Roman"/>
          <w:b/>
          <w:color w:val="000000"/>
          <w:u w:val="single"/>
        </w:rPr>
        <w:t>3.4. Формирование и направление межведомственных запросов документов (информации), необходимых для предоставления земельного участка</w:t>
      </w:r>
    </w:p>
    <w:p w:rsidR="00790368" w:rsidRPr="00790368" w:rsidRDefault="00790368" w:rsidP="00790368">
      <w:pPr>
        <w:autoSpaceDE w:val="0"/>
        <w:autoSpaceDN w:val="0"/>
        <w:adjustRightInd w:val="0"/>
        <w:ind w:firstLine="600"/>
        <w:jc w:val="both"/>
        <w:rPr>
          <w:rFonts w:eastAsia="Times New Roman"/>
          <w:color w:val="000000"/>
        </w:rPr>
      </w:pPr>
      <w:r w:rsidRPr="00790368">
        <w:rPr>
          <w:rFonts w:eastAsia="Times New Roman"/>
          <w:color w:val="000000"/>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90368" w:rsidRPr="00790368" w:rsidRDefault="00790368" w:rsidP="00790368">
      <w:pPr>
        <w:autoSpaceDE w:val="0"/>
        <w:autoSpaceDN w:val="0"/>
        <w:adjustRightInd w:val="0"/>
        <w:ind w:firstLine="600"/>
        <w:jc w:val="both"/>
        <w:rPr>
          <w:rFonts w:eastAsia="Times New Roman"/>
          <w:color w:val="000000"/>
        </w:rPr>
      </w:pPr>
      <w:r w:rsidRPr="00790368">
        <w:rPr>
          <w:rFonts w:eastAsia="Times New Roman"/>
          <w:color w:val="000000"/>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90368" w:rsidRPr="00790368" w:rsidRDefault="00790368" w:rsidP="00790368">
      <w:pPr>
        <w:autoSpaceDE w:val="0"/>
        <w:autoSpaceDN w:val="0"/>
        <w:adjustRightInd w:val="0"/>
        <w:ind w:firstLine="540"/>
        <w:jc w:val="both"/>
        <w:rPr>
          <w:rFonts w:eastAsia="Times New Roman"/>
          <w:color w:val="000000"/>
        </w:rPr>
      </w:pPr>
      <w:r w:rsidRPr="00790368">
        <w:rPr>
          <w:rFonts w:eastAsia="Times New Roman"/>
          <w:color w:val="000000"/>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90368" w:rsidRPr="00790368" w:rsidRDefault="00790368" w:rsidP="00790368">
      <w:pPr>
        <w:autoSpaceDE w:val="0"/>
        <w:autoSpaceDN w:val="0"/>
        <w:adjustRightInd w:val="0"/>
        <w:ind w:firstLine="540"/>
        <w:jc w:val="both"/>
        <w:rPr>
          <w:rFonts w:eastAsia="Times New Roman"/>
          <w:color w:val="000000"/>
        </w:rPr>
      </w:pPr>
      <w:r w:rsidRPr="00790368">
        <w:rPr>
          <w:rFonts w:eastAsia="Times New Roman"/>
          <w:color w:val="000000"/>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color w:val="000000"/>
        </w:rPr>
      </w:pPr>
      <w:r w:rsidRPr="00790368">
        <w:rPr>
          <w:rFonts w:eastAsia="Times New Roman"/>
          <w:color w:val="000000"/>
        </w:rPr>
        <w:t>3.4.4. Максимальный срок исполнения административной процедуры -  3 дня со дня окончания приема документов и регистрации заявления.</w:t>
      </w:r>
    </w:p>
    <w:p w:rsidR="00790368" w:rsidRPr="00790368" w:rsidRDefault="00790368" w:rsidP="00790368">
      <w:pPr>
        <w:autoSpaceDE w:val="0"/>
        <w:autoSpaceDN w:val="0"/>
        <w:adjustRightInd w:val="0"/>
        <w:ind w:firstLine="540"/>
        <w:jc w:val="both"/>
        <w:rPr>
          <w:rFonts w:eastAsia="Times New Roman"/>
          <w:color w:val="000000"/>
        </w:rPr>
      </w:pPr>
      <w:r w:rsidRPr="00790368">
        <w:rPr>
          <w:rFonts w:eastAsia="Times New Roman"/>
          <w:color w:val="000000"/>
        </w:rPr>
        <w:t>3.4.5. Результатом исполнения административной процедуры является формирование и направление межведомственных запросов документов (информации).</w:t>
      </w:r>
      <w:r w:rsidRPr="00790368">
        <w:rPr>
          <w:rFonts w:eastAsia="Times New Roman"/>
          <w:b/>
          <w:color w:val="000000"/>
        </w:rPr>
        <w:t xml:space="preserve"> </w:t>
      </w:r>
      <w:r w:rsidRPr="00790368">
        <w:rPr>
          <w:rFonts w:eastAsia="Times New Roman"/>
          <w:b/>
          <w:color w:val="FF0000"/>
        </w:rPr>
        <w:t xml:space="preserve"> </w:t>
      </w:r>
    </w:p>
    <w:p w:rsidR="00790368" w:rsidRPr="00790368" w:rsidRDefault="00790368" w:rsidP="00790368">
      <w:pPr>
        <w:autoSpaceDE w:val="0"/>
        <w:autoSpaceDN w:val="0"/>
        <w:adjustRightInd w:val="0"/>
        <w:ind w:firstLine="540"/>
        <w:jc w:val="both"/>
        <w:rPr>
          <w:rFonts w:eastAsia="Times New Roman"/>
          <w:b/>
          <w:u w:val="single"/>
        </w:rPr>
      </w:pPr>
      <w:r w:rsidRPr="00790368">
        <w:rPr>
          <w:rFonts w:eastAsia="Times New Roman"/>
          <w:b/>
          <w:u w:val="single"/>
        </w:rPr>
        <w:t xml:space="preserve">3.5. Рассмотрение заявления о предварительном согласовании, принятие решения по итогам рассмотрения.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4" w:history="1">
        <w:r w:rsidRPr="00790368">
          <w:rPr>
            <w:rFonts w:eastAsia="Times New Roman"/>
          </w:rPr>
          <w:t>пунктом 2.</w:t>
        </w:r>
      </w:hyperlink>
      <w:r w:rsidRPr="00790368">
        <w:rPr>
          <w:rFonts w:eastAsia="Times New Roman"/>
        </w:rPr>
        <w:t>10.2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90368" w:rsidRPr="00790368" w:rsidRDefault="00790368" w:rsidP="00790368">
      <w:pPr>
        <w:autoSpaceDE w:val="0"/>
        <w:autoSpaceDN w:val="0"/>
        <w:adjustRightInd w:val="0"/>
        <w:spacing w:line="230" w:lineRule="auto"/>
        <w:jc w:val="both"/>
        <w:rPr>
          <w:rFonts w:eastAsia="Times New Roman"/>
        </w:rPr>
      </w:pPr>
      <w:r w:rsidRPr="00790368">
        <w:rPr>
          <w:rFonts w:eastAsia="Times New Roman"/>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5" w:history="1">
        <w:r w:rsidRPr="00790368">
          <w:rPr>
            <w:rFonts w:eastAsia="Times New Roman"/>
          </w:rPr>
          <w:t>пунктом 2.</w:t>
        </w:r>
      </w:hyperlink>
      <w:r w:rsidRPr="00790368">
        <w:rPr>
          <w:rFonts w:eastAsia="Times New Roman"/>
        </w:rPr>
        <w:t>10.2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3.5.4.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  (Процедуры и сроки проведения кадастровых работ не входят в срок предоставления данной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90368" w:rsidRPr="00790368" w:rsidRDefault="00790368" w:rsidP="00790368">
      <w:pPr>
        <w:tabs>
          <w:tab w:val="left" w:pos="567"/>
        </w:tabs>
        <w:ind w:firstLine="500"/>
        <w:jc w:val="both"/>
        <w:rPr>
          <w:rFonts w:eastAsia="Times New Roman"/>
        </w:rPr>
      </w:pPr>
      <w:r w:rsidRPr="00790368">
        <w:rPr>
          <w:rFonts w:eastAsia="Times New Roman"/>
        </w:rPr>
        <w:lastRenderedPageBreak/>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90368">
        <w:rPr>
          <w:rFonts w:eastAsia="Times New Roman"/>
          <w:kern w:val="2"/>
          <w:lang w:eastAsia="ar-SA"/>
        </w:rPr>
        <w:t>.</w:t>
      </w:r>
    </w:p>
    <w:p w:rsidR="00790368" w:rsidRPr="00790368" w:rsidRDefault="00790368" w:rsidP="00790368">
      <w:pPr>
        <w:tabs>
          <w:tab w:val="left" w:pos="-100"/>
        </w:tabs>
        <w:ind w:firstLine="500"/>
        <w:jc w:val="both"/>
        <w:rPr>
          <w:rFonts w:eastAsia="Times New Roman"/>
        </w:rPr>
      </w:pPr>
      <w:r w:rsidRPr="00790368">
        <w:rPr>
          <w:rFonts w:eastAsia="Times New Roman"/>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 посредством почтового отправления (по адресу, указанному в заявлении);</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 в виде электронного документа, который направляется уполномоченным органом заявителю посредством электронной почты.</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r w:rsidRPr="00790368">
        <w:rPr>
          <w:rFonts w:eastAsia="Times New Roman"/>
          <w:color w:val="FF0000"/>
        </w:rPr>
        <w:t xml:space="preserve"> </w:t>
      </w:r>
    </w:p>
    <w:p w:rsidR="00790368" w:rsidRPr="00790368" w:rsidRDefault="00790368" w:rsidP="00790368">
      <w:pPr>
        <w:autoSpaceDE w:val="0"/>
        <w:autoSpaceDN w:val="0"/>
        <w:adjustRightInd w:val="0"/>
        <w:ind w:firstLine="500"/>
        <w:jc w:val="both"/>
        <w:rPr>
          <w:rFonts w:eastAsia="Times New Roman"/>
        </w:rPr>
      </w:pPr>
      <w:r w:rsidRPr="00790368">
        <w:rPr>
          <w:rFonts w:eastAsia="Times New Roman"/>
        </w:rPr>
        <w:t>3.5.14. Результатом исполнения административной процедуры является:</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решение уполномоченного органа о предварительном согласовании предоставления земельного участка в безвозмездное пользование;</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790368" w:rsidRPr="00790368" w:rsidRDefault="00790368" w:rsidP="00790368">
      <w:pPr>
        <w:autoSpaceDE w:val="0"/>
        <w:autoSpaceDN w:val="0"/>
        <w:adjustRightInd w:val="0"/>
        <w:ind w:firstLine="540"/>
        <w:jc w:val="both"/>
        <w:rPr>
          <w:rFonts w:eastAsia="Times New Roman"/>
          <w:b/>
          <w:u w:val="single"/>
        </w:rPr>
      </w:pPr>
      <w:r w:rsidRPr="00790368">
        <w:rPr>
          <w:rFonts w:eastAsia="Times New Roman"/>
          <w:b/>
        </w:rPr>
        <w:t xml:space="preserve">3.6. </w:t>
      </w:r>
      <w:r w:rsidRPr="00790368">
        <w:rPr>
          <w:rFonts w:eastAsia="Times New Roman"/>
          <w:b/>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90368" w:rsidRPr="00790368" w:rsidRDefault="00790368" w:rsidP="00790368">
      <w:pPr>
        <w:autoSpaceDE w:val="0"/>
        <w:ind w:firstLine="600"/>
        <w:jc w:val="both"/>
        <w:rPr>
          <w:rFonts w:eastAsia="Times New Roman"/>
        </w:rPr>
      </w:pPr>
      <w:r w:rsidRPr="00790368">
        <w:rPr>
          <w:rFonts w:eastAsia="Times New Roman"/>
        </w:rPr>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90368" w:rsidRPr="00790368" w:rsidRDefault="00790368" w:rsidP="00790368">
      <w:pPr>
        <w:autoSpaceDE w:val="0"/>
        <w:ind w:firstLine="600"/>
        <w:jc w:val="both"/>
        <w:rPr>
          <w:rFonts w:eastAsia="Times New Roman"/>
        </w:rPr>
      </w:pPr>
      <w:r w:rsidRPr="00790368">
        <w:rPr>
          <w:rFonts w:eastAsia="Times New Roman"/>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 3.6.5.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790368">
        <w:rPr>
          <w:rFonts w:eastAsia="Times New Roman"/>
          <w:iCs/>
        </w:rPr>
        <w:t xml:space="preserve"> </w:t>
      </w:r>
      <w:r w:rsidRPr="00790368">
        <w:rPr>
          <w:rFonts w:eastAsia="Times New Roman"/>
        </w:rPr>
        <w:t>установленных условий признания действительности в заявлении квалифицированной подписи.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90368" w:rsidRPr="00790368" w:rsidRDefault="00790368" w:rsidP="00790368">
      <w:pPr>
        <w:ind w:firstLine="540"/>
        <w:jc w:val="both"/>
        <w:rPr>
          <w:rFonts w:eastAsia="Times New Roman"/>
        </w:rPr>
      </w:pPr>
      <w:r w:rsidRPr="00790368">
        <w:rPr>
          <w:rFonts w:eastAsia="Times New Roman"/>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6" w:history="1">
        <w:r w:rsidRPr="00790368">
          <w:rPr>
            <w:rFonts w:eastAsia="Times New Roman"/>
          </w:rPr>
          <w:t>статьи 11</w:t>
        </w:r>
      </w:hyperlink>
      <w:r w:rsidRPr="00790368">
        <w:rPr>
          <w:rFonts w:eastAsia="Times New Roman"/>
        </w:rPr>
        <w:t xml:space="preserve"> Федерального закона "Об электронной подписи", которые послужили основанием для принятия указанного решения. </w:t>
      </w:r>
    </w:p>
    <w:p w:rsidR="00790368" w:rsidRPr="00790368" w:rsidRDefault="00790368" w:rsidP="00790368">
      <w:pPr>
        <w:autoSpaceDE w:val="0"/>
        <w:autoSpaceDN w:val="0"/>
        <w:adjustRightInd w:val="0"/>
        <w:jc w:val="both"/>
        <w:rPr>
          <w:rFonts w:eastAsia="Times New Roman"/>
        </w:rPr>
      </w:pPr>
      <w:r w:rsidRPr="00790368">
        <w:rPr>
          <w:rFonts w:eastAsia="Times New Roman"/>
        </w:rPr>
        <w:t xml:space="preserve">       3.6.6. Максимальный срок исполнения административной процедуры:</w:t>
      </w:r>
    </w:p>
    <w:p w:rsidR="00790368" w:rsidRPr="00790368" w:rsidRDefault="00790368" w:rsidP="00790368">
      <w:pPr>
        <w:jc w:val="both"/>
        <w:rPr>
          <w:rFonts w:eastAsia="Times New Roman"/>
        </w:rPr>
      </w:pPr>
      <w:r w:rsidRPr="00790368">
        <w:rPr>
          <w:rFonts w:eastAsia="Times New Roman"/>
        </w:rPr>
        <w:t xml:space="preserve">       - при личном приеме граждан  - не  более 20 минут;       </w:t>
      </w:r>
    </w:p>
    <w:p w:rsidR="00790368" w:rsidRPr="00790368" w:rsidRDefault="00790368" w:rsidP="00790368">
      <w:pPr>
        <w:jc w:val="both"/>
        <w:rPr>
          <w:rFonts w:eastAsia="Times New Roman"/>
        </w:rPr>
      </w:pPr>
      <w:r w:rsidRPr="00790368">
        <w:rPr>
          <w:rFonts w:eastAsia="Times New Roman"/>
        </w:rPr>
        <w:t xml:space="preserve">       - при поступлении заявления и документов по почте, или через МФЦ - не более 3 дней со дня поступления в уполномоченный орган;</w:t>
      </w:r>
    </w:p>
    <w:p w:rsidR="00790368" w:rsidRPr="00790368" w:rsidRDefault="00790368" w:rsidP="00790368">
      <w:pPr>
        <w:ind w:firstLine="540"/>
        <w:jc w:val="both"/>
        <w:rPr>
          <w:rFonts w:eastAsia="Times New Roman"/>
          <w:iCs/>
        </w:rPr>
      </w:pPr>
      <w:r w:rsidRPr="00790368">
        <w:rPr>
          <w:rFonts w:eastAsia="Times New Roman"/>
          <w:iCs/>
        </w:rPr>
        <w:t>- при поступлении заявления в электронной форме:</w:t>
      </w:r>
    </w:p>
    <w:p w:rsidR="00790368" w:rsidRPr="00790368" w:rsidRDefault="00790368" w:rsidP="00790368">
      <w:pPr>
        <w:ind w:firstLine="540"/>
        <w:jc w:val="both"/>
        <w:rPr>
          <w:rFonts w:eastAsia="Times New Roman"/>
          <w:iCs/>
        </w:rPr>
      </w:pPr>
      <w:r w:rsidRPr="00790368">
        <w:rPr>
          <w:rFonts w:eastAsia="Times New Roman"/>
          <w:iCs/>
        </w:rPr>
        <w:t>регистрация заявления осуществляется не позднее 1 рабочего дня со дня поступления заявления в уполномоченный орган;</w:t>
      </w:r>
    </w:p>
    <w:p w:rsidR="00790368" w:rsidRPr="00790368" w:rsidRDefault="00790368" w:rsidP="00790368">
      <w:pPr>
        <w:ind w:firstLine="540"/>
        <w:jc w:val="both"/>
        <w:rPr>
          <w:rFonts w:eastAsia="Times New Roman"/>
        </w:rPr>
      </w:pPr>
      <w:r w:rsidRPr="00790368">
        <w:rPr>
          <w:rFonts w:eastAsia="Times New Roman"/>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90368" w:rsidRPr="00790368" w:rsidRDefault="00790368" w:rsidP="00790368">
      <w:pPr>
        <w:ind w:firstLine="540"/>
        <w:jc w:val="both"/>
        <w:rPr>
          <w:rFonts w:eastAsia="Times New Roman"/>
          <w:iCs/>
        </w:rPr>
      </w:pPr>
      <w:r w:rsidRPr="00790368">
        <w:rPr>
          <w:rFonts w:eastAsia="Times New Roman"/>
          <w:iCs/>
        </w:rPr>
        <w:t xml:space="preserve">уведомление </w:t>
      </w:r>
      <w:r w:rsidRPr="00790368">
        <w:rPr>
          <w:rFonts w:eastAsia="Times New Roman"/>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90368">
        <w:rPr>
          <w:rFonts w:eastAsia="Times New Roman"/>
          <w:iCs/>
        </w:rPr>
        <w:t xml:space="preserve">направляется в течение 3 дней со дня </w:t>
      </w:r>
      <w:r w:rsidRPr="00790368">
        <w:rPr>
          <w:rFonts w:eastAsia="Times New Roman"/>
        </w:rPr>
        <w:t xml:space="preserve">завершения проведения такой проверки.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3.6.7. Результатом исполнения административной процедуры является: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90368" w:rsidRPr="00790368" w:rsidRDefault="00790368" w:rsidP="00790368">
      <w:pPr>
        <w:ind w:firstLine="540"/>
        <w:jc w:val="both"/>
        <w:rPr>
          <w:rFonts w:eastAsia="Times New Roman"/>
        </w:rPr>
      </w:pPr>
      <w:r w:rsidRPr="00790368">
        <w:rPr>
          <w:rFonts w:eastAsia="Times New Roman"/>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90368">
        <w:rPr>
          <w:rFonts w:eastAsia="Times New Roman"/>
          <w:iCs/>
        </w:rPr>
        <w:t xml:space="preserve">уведомления </w:t>
      </w:r>
      <w:r w:rsidRPr="00790368">
        <w:rPr>
          <w:rFonts w:eastAsia="Times New Roman"/>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90368" w:rsidRPr="00790368" w:rsidRDefault="00790368" w:rsidP="00790368">
      <w:pPr>
        <w:autoSpaceDE w:val="0"/>
        <w:autoSpaceDN w:val="0"/>
        <w:adjustRightInd w:val="0"/>
        <w:ind w:firstLine="540"/>
        <w:jc w:val="both"/>
        <w:rPr>
          <w:rFonts w:eastAsia="Times New Roman"/>
          <w:b/>
          <w:u w:val="single"/>
        </w:rPr>
      </w:pPr>
      <w:r w:rsidRPr="00790368">
        <w:rPr>
          <w:rFonts w:eastAsia="Times New Roman"/>
          <w:b/>
          <w:u w:val="single"/>
        </w:rPr>
        <w:t>3.7. Возврат заявления о предоставлении земельного участка в безвозмездное пользование.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790368" w:rsidRPr="00790368" w:rsidRDefault="00790368" w:rsidP="00790368">
      <w:pPr>
        <w:autoSpaceDE w:val="0"/>
        <w:autoSpaceDN w:val="0"/>
        <w:adjustRightInd w:val="0"/>
        <w:ind w:firstLine="540"/>
        <w:jc w:val="both"/>
        <w:rPr>
          <w:rFonts w:eastAsia="Times New Roman"/>
          <w:b/>
        </w:rPr>
      </w:pPr>
      <w:r w:rsidRPr="00790368">
        <w:rPr>
          <w:rFonts w:eastAsia="Times New Roman"/>
          <w:b/>
        </w:rPr>
        <w:t xml:space="preserve">3.8. </w:t>
      </w:r>
      <w:r w:rsidRPr="00790368">
        <w:rPr>
          <w:rFonts w:eastAsia="Times New Roman"/>
          <w:b/>
          <w:u w:val="single"/>
        </w:rPr>
        <w:t>Формирование и направление межведомственных запросов документов (информации), необходимых для предоставления земельного участка.</w:t>
      </w:r>
    </w:p>
    <w:p w:rsidR="00790368" w:rsidRPr="00790368" w:rsidRDefault="00790368" w:rsidP="00790368">
      <w:pPr>
        <w:autoSpaceDE w:val="0"/>
        <w:autoSpaceDN w:val="0"/>
        <w:adjustRightInd w:val="0"/>
        <w:ind w:firstLine="600"/>
        <w:jc w:val="both"/>
        <w:rPr>
          <w:rFonts w:eastAsia="Times New Roman"/>
        </w:rPr>
      </w:pPr>
      <w:r w:rsidRPr="00790368">
        <w:rPr>
          <w:rFonts w:eastAsia="Times New Roman"/>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90368" w:rsidRPr="00790368" w:rsidRDefault="00790368" w:rsidP="00790368">
      <w:pPr>
        <w:autoSpaceDE w:val="0"/>
        <w:autoSpaceDN w:val="0"/>
        <w:adjustRightInd w:val="0"/>
        <w:ind w:firstLine="600"/>
        <w:jc w:val="both"/>
        <w:rPr>
          <w:rFonts w:eastAsia="Times New Roman"/>
        </w:rPr>
      </w:pPr>
      <w:r w:rsidRPr="00790368">
        <w:rPr>
          <w:rFonts w:eastAsia="Times New Roman"/>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90368" w:rsidRPr="00790368" w:rsidRDefault="00790368" w:rsidP="00790368">
      <w:pPr>
        <w:autoSpaceDE w:val="0"/>
        <w:autoSpaceDN w:val="0"/>
        <w:adjustRightInd w:val="0"/>
        <w:ind w:firstLine="600"/>
        <w:jc w:val="both"/>
        <w:rPr>
          <w:rFonts w:eastAsia="Times New Roman"/>
        </w:rPr>
      </w:pPr>
      <w:r w:rsidRPr="00790368">
        <w:rPr>
          <w:rFonts w:eastAsia="Times New Roman"/>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3.8.4. Максимальный срок исполнения административной процедуры -  3 дня со дня окончания приема документов и регистрации заявления.</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790368" w:rsidRPr="00790368" w:rsidRDefault="00790368" w:rsidP="00790368">
      <w:pPr>
        <w:autoSpaceDE w:val="0"/>
        <w:autoSpaceDN w:val="0"/>
        <w:adjustRightInd w:val="0"/>
        <w:ind w:firstLine="540"/>
        <w:jc w:val="both"/>
        <w:rPr>
          <w:rFonts w:eastAsia="Times New Roman"/>
          <w:b/>
          <w:u w:val="single"/>
        </w:rPr>
      </w:pPr>
      <w:r w:rsidRPr="00790368">
        <w:rPr>
          <w:rFonts w:eastAsia="Times New Roman"/>
          <w:b/>
        </w:rPr>
        <w:t xml:space="preserve"> </w:t>
      </w:r>
      <w:r w:rsidRPr="00790368">
        <w:rPr>
          <w:rFonts w:eastAsia="Times New Roman"/>
          <w:b/>
          <w:u w:val="single"/>
        </w:rPr>
        <w:t xml:space="preserve">3.9. Рассмотрение заявления о предоставлении земельного участка </w:t>
      </w:r>
      <w:r w:rsidRPr="00790368">
        <w:rPr>
          <w:rFonts w:eastAsia="Times New Roman"/>
          <w:b/>
        </w:rPr>
        <w:t xml:space="preserve">в </w:t>
      </w:r>
      <w:r w:rsidRPr="00790368">
        <w:rPr>
          <w:rFonts w:eastAsia="Times New Roman"/>
          <w:b/>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7" w:history="1">
        <w:r w:rsidRPr="00790368">
          <w:rPr>
            <w:rFonts w:eastAsia="Times New Roman"/>
          </w:rPr>
          <w:t>пунктом 2.</w:t>
        </w:r>
      </w:hyperlink>
      <w:r w:rsidRPr="00790368">
        <w:rPr>
          <w:rFonts w:eastAsia="Times New Roman"/>
        </w:rPr>
        <w:t>11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790368" w:rsidRPr="00790368" w:rsidRDefault="00790368" w:rsidP="00790368">
      <w:pPr>
        <w:autoSpaceDE w:val="0"/>
        <w:autoSpaceDN w:val="0"/>
        <w:adjustRightInd w:val="0"/>
        <w:spacing w:line="230" w:lineRule="auto"/>
        <w:jc w:val="both"/>
        <w:rPr>
          <w:rFonts w:eastAsia="Times New Roman"/>
        </w:rPr>
      </w:pPr>
      <w:r w:rsidRPr="00790368">
        <w:rPr>
          <w:rFonts w:eastAsia="Times New Roman"/>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78" w:history="1">
        <w:r w:rsidRPr="00790368">
          <w:rPr>
            <w:rFonts w:eastAsia="Times New Roman"/>
          </w:rPr>
          <w:t>пунктом 2.</w:t>
        </w:r>
      </w:hyperlink>
      <w:r w:rsidRPr="00790368">
        <w:rPr>
          <w:rFonts w:eastAsia="Times New Roman"/>
        </w:rPr>
        <w:t>11 настоящего административного регламента.</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90368" w:rsidRPr="00790368" w:rsidRDefault="00790368" w:rsidP="00790368">
      <w:pPr>
        <w:tabs>
          <w:tab w:val="left" w:pos="567"/>
        </w:tabs>
        <w:ind w:firstLine="500"/>
        <w:jc w:val="both"/>
        <w:rPr>
          <w:rFonts w:eastAsia="Times New Roman"/>
        </w:rPr>
      </w:pPr>
      <w:r w:rsidRPr="00790368">
        <w:rPr>
          <w:rFonts w:eastAsia="Times New Roman"/>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790368">
        <w:rPr>
          <w:rFonts w:eastAsia="Times New Roman"/>
          <w:kern w:val="2"/>
          <w:lang w:eastAsia="ar-SA"/>
        </w:rPr>
        <w:t>.</w:t>
      </w:r>
    </w:p>
    <w:p w:rsidR="00790368" w:rsidRPr="00790368" w:rsidRDefault="00790368" w:rsidP="00790368">
      <w:pPr>
        <w:tabs>
          <w:tab w:val="left" w:pos="-100"/>
        </w:tabs>
        <w:ind w:firstLine="500"/>
        <w:jc w:val="both"/>
        <w:rPr>
          <w:rFonts w:eastAsia="Times New Roman"/>
        </w:rPr>
      </w:pPr>
      <w:r w:rsidRPr="00790368">
        <w:rPr>
          <w:rFonts w:eastAsia="Times New Roman"/>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3.9.9. Результатом исполнения административной процедуры является:</w:t>
      </w:r>
    </w:p>
    <w:p w:rsidR="00790368" w:rsidRPr="00790368" w:rsidRDefault="00790368" w:rsidP="00790368">
      <w:pPr>
        <w:widowControl w:val="0"/>
        <w:autoSpaceDE w:val="0"/>
        <w:autoSpaceDN w:val="0"/>
        <w:adjustRightInd w:val="0"/>
        <w:ind w:firstLine="540"/>
        <w:jc w:val="both"/>
        <w:rPr>
          <w:rFonts w:eastAsia="Times New Roman"/>
        </w:rPr>
      </w:pPr>
      <w:r w:rsidRPr="00790368">
        <w:rPr>
          <w:rFonts w:eastAsia="Times New Roman"/>
        </w:rPr>
        <w:t xml:space="preserve">- направление (вручение) заявителю проекта договора безвозмездного пользования </w:t>
      </w:r>
      <w:r w:rsidRPr="00790368">
        <w:rPr>
          <w:rFonts w:eastAsia="Times New Roman"/>
        </w:rPr>
        <w:lastRenderedPageBreak/>
        <w:t xml:space="preserve">земельным участком в трех экземплярах; </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 направление (вручение) решения уполномоченного органа об отказе в предоставлении земельного участка в безвозмездное пользование.</w:t>
      </w:r>
    </w:p>
    <w:p w:rsidR="00790368" w:rsidRPr="00790368" w:rsidRDefault="00790368" w:rsidP="00790368">
      <w:pPr>
        <w:autoSpaceDE w:val="0"/>
        <w:autoSpaceDN w:val="0"/>
        <w:adjustRightInd w:val="0"/>
        <w:ind w:firstLine="540"/>
        <w:jc w:val="both"/>
        <w:rPr>
          <w:rFonts w:eastAsia="Times New Roman"/>
          <w:sz w:val="28"/>
          <w:szCs w:val="28"/>
        </w:rPr>
      </w:pPr>
    </w:p>
    <w:p w:rsidR="00790368" w:rsidRPr="00790368" w:rsidRDefault="00790368" w:rsidP="00790368">
      <w:pPr>
        <w:widowControl w:val="0"/>
        <w:autoSpaceDE w:val="0"/>
        <w:ind w:right="-16"/>
        <w:jc w:val="center"/>
        <w:rPr>
          <w:rFonts w:eastAsia="Times New Roman"/>
          <w:b/>
          <w:sz w:val="28"/>
          <w:szCs w:val="28"/>
        </w:rPr>
      </w:pPr>
    </w:p>
    <w:p w:rsidR="00790368" w:rsidRPr="00790368" w:rsidRDefault="00790368" w:rsidP="00790368">
      <w:pPr>
        <w:widowControl w:val="0"/>
        <w:autoSpaceDE w:val="0"/>
        <w:ind w:right="-16"/>
        <w:jc w:val="center"/>
        <w:rPr>
          <w:rFonts w:eastAsia="Times New Roman"/>
        </w:rPr>
      </w:pPr>
      <w:r w:rsidRPr="00790368">
        <w:rPr>
          <w:rFonts w:eastAsia="Times New Roman"/>
          <w:b/>
        </w:rPr>
        <w:t>4. Формы контроля за исполнением административного регламента</w:t>
      </w:r>
    </w:p>
    <w:p w:rsidR="00790368" w:rsidRPr="00790368" w:rsidRDefault="00790368" w:rsidP="00790368">
      <w:pPr>
        <w:widowControl w:val="0"/>
        <w:autoSpaceDE w:val="0"/>
        <w:ind w:right="-16"/>
        <w:jc w:val="both"/>
        <w:rPr>
          <w:rFonts w:eastAsia="Times New Roman"/>
        </w:rPr>
      </w:pP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790368">
        <w:rPr>
          <w:rFonts w:eastAsia="Times New Roman"/>
          <w:color w:val="000000"/>
        </w:rPr>
        <w:t>положений настоящего административного регламента</w:t>
      </w:r>
      <w:r w:rsidRPr="00790368">
        <w:rPr>
          <w:rFonts w:eastAsia="Times New Roman"/>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4.2. Проверка полноты и качества предоставления муниципальной услуги осуществляется путем проведения:</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4.2.1. Плановых проверок соблюдения и исполнения должностными лицами уполномоченного органа</w:t>
      </w:r>
      <w:r w:rsidRPr="00790368">
        <w:rPr>
          <w:rFonts w:eastAsia="Times New Roman"/>
          <w:i/>
          <w:u w:val="single"/>
        </w:rPr>
        <w:t>,</w:t>
      </w:r>
      <w:r w:rsidRPr="00790368">
        <w:rPr>
          <w:rFonts w:eastAsia="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4.2.2. Внеплановых проверок соблюдения и исполнения должностными лицами уполномоченного органа</w:t>
      </w:r>
      <w:r w:rsidRPr="00790368">
        <w:rPr>
          <w:rFonts w:eastAsia="Times New Roman"/>
          <w:i/>
        </w:rPr>
        <w:t>,</w:t>
      </w:r>
      <w:r w:rsidRPr="00790368">
        <w:rPr>
          <w:rFonts w:eastAsia="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90368" w:rsidRPr="00790368" w:rsidRDefault="00790368" w:rsidP="00790368">
      <w:pPr>
        <w:autoSpaceDE w:val="0"/>
        <w:autoSpaceDN w:val="0"/>
        <w:adjustRightInd w:val="0"/>
        <w:ind w:firstLine="567"/>
        <w:jc w:val="both"/>
        <w:rPr>
          <w:rFonts w:eastAsia="Times New Roman"/>
        </w:rPr>
      </w:pPr>
      <w:r w:rsidRPr="00790368">
        <w:rPr>
          <w:rFonts w:eastAsia="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90368" w:rsidRPr="00790368" w:rsidRDefault="00790368" w:rsidP="00790368">
      <w:pPr>
        <w:autoSpaceDE w:val="0"/>
        <w:ind w:right="-16" w:firstLine="567"/>
        <w:jc w:val="both"/>
        <w:rPr>
          <w:rFonts w:eastAsia="Times New Roman"/>
        </w:rPr>
      </w:pPr>
      <w:r w:rsidRPr="00790368">
        <w:rPr>
          <w:rFonts w:eastAsia="Times New Roman"/>
        </w:rPr>
        <w:t>4.5. Должностные лица уполномоченного органа</w:t>
      </w:r>
      <w:r w:rsidRPr="00790368">
        <w:rPr>
          <w:rFonts w:eastAsia="Times New Roman"/>
          <w:i/>
        </w:rPr>
        <w:t>,</w:t>
      </w:r>
      <w:r w:rsidRPr="00790368">
        <w:rPr>
          <w:rFonts w:eastAsia="Times New Roman"/>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90368" w:rsidRPr="00790368" w:rsidRDefault="00790368" w:rsidP="00790368">
      <w:pPr>
        <w:autoSpaceDE w:val="0"/>
        <w:ind w:right="-16" w:firstLine="567"/>
        <w:jc w:val="both"/>
        <w:rPr>
          <w:rFonts w:eastAsia="Times New Roman"/>
          <w:b/>
        </w:rPr>
      </w:pPr>
      <w:r w:rsidRPr="00790368">
        <w:rPr>
          <w:rFonts w:eastAsia="Times New Roman"/>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790368" w:rsidRPr="00790368" w:rsidRDefault="00790368" w:rsidP="00790368">
      <w:pPr>
        <w:autoSpaceDE w:val="0"/>
        <w:ind w:right="-16"/>
        <w:jc w:val="center"/>
        <w:rPr>
          <w:rFonts w:eastAsia="Times New Roman"/>
          <w:b/>
          <w:bCs/>
          <w:sz w:val="28"/>
          <w:szCs w:val="28"/>
        </w:rPr>
      </w:pPr>
    </w:p>
    <w:p w:rsidR="00790368" w:rsidRPr="00790368" w:rsidRDefault="00790368" w:rsidP="00790368">
      <w:pPr>
        <w:autoSpaceDE w:val="0"/>
        <w:autoSpaceDN w:val="0"/>
        <w:adjustRightInd w:val="0"/>
        <w:jc w:val="center"/>
        <w:outlineLvl w:val="0"/>
        <w:rPr>
          <w:rFonts w:eastAsia="Times New Roman"/>
          <w:b/>
        </w:rPr>
      </w:pPr>
      <w:r w:rsidRPr="00790368">
        <w:rPr>
          <w:rFonts w:eastAsia="Times New Roman"/>
          <w:b/>
        </w:rPr>
        <w:t xml:space="preserve">5. Досудебный (внесудебный) порядок обжалования решений </w:t>
      </w:r>
    </w:p>
    <w:p w:rsidR="00790368" w:rsidRPr="00790368" w:rsidRDefault="00790368" w:rsidP="00790368">
      <w:pPr>
        <w:autoSpaceDE w:val="0"/>
        <w:autoSpaceDN w:val="0"/>
        <w:adjustRightInd w:val="0"/>
        <w:jc w:val="center"/>
        <w:outlineLvl w:val="0"/>
        <w:rPr>
          <w:rFonts w:eastAsia="Times New Roman"/>
          <w:b/>
          <w:bCs/>
        </w:rPr>
      </w:pPr>
      <w:r w:rsidRPr="00790368">
        <w:rPr>
          <w:rFonts w:eastAsia="Times New Roman"/>
          <w:b/>
        </w:rPr>
        <w:lastRenderedPageBreak/>
        <w:t xml:space="preserve">и действий (бездействия) уполномоченного органа, МФЦ, </w:t>
      </w:r>
      <w:r w:rsidRPr="00790368">
        <w:rPr>
          <w:rFonts w:eastAsia="Times New Roman"/>
          <w:b/>
          <w:bCs/>
        </w:rPr>
        <w:t xml:space="preserve">организаций, указанных в </w:t>
      </w:r>
      <w:hyperlink r:id="rId79" w:history="1">
        <w:r w:rsidRPr="00790368">
          <w:rPr>
            <w:rFonts w:eastAsia="Times New Roman"/>
            <w:b/>
            <w:bCs/>
          </w:rPr>
          <w:t>части 1.1 статьи 16</w:t>
        </w:r>
      </w:hyperlink>
      <w:r w:rsidRPr="00790368">
        <w:rPr>
          <w:rFonts w:eastAsia="Times New Roman"/>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90368" w:rsidRPr="00790368" w:rsidRDefault="00790368" w:rsidP="00790368">
      <w:pPr>
        <w:autoSpaceDE w:val="0"/>
        <w:autoSpaceDN w:val="0"/>
        <w:adjustRightInd w:val="0"/>
        <w:ind w:right="-16" w:firstLine="567"/>
        <w:jc w:val="both"/>
        <w:rPr>
          <w:rFonts w:ascii="Arial" w:eastAsia="Times New Roman" w:hAnsi="Arial" w:cs="Arial"/>
        </w:rPr>
      </w:pPr>
    </w:p>
    <w:p w:rsidR="00790368" w:rsidRPr="00790368" w:rsidRDefault="00790368" w:rsidP="00790368">
      <w:pPr>
        <w:autoSpaceDE w:val="0"/>
        <w:autoSpaceDN w:val="0"/>
        <w:adjustRightInd w:val="0"/>
        <w:ind w:firstLine="720"/>
        <w:jc w:val="both"/>
        <w:outlineLvl w:val="0"/>
        <w:rPr>
          <w:rFonts w:eastAsia="Times New Roman"/>
        </w:rPr>
      </w:pPr>
      <w:r w:rsidRPr="00790368">
        <w:rPr>
          <w:rFonts w:eastAsia="Times New Roman"/>
        </w:rPr>
        <w:t>5.1. Заявитель может обратиться с жалобой на решения и действия (бездействие) уполномоченного органа,</w:t>
      </w:r>
      <w:r w:rsidRPr="00790368">
        <w:rPr>
          <w:rFonts w:eastAsia="Times New Roman"/>
          <w:b/>
        </w:rPr>
        <w:t xml:space="preserve"> </w:t>
      </w:r>
      <w:r w:rsidRPr="00790368">
        <w:rPr>
          <w:rFonts w:eastAsia="Times New Roman"/>
        </w:rPr>
        <w:t xml:space="preserve">МФЦ, </w:t>
      </w:r>
      <w:r w:rsidRPr="00790368">
        <w:rPr>
          <w:rFonts w:eastAsia="Times New Roman"/>
          <w:bCs/>
        </w:rPr>
        <w:t xml:space="preserve">организаций, указанных в </w:t>
      </w:r>
      <w:hyperlink r:id="rId80" w:history="1">
        <w:r w:rsidRPr="00790368">
          <w:rPr>
            <w:rFonts w:eastAsia="Times New Roman"/>
            <w:bCs/>
          </w:rPr>
          <w:t>части 1.1 статьи 16</w:t>
        </w:r>
      </w:hyperlink>
      <w:r w:rsidRPr="00790368">
        <w:rPr>
          <w:rFonts w:eastAsia="Times New Roman"/>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790368">
        <w:rPr>
          <w:rFonts w:eastAsia="Times New Roman"/>
        </w:rPr>
        <w:t>исле в следующих случаях:</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1) нарушение срока регистрации запроса заявителя о предоставлении муниципальной услуги, запроса, указанного в </w:t>
      </w:r>
      <w:hyperlink r:id="rId81" w:history="1">
        <w:r w:rsidRPr="00790368">
          <w:rPr>
            <w:rFonts w:eastAsia="Times New Roman"/>
          </w:rPr>
          <w:t>статье 15.1</w:t>
        </w:r>
      </w:hyperlink>
      <w:r w:rsidRPr="00790368">
        <w:rPr>
          <w:rFonts w:eastAsia="Times New Roman"/>
        </w:rPr>
        <w:t xml:space="preserve"> Федерального закона </w:t>
      </w:r>
      <w:r w:rsidRPr="00790368">
        <w:rPr>
          <w:rFonts w:eastAsia="Times New Roman"/>
          <w:bCs/>
        </w:rPr>
        <w:t>от 27.07.2010 № 210-ФЗ "Об организации предоставления государственных и муниципальных услуг" (далее – Федеральный закон         № 210-ФЗ)</w:t>
      </w:r>
      <w:r w:rsidRPr="00790368">
        <w:rPr>
          <w:rFonts w:eastAsia="Times New Roman"/>
        </w:rPr>
        <w:t>;</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790368">
          <w:rPr>
            <w:rFonts w:eastAsia="Times New Roman"/>
          </w:rPr>
          <w:t>частью 1.3 статьи 16</w:t>
        </w:r>
      </w:hyperlink>
      <w:r w:rsidRPr="00790368">
        <w:rPr>
          <w:rFonts w:eastAsia="Times New Roman"/>
        </w:rPr>
        <w:t xml:space="preserve"> </w:t>
      </w:r>
      <w:r w:rsidRPr="00790368">
        <w:rPr>
          <w:rFonts w:eastAsia="Times New Roman"/>
          <w:bCs/>
        </w:rPr>
        <w:t>Федерального закона № 210-ФЗ</w:t>
      </w:r>
      <w:r w:rsidRPr="00790368">
        <w:rPr>
          <w:rFonts w:eastAsia="Times New Roman"/>
        </w:rPr>
        <w:t>;</w:t>
      </w:r>
    </w:p>
    <w:p w:rsidR="00790368" w:rsidRPr="00790368" w:rsidRDefault="00790368" w:rsidP="00790368">
      <w:pPr>
        <w:autoSpaceDE w:val="0"/>
        <w:spacing w:line="235" w:lineRule="auto"/>
        <w:ind w:firstLine="709"/>
        <w:jc w:val="both"/>
        <w:rPr>
          <w:rFonts w:eastAsia="Times New Roman"/>
        </w:rPr>
      </w:pPr>
      <w:r w:rsidRPr="0079036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90368" w:rsidRPr="00790368" w:rsidRDefault="00790368" w:rsidP="00790368">
      <w:pPr>
        <w:autoSpaceDE w:val="0"/>
        <w:ind w:firstLine="720"/>
        <w:jc w:val="both"/>
        <w:rPr>
          <w:rFonts w:eastAsia="Times New Roman"/>
        </w:rPr>
      </w:pPr>
      <w:r w:rsidRPr="0079036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790368">
          <w:rPr>
            <w:rFonts w:eastAsia="Times New Roman"/>
          </w:rPr>
          <w:t>частью 1.3 статьи 16</w:t>
        </w:r>
      </w:hyperlink>
      <w:r w:rsidRPr="00790368">
        <w:rPr>
          <w:rFonts w:eastAsia="Times New Roman"/>
        </w:rPr>
        <w:t xml:space="preserve"> </w:t>
      </w:r>
      <w:r w:rsidRPr="00790368">
        <w:rPr>
          <w:rFonts w:eastAsia="Times New Roman"/>
          <w:bCs/>
        </w:rPr>
        <w:t>Федерального закона №      210-ФЗ</w:t>
      </w:r>
      <w:r w:rsidRPr="00790368">
        <w:rPr>
          <w:rFonts w:eastAsia="Times New Roman"/>
        </w:rPr>
        <w:t>;</w:t>
      </w:r>
    </w:p>
    <w:p w:rsidR="00790368" w:rsidRPr="00790368" w:rsidRDefault="00790368" w:rsidP="00790368">
      <w:pPr>
        <w:autoSpaceDE w:val="0"/>
        <w:ind w:firstLine="720"/>
        <w:jc w:val="both"/>
        <w:rPr>
          <w:rFonts w:eastAsia="Times New Roman"/>
        </w:rPr>
      </w:pPr>
      <w:r w:rsidRPr="0079036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7) отказ уполномоченного органа, должностного лица уполномоченного органа, МФЦ, работника МФЦ, организаций, предусмотренных </w:t>
      </w:r>
      <w:hyperlink r:id="rId84" w:history="1">
        <w:r w:rsidRPr="00790368">
          <w:rPr>
            <w:rFonts w:eastAsia="Times New Roman"/>
          </w:rPr>
          <w:t>частью 1.1 статьи 16</w:t>
        </w:r>
      </w:hyperlink>
      <w:r w:rsidRPr="00790368">
        <w:rPr>
          <w:rFonts w:eastAsia="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790368">
          <w:rPr>
            <w:rFonts w:eastAsia="Times New Roman"/>
          </w:rPr>
          <w:t>частью 1.3 статьи 16</w:t>
        </w:r>
      </w:hyperlink>
      <w:r w:rsidRPr="00790368">
        <w:rPr>
          <w:rFonts w:eastAsia="Times New Roman"/>
        </w:rPr>
        <w:t xml:space="preserve"> Федерального закона               № 210-ФЗ;</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lastRenderedPageBreak/>
        <w:t>8) нарушение срока или порядка выдачи документов по результатам предоставления муниципальной услуги;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sidRPr="00790368">
          <w:rPr>
            <w:rFonts w:eastAsia="Times New Roman"/>
          </w:rPr>
          <w:t>частью 1.3 статьи 16</w:t>
        </w:r>
      </w:hyperlink>
      <w:r w:rsidRPr="00790368">
        <w:rPr>
          <w:rFonts w:eastAsia="Times New Roman"/>
        </w:rPr>
        <w:t xml:space="preserve"> Федерального закона № 210-ФЗ.</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sidRPr="00790368">
          <w:rPr>
            <w:rFonts w:eastAsia="Times New Roman"/>
          </w:rPr>
          <w:t>пунктом 4 части 1 статьи 7</w:t>
        </w:r>
      </w:hyperlink>
      <w:r w:rsidRPr="00790368">
        <w:rPr>
          <w:rFonts w:eastAsia="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8" w:history="1">
        <w:r w:rsidRPr="00790368">
          <w:rPr>
            <w:rFonts w:eastAsia="Times New Roman"/>
          </w:rPr>
          <w:t>частью 1.3 статьи 16</w:t>
        </w:r>
      </w:hyperlink>
      <w:r w:rsidRPr="00790368">
        <w:rPr>
          <w:rFonts w:eastAsia="Times New Roman"/>
        </w:rPr>
        <w:t xml:space="preserve"> Федерального закона</w:t>
      </w:r>
      <w:r w:rsidRPr="00790368">
        <w:rPr>
          <w:rFonts w:eastAsia="Times New Roman"/>
          <w:bCs/>
        </w:rPr>
        <w:t xml:space="preserve">  </w:t>
      </w:r>
      <w:r w:rsidRPr="00790368">
        <w:t>№ 210-ФЗ.</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5.2. 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89" w:history="1">
        <w:r w:rsidRPr="00790368">
          <w:rPr>
            <w:rFonts w:eastAsia="Times New Roman"/>
          </w:rPr>
          <w:t>частью 1.1 статьи 16</w:t>
        </w:r>
      </w:hyperlink>
      <w:r w:rsidRPr="00790368">
        <w:rPr>
          <w:rFonts w:eastAsia="Times New Roman"/>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0" w:history="1">
        <w:r w:rsidRPr="00790368">
          <w:rPr>
            <w:rFonts w:eastAsia="Times New Roman"/>
          </w:rPr>
          <w:t>частью 1.1 статьи 16</w:t>
        </w:r>
      </w:hyperlink>
      <w:r w:rsidRPr="00790368">
        <w:rPr>
          <w:rFonts w:eastAsia="Times New Roman"/>
        </w:rPr>
        <w:t xml:space="preserve"> Федерального закона № 210-ФЗ, подаются руководителям этих организаций.</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Жалоба на решения и действия (бездействие) уполномоченного органа</w:t>
      </w:r>
      <w:r w:rsidRPr="00790368">
        <w:rPr>
          <w:rFonts w:eastAsia="Times New Roman"/>
          <w:i/>
          <w:u w:val="single"/>
        </w:rPr>
        <w:t>,</w:t>
      </w:r>
      <w:r w:rsidRPr="00790368">
        <w:rPr>
          <w:rFonts w:eastAsia="Times New Roman"/>
        </w:rPr>
        <w:t xml:space="preserve"> должностного лица уполномоченного органа</w:t>
      </w:r>
      <w:r w:rsidRPr="00790368">
        <w:rPr>
          <w:rFonts w:eastAsia="Times New Roman"/>
          <w:i/>
          <w:u w:val="single"/>
        </w:rPr>
        <w:t>,</w:t>
      </w:r>
      <w:r w:rsidRPr="00790368">
        <w:rPr>
          <w:rFonts w:eastAsia="Times New Roman"/>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Жалоба на решения и действия (бездействие) организаций, предусмотренных </w:t>
      </w:r>
      <w:hyperlink r:id="rId91" w:history="1">
        <w:r w:rsidRPr="00790368">
          <w:rPr>
            <w:rFonts w:eastAsia="Times New Roman"/>
          </w:rPr>
          <w:t>частью 1.1 статьи 16</w:t>
        </w:r>
      </w:hyperlink>
      <w:r w:rsidRPr="00790368">
        <w:rPr>
          <w:rFonts w:eastAsia="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90368" w:rsidRPr="00790368" w:rsidRDefault="00790368" w:rsidP="00790368">
      <w:pPr>
        <w:autoSpaceDE w:val="0"/>
        <w:ind w:right="-16" w:firstLine="720"/>
        <w:jc w:val="both"/>
        <w:rPr>
          <w:rFonts w:eastAsia="Times New Roman"/>
        </w:rPr>
      </w:pPr>
      <w:r w:rsidRPr="00790368">
        <w:rPr>
          <w:rFonts w:eastAsia="Times New Roman"/>
        </w:rPr>
        <w:lastRenderedPageBreak/>
        <w:t>5.4. Жалоба должна содержать:</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1) наименование исполнительно-распорядительного органа муниципального образования, должностного лица</w:t>
      </w:r>
      <w:r w:rsidRPr="00790368">
        <w:rPr>
          <w:rFonts w:eastAsia="Times New Roman"/>
          <w:bCs/>
          <w:i/>
        </w:rPr>
        <w:t xml:space="preserve"> </w:t>
      </w:r>
      <w:r w:rsidRPr="00790368">
        <w:rPr>
          <w:rFonts w:eastAsia="Times New Roman"/>
        </w:rPr>
        <w:t xml:space="preserve">уполномоченного органа или муниципального служащего, МФЦ, его руководителя и (или) работника, организаций, предусмотренных </w:t>
      </w:r>
      <w:hyperlink r:id="rId92" w:history="1">
        <w:r w:rsidRPr="00790368">
          <w:rPr>
            <w:rFonts w:eastAsia="Times New Roman"/>
          </w:rPr>
          <w:t>частью 1.1 статьи 16</w:t>
        </w:r>
      </w:hyperlink>
      <w:r w:rsidRPr="00790368">
        <w:rPr>
          <w:rFonts w:eastAsia="Times New Roman"/>
        </w:rPr>
        <w:t xml:space="preserve"> Федерального закона № 210, их руководителей и (или) работников, решения и действия (бездействие) которых обжалуются;</w:t>
      </w:r>
    </w:p>
    <w:p w:rsidR="00790368" w:rsidRPr="00790368" w:rsidRDefault="00790368" w:rsidP="00790368">
      <w:pPr>
        <w:autoSpaceDE w:val="0"/>
        <w:ind w:right="-16" w:firstLine="720"/>
        <w:jc w:val="both"/>
        <w:rPr>
          <w:rFonts w:eastAsia="Times New Roman"/>
        </w:rPr>
      </w:pPr>
      <w:r w:rsidRPr="0079036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368" w:rsidRPr="00790368" w:rsidRDefault="00790368" w:rsidP="00790368">
      <w:pPr>
        <w:autoSpaceDE w:val="0"/>
        <w:ind w:right="-16" w:firstLine="720"/>
        <w:jc w:val="both"/>
        <w:rPr>
          <w:rFonts w:eastAsia="Times New Roman"/>
        </w:rPr>
      </w:pPr>
      <w:r w:rsidRPr="00790368">
        <w:rPr>
          <w:rFonts w:eastAsia="Times New Roman"/>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3" w:history="1">
        <w:r w:rsidRPr="00790368">
          <w:rPr>
            <w:rFonts w:eastAsia="Times New Roman"/>
          </w:rPr>
          <w:t>частью 1.1 статьи 16</w:t>
        </w:r>
      </w:hyperlink>
      <w:r w:rsidRPr="00790368">
        <w:rPr>
          <w:rFonts w:eastAsia="Times New Roman"/>
        </w:rPr>
        <w:t xml:space="preserve"> Федерального закона № 210-ФЗ, их работников;</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4) доводы, на основании которых заявитель не согласен с решением и действиями (бездействием) уполномоченного органа, должностного лица</w:t>
      </w:r>
      <w:r w:rsidRPr="00790368">
        <w:rPr>
          <w:rFonts w:eastAsia="Times New Roman"/>
          <w:bCs/>
          <w:i/>
        </w:rPr>
        <w:t xml:space="preserve"> </w:t>
      </w:r>
      <w:r w:rsidRPr="00790368">
        <w:rPr>
          <w:rFonts w:eastAsia="Times New Roman"/>
        </w:rPr>
        <w:t xml:space="preserve">уполномоченного органа или муниципального служащего, МФЦ, работника МФЦ, организаций, предусмотренных </w:t>
      </w:r>
      <w:hyperlink r:id="rId94" w:history="1">
        <w:r w:rsidRPr="00790368">
          <w:rPr>
            <w:rFonts w:eastAsia="Times New Roman"/>
          </w:rPr>
          <w:t>частью 1.1 статьи 16</w:t>
        </w:r>
      </w:hyperlink>
      <w:r w:rsidRPr="00790368">
        <w:rPr>
          <w:rFonts w:eastAsia="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90368" w:rsidRPr="00790368" w:rsidRDefault="00790368" w:rsidP="00790368">
      <w:pPr>
        <w:autoSpaceDE w:val="0"/>
        <w:ind w:right="-16" w:firstLine="720"/>
        <w:jc w:val="both"/>
        <w:rPr>
          <w:rFonts w:eastAsia="Times New Roman"/>
        </w:rPr>
      </w:pPr>
      <w:r w:rsidRPr="00790368">
        <w:rPr>
          <w:rFonts w:eastAsia="Times New Roman"/>
        </w:rPr>
        <w:t>Заявитель имеет право на получение информации и документов, необходимых для обоснования и рассмотрения жалобы.</w:t>
      </w:r>
    </w:p>
    <w:p w:rsidR="00790368" w:rsidRPr="00790368" w:rsidRDefault="00790368" w:rsidP="00790368">
      <w:pPr>
        <w:autoSpaceDE w:val="0"/>
        <w:ind w:right="-16" w:firstLine="720"/>
        <w:jc w:val="both"/>
        <w:rPr>
          <w:rFonts w:eastAsia="Times New Roman"/>
        </w:rPr>
      </w:pPr>
      <w:r w:rsidRPr="00790368">
        <w:rPr>
          <w:rFonts w:eastAsia="Times New Roma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790368">
        <w:rPr>
          <w:rFonts w:eastAsia="Times New Roman"/>
          <w:i/>
          <w:u w:val="single"/>
        </w:rPr>
        <w:t>,</w:t>
      </w:r>
      <w:r w:rsidRPr="00790368">
        <w:rPr>
          <w:rFonts w:eastAsia="Times New Roman"/>
        </w:rPr>
        <w:t xml:space="preserve"> работниками МФЦ, организаций, предусмотренных </w:t>
      </w:r>
      <w:hyperlink r:id="rId95" w:history="1">
        <w:r w:rsidRPr="00790368">
          <w:rPr>
            <w:rFonts w:eastAsia="Times New Roman"/>
          </w:rPr>
          <w:t>частью 1.1 статьи 16</w:t>
        </w:r>
      </w:hyperlink>
      <w:r w:rsidRPr="00790368">
        <w:rPr>
          <w:rFonts w:eastAsia="Times New Roman"/>
        </w:rPr>
        <w:t xml:space="preserve"> Федерального закона № 210-ФЗ. в течение трех дней со дня ее поступления.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Жалоба, поступившая в уполномоченный орган, МФЦ, учредителю МФЦ, в организации, предусмотренные </w:t>
      </w:r>
      <w:hyperlink r:id="rId96" w:history="1">
        <w:r w:rsidRPr="00790368">
          <w:rPr>
            <w:rFonts w:eastAsia="Times New Roman"/>
          </w:rPr>
          <w:t>частью 1.1 статьи 16</w:t>
        </w:r>
      </w:hyperlink>
      <w:r w:rsidRPr="00790368">
        <w:rPr>
          <w:rFonts w:eastAsia="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7" w:history="1">
        <w:r w:rsidRPr="00790368">
          <w:rPr>
            <w:rFonts w:eastAsia="Times New Roman"/>
          </w:rPr>
          <w:t>частью 1.1 статьи 16</w:t>
        </w:r>
      </w:hyperlink>
      <w:r w:rsidRPr="00790368">
        <w:rPr>
          <w:rFonts w:eastAsia="Times New Roman"/>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368" w:rsidRPr="00790368" w:rsidRDefault="00790368" w:rsidP="00790368">
      <w:pPr>
        <w:ind w:firstLine="720"/>
        <w:jc w:val="both"/>
        <w:rPr>
          <w:rFonts w:eastAsia="Times New Roman"/>
        </w:rPr>
      </w:pPr>
      <w:r w:rsidRPr="00790368">
        <w:rPr>
          <w:rFonts w:eastAsia="Times New Roman"/>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790368" w:rsidRPr="00790368" w:rsidRDefault="00790368" w:rsidP="00790368">
      <w:pPr>
        <w:ind w:firstLine="720"/>
        <w:jc w:val="both"/>
        <w:rPr>
          <w:rFonts w:eastAsia="Times New Roman"/>
        </w:rPr>
      </w:pPr>
      <w:r w:rsidRPr="00790368">
        <w:rPr>
          <w:rFonts w:eastAsia="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90368" w:rsidRPr="00790368" w:rsidRDefault="00790368" w:rsidP="00790368">
      <w:pPr>
        <w:ind w:firstLine="720"/>
        <w:jc w:val="both"/>
        <w:rPr>
          <w:rFonts w:eastAsia="Times New Roman"/>
        </w:rPr>
      </w:pPr>
      <w:r w:rsidRPr="00790368">
        <w:rPr>
          <w:rFonts w:eastAsia="Times New Roman"/>
        </w:rPr>
        <w:t xml:space="preserve">Должностное лицо, работник, наделенные полномочиями по рассмотрению жалоб в соответствии с </w:t>
      </w:r>
      <w:hyperlink r:id="rId98" w:history="1">
        <w:r w:rsidRPr="00790368">
          <w:rPr>
            <w:rFonts w:eastAsia="Times New Roman"/>
          </w:rPr>
          <w:t>пунктом</w:t>
        </w:r>
      </w:hyperlink>
      <w:r w:rsidRPr="00790368">
        <w:rPr>
          <w:rFonts w:eastAsia="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90368" w:rsidRPr="00790368" w:rsidRDefault="00790368" w:rsidP="00790368">
      <w:pPr>
        <w:ind w:firstLine="720"/>
        <w:jc w:val="both"/>
        <w:rPr>
          <w:rFonts w:eastAsia="Times New Roman"/>
        </w:rPr>
      </w:pPr>
      <w:r w:rsidRPr="00790368">
        <w:rPr>
          <w:rFonts w:eastAsia="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90368" w:rsidRPr="00790368" w:rsidRDefault="00790368" w:rsidP="00790368">
      <w:pPr>
        <w:ind w:firstLine="720"/>
        <w:jc w:val="both"/>
        <w:rPr>
          <w:rFonts w:eastAsia="Times New Roman"/>
        </w:rPr>
      </w:pPr>
      <w:r w:rsidRPr="00790368">
        <w:rPr>
          <w:rFonts w:eastAsia="Times New Roman"/>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9" w:tooltip="blocked::consultantplus://offline/ref=166B6C834A40D9ED059D12BC8CDD9D84D13C7A68142196DE02C83138nBMDI" w:history="1">
        <w:r w:rsidRPr="00790368">
          <w:rPr>
            <w:rFonts w:eastAsia="Times New Roman"/>
          </w:rPr>
          <w:t>законом</w:t>
        </w:r>
      </w:hyperlink>
      <w:r w:rsidRPr="00790368">
        <w:rPr>
          <w:rFonts w:eastAsia="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0368" w:rsidRPr="00790368" w:rsidRDefault="00790368" w:rsidP="00790368">
      <w:pPr>
        <w:ind w:firstLine="720"/>
        <w:jc w:val="both"/>
        <w:rPr>
          <w:rFonts w:eastAsia="Times New Roman"/>
          <w:bCs/>
        </w:rPr>
      </w:pPr>
      <w:r w:rsidRPr="00790368">
        <w:rPr>
          <w:rFonts w:eastAsia="Times New Roman"/>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90368" w:rsidRPr="00790368" w:rsidRDefault="00790368" w:rsidP="00790368">
      <w:pPr>
        <w:ind w:firstLine="720"/>
        <w:jc w:val="both"/>
        <w:rPr>
          <w:rFonts w:eastAsia="Times New Roman"/>
        </w:rPr>
      </w:pPr>
      <w:r w:rsidRPr="00790368">
        <w:rPr>
          <w:rFonts w:eastAsia="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0" w:history="1">
        <w:r w:rsidRPr="00790368">
          <w:rPr>
            <w:rFonts w:eastAsia="Times New Roman"/>
          </w:rPr>
          <w:t>пунктом</w:t>
        </w:r>
      </w:hyperlink>
      <w:r w:rsidRPr="00790368">
        <w:rPr>
          <w:rFonts w:eastAsia="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90368" w:rsidRPr="00790368" w:rsidRDefault="00790368" w:rsidP="00790368">
      <w:pPr>
        <w:autoSpaceDE w:val="0"/>
        <w:ind w:right="-16" w:firstLine="720"/>
        <w:jc w:val="both"/>
        <w:rPr>
          <w:rFonts w:eastAsia="Times New Roman"/>
        </w:rPr>
      </w:pPr>
      <w:r w:rsidRPr="00790368">
        <w:rPr>
          <w:rFonts w:eastAsia="Times New Roman"/>
        </w:rPr>
        <w:t>5.7. По результатам рассмотрения жалобы принимается одно из следующих решений:</w:t>
      </w:r>
    </w:p>
    <w:p w:rsidR="00790368" w:rsidRPr="00790368" w:rsidRDefault="00790368" w:rsidP="00790368">
      <w:pPr>
        <w:autoSpaceDE w:val="0"/>
        <w:autoSpaceDN w:val="0"/>
        <w:adjustRightInd w:val="0"/>
        <w:ind w:firstLine="720"/>
        <w:jc w:val="both"/>
        <w:rPr>
          <w:rFonts w:eastAsia="Times New Roman"/>
          <w:strike/>
        </w:rPr>
      </w:pPr>
      <w:r w:rsidRPr="00790368">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 в удовлетворении жалобы отказывается.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5.8. Основаниями для отказа в удовлетворении жалобы являются:</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2) наличие вступившего в законную силу решения суда по жалобе о том же предмете и по тем же основаниям;</w:t>
      </w:r>
    </w:p>
    <w:p w:rsidR="00790368" w:rsidRPr="00790368" w:rsidRDefault="00790368" w:rsidP="00790368">
      <w:pPr>
        <w:autoSpaceDE w:val="0"/>
        <w:autoSpaceDN w:val="0"/>
        <w:adjustRightInd w:val="0"/>
        <w:ind w:firstLine="720"/>
        <w:jc w:val="both"/>
        <w:rPr>
          <w:rFonts w:eastAsia="Times New Roman"/>
        </w:rPr>
      </w:pPr>
      <w:r w:rsidRPr="00790368">
        <w:rPr>
          <w:rFonts w:eastAsia="Times New Roman"/>
        </w:rPr>
        <w:t>3) подача жалобы лицом, полномочия которого не подтверждены в порядке, установленном законодательством Российской Федерации.</w:t>
      </w:r>
    </w:p>
    <w:p w:rsidR="00790368" w:rsidRPr="00790368" w:rsidRDefault="00790368" w:rsidP="00790368">
      <w:pPr>
        <w:autoSpaceDE w:val="0"/>
        <w:ind w:right="-16" w:firstLine="720"/>
        <w:jc w:val="both"/>
        <w:rPr>
          <w:rFonts w:eastAsia="Times New Roman"/>
        </w:rPr>
      </w:pPr>
      <w:r w:rsidRPr="00790368">
        <w:rPr>
          <w:rFonts w:eastAsia="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1" w:history="1">
        <w:r w:rsidRPr="00790368">
          <w:rPr>
            <w:rFonts w:eastAsia="Times New Roman"/>
          </w:rPr>
          <w:t>частью 1.1 статьи 16</w:t>
        </w:r>
      </w:hyperlink>
      <w:r w:rsidRPr="00790368">
        <w:rPr>
          <w:rFonts w:eastAsia="Times New Roman"/>
        </w:rPr>
        <w:t xml:space="preserve"> Федерального закона </w:t>
      </w:r>
      <w:r w:rsidRPr="00790368">
        <w:t>№ 210-ФЗ</w:t>
      </w:r>
      <w:r w:rsidRPr="00790368">
        <w:rPr>
          <w:rFonts w:eastAsia="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0368" w:rsidRPr="00790368" w:rsidRDefault="00790368" w:rsidP="00790368">
      <w:pPr>
        <w:autoSpaceDE w:val="0"/>
        <w:autoSpaceDN w:val="0"/>
        <w:adjustRightInd w:val="0"/>
        <w:ind w:firstLine="708"/>
        <w:jc w:val="both"/>
        <w:rPr>
          <w:rFonts w:eastAsia="Times New Roman"/>
        </w:rPr>
      </w:pPr>
      <w:r w:rsidRPr="00790368">
        <w:rPr>
          <w:rFonts w:eastAsia="Times New Roma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0368" w:rsidRPr="00790368" w:rsidRDefault="00790368" w:rsidP="00790368">
      <w:pPr>
        <w:autoSpaceDE w:val="0"/>
        <w:autoSpaceDN w:val="0"/>
        <w:adjustRightInd w:val="0"/>
        <w:ind w:firstLine="720"/>
        <w:jc w:val="both"/>
        <w:rPr>
          <w:rFonts w:eastAsia="Times New Roman"/>
          <w:bCs/>
        </w:rPr>
      </w:pPr>
      <w:r w:rsidRPr="00790368">
        <w:rPr>
          <w:rFonts w:eastAsia="Times New Roman"/>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790368">
        <w:rPr>
          <w:rFonts w:eastAsia="Times New Roman"/>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90368" w:rsidRPr="00790368" w:rsidRDefault="00790368" w:rsidP="00790368">
      <w:pPr>
        <w:autoSpaceDE w:val="0"/>
        <w:ind w:right="-16" w:firstLine="720"/>
        <w:jc w:val="both"/>
        <w:rPr>
          <w:rFonts w:eastAsia="Times New Roman"/>
        </w:rPr>
      </w:pPr>
      <w:r w:rsidRPr="00790368">
        <w:rPr>
          <w:rFonts w:eastAsia="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790368">
        <w:rPr>
          <w:rFonts w:eastAsia="Times New Roman"/>
          <w:i/>
          <w:u w:val="single"/>
        </w:rPr>
        <w:t>,</w:t>
      </w:r>
      <w:r w:rsidRPr="00790368">
        <w:rPr>
          <w:rFonts w:eastAsia="Times New Roman"/>
          <w:i/>
        </w:rPr>
        <w:t xml:space="preserve"> </w:t>
      </w:r>
      <w:r w:rsidRPr="00790368">
        <w:rPr>
          <w:rFonts w:eastAsia="Times New Roman"/>
        </w:rPr>
        <w:t xml:space="preserve">должностных лиц МФЦ, работников организаций, предусмотренных </w:t>
      </w:r>
      <w:hyperlink r:id="rId102" w:history="1">
        <w:r w:rsidRPr="00790368">
          <w:rPr>
            <w:rFonts w:eastAsia="Times New Roman"/>
          </w:rPr>
          <w:t>частью 1.1 статьи 16</w:t>
        </w:r>
      </w:hyperlink>
      <w:r w:rsidRPr="00790368">
        <w:rPr>
          <w:rFonts w:eastAsia="Times New Roman"/>
        </w:rPr>
        <w:t xml:space="preserve"> Федерального закона № 210-ФЗ, в судебном порядке в соответствии с законодательством Российской Федерации.</w:t>
      </w:r>
    </w:p>
    <w:p w:rsidR="00790368" w:rsidRPr="00790368" w:rsidRDefault="00790368" w:rsidP="00790368">
      <w:pPr>
        <w:autoSpaceDE w:val="0"/>
        <w:ind w:right="-16" w:firstLine="720"/>
        <w:jc w:val="both"/>
        <w:rPr>
          <w:rFonts w:eastAsia="Times New Roman"/>
        </w:rPr>
      </w:pPr>
      <w:r w:rsidRPr="00790368">
        <w:rPr>
          <w:rFonts w:eastAsia="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90368" w:rsidRPr="00790368" w:rsidRDefault="00790368" w:rsidP="00790368">
      <w:pPr>
        <w:ind w:firstLine="540"/>
        <w:jc w:val="both"/>
        <w:rPr>
          <w:rFonts w:eastAsia="Times New Roman"/>
          <w:sz w:val="28"/>
          <w:szCs w:val="28"/>
        </w:rPr>
      </w:pPr>
    </w:p>
    <w:p w:rsidR="00790368" w:rsidRPr="00790368" w:rsidRDefault="00790368" w:rsidP="00790368">
      <w:pPr>
        <w:autoSpaceDE w:val="0"/>
        <w:autoSpaceDN w:val="0"/>
        <w:adjustRightInd w:val="0"/>
        <w:ind w:left="4620" w:right="-1"/>
        <w:jc w:val="both"/>
        <w:outlineLvl w:val="1"/>
        <w:rPr>
          <w:rFonts w:eastAsia="Times New Roman"/>
          <w:bCs/>
        </w:rPr>
      </w:pPr>
      <w:r w:rsidRPr="00790368">
        <w:rPr>
          <w:rFonts w:eastAsia="Times New Roman"/>
        </w:rPr>
        <w:t xml:space="preserve">Приложение 1 к административному регламенту предоставления муниципальной услуги </w:t>
      </w:r>
      <w:r w:rsidRPr="00790368">
        <w:rPr>
          <w:rFonts w:eastAsia="Times New Roman"/>
          <w:bCs/>
        </w:rPr>
        <w:t xml:space="preserve">«Предоставление земельных участков, находящихся в муниципальной собственности Гончаровского сельского поселения  в безвозмездное пользование» </w:t>
      </w:r>
    </w:p>
    <w:p w:rsidR="00790368" w:rsidRPr="00790368" w:rsidRDefault="00790368" w:rsidP="00790368">
      <w:pPr>
        <w:autoSpaceDE w:val="0"/>
        <w:autoSpaceDN w:val="0"/>
        <w:adjustRightInd w:val="0"/>
        <w:ind w:left="4620" w:right="-1"/>
        <w:jc w:val="both"/>
        <w:outlineLvl w:val="1"/>
        <w:rPr>
          <w:rFonts w:eastAsia="Times New Roman"/>
          <w:bCs/>
        </w:rPr>
      </w:pPr>
    </w:p>
    <w:p w:rsidR="00790368" w:rsidRPr="00790368" w:rsidRDefault="00790368" w:rsidP="00790368">
      <w:pPr>
        <w:widowControl w:val="0"/>
        <w:suppressAutoHyphens/>
        <w:autoSpaceDN w:val="0"/>
        <w:jc w:val="right"/>
        <w:textAlignment w:val="baseline"/>
        <w:rPr>
          <w:rFonts w:eastAsia="Arial Unicode MS"/>
          <w:kern w:val="3"/>
          <w:lang w:eastAsia="zh-CN" w:bidi="hi-IN"/>
        </w:rPr>
      </w:pPr>
      <w:r w:rsidRPr="00790368">
        <w:rPr>
          <w:rFonts w:eastAsia="Times New Roman"/>
          <w:b/>
          <w:sz w:val="28"/>
          <w:szCs w:val="28"/>
        </w:rPr>
        <w:t xml:space="preserve">     </w:t>
      </w:r>
      <w:r w:rsidRPr="00790368">
        <w:rPr>
          <w:rFonts w:eastAsia="Arial Unicode MS"/>
          <w:kern w:val="3"/>
          <w:lang w:eastAsia="zh-CN" w:bidi="hi-IN"/>
        </w:rPr>
        <w:t>Главе  Гончаровского  сельского поселения</w:t>
      </w: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От _________________________________________________________________________</w:t>
      </w: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_________________________________________________________________________</w:t>
      </w:r>
    </w:p>
    <w:p w:rsidR="00790368" w:rsidRPr="00790368" w:rsidRDefault="00790368" w:rsidP="00790368">
      <w:pPr>
        <w:widowControl w:val="0"/>
        <w:suppressAutoHyphens/>
        <w:autoSpaceDN w:val="0"/>
        <w:jc w:val="center"/>
        <w:textAlignment w:val="baseline"/>
        <w:rPr>
          <w:rFonts w:eastAsia="Arial Unicode MS"/>
          <w:kern w:val="3"/>
          <w:sz w:val="20"/>
          <w:szCs w:val="20"/>
          <w:lang w:eastAsia="zh-CN" w:bidi="hi-IN"/>
        </w:rPr>
      </w:pPr>
      <w:r w:rsidRPr="00790368">
        <w:rPr>
          <w:rFonts w:eastAsia="Arial Unicode MS"/>
          <w:kern w:val="3"/>
          <w:sz w:val="20"/>
          <w:szCs w:val="20"/>
          <w:lang w:eastAsia="zh-CN" w:bidi="hi-IN"/>
        </w:rPr>
        <w:t xml:space="preserve">                                   ______________________________________________________________________</w:t>
      </w:r>
    </w:p>
    <w:p w:rsidR="00790368" w:rsidRPr="00790368" w:rsidRDefault="00790368" w:rsidP="00790368">
      <w:pPr>
        <w:widowControl w:val="0"/>
        <w:autoSpaceDE w:val="0"/>
        <w:autoSpaceDN w:val="0"/>
        <w:jc w:val="right"/>
        <w:rPr>
          <w:rFonts w:eastAsia="Times New Roman"/>
          <w:sz w:val="20"/>
          <w:szCs w:val="20"/>
        </w:rPr>
      </w:pPr>
      <w:r w:rsidRPr="00790368">
        <w:rPr>
          <w:rFonts w:eastAsia="Times New Roman"/>
          <w:sz w:val="20"/>
          <w:szCs w:val="20"/>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0368" w:rsidRPr="00790368" w:rsidRDefault="00790368" w:rsidP="00790368">
      <w:pPr>
        <w:jc w:val="center"/>
        <w:rPr>
          <w:rFonts w:eastAsia="Times New Roman"/>
          <w:sz w:val="20"/>
          <w:szCs w:val="20"/>
        </w:rPr>
      </w:pP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_______________________________________________________________</w:t>
      </w:r>
    </w:p>
    <w:p w:rsidR="00790368" w:rsidRPr="00790368" w:rsidRDefault="00790368" w:rsidP="00790368">
      <w:pPr>
        <w:jc w:val="center"/>
        <w:rPr>
          <w:rFonts w:eastAsia="Times New Roman"/>
          <w:sz w:val="20"/>
          <w:szCs w:val="20"/>
        </w:rPr>
      </w:pPr>
      <w:r w:rsidRPr="00790368">
        <w:rPr>
          <w:rFonts w:eastAsia="Times New Roman"/>
          <w:sz w:val="20"/>
          <w:szCs w:val="20"/>
        </w:rPr>
        <w:t xml:space="preserve">                                                       (почтовый адрес и (или) адрес электронной почты для связи с заявителем)</w:t>
      </w:r>
    </w:p>
    <w:p w:rsidR="00790368" w:rsidRPr="00790368" w:rsidRDefault="00790368" w:rsidP="00790368">
      <w:pPr>
        <w:jc w:val="center"/>
        <w:rPr>
          <w:rFonts w:eastAsia="Times New Roman"/>
          <w:sz w:val="20"/>
          <w:szCs w:val="20"/>
        </w:rPr>
      </w:pPr>
    </w:p>
    <w:p w:rsidR="00790368" w:rsidRPr="00790368" w:rsidRDefault="00790368" w:rsidP="00790368">
      <w:pPr>
        <w:jc w:val="center"/>
        <w:rPr>
          <w:rFonts w:eastAsia="Times New Roman"/>
          <w:sz w:val="20"/>
          <w:szCs w:val="20"/>
        </w:rPr>
      </w:pPr>
    </w:p>
    <w:p w:rsidR="00790368" w:rsidRPr="00790368" w:rsidRDefault="00790368" w:rsidP="00790368">
      <w:pPr>
        <w:jc w:val="center"/>
        <w:rPr>
          <w:rFonts w:eastAsia="Times New Roman"/>
          <w:b/>
          <w:lang w:eastAsia="en-US"/>
        </w:rPr>
      </w:pPr>
      <w:r w:rsidRPr="00790368">
        <w:rPr>
          <w:rFonts w:eastAsia="Times New Roman"/>
          <w:b/>
          <w:lang w:eastAsia="en-US"/>
        </w:rPr>
        <w:t>ЗАЯВЛЕНИЕ</w:t>
      </w:r>
    </w:p>
    <w:p w:rsidR="00790368" w:rsidRPr="00790368" w:rsidRDefault="00790368" w:rsidP="00790368">
      <w:pPr>
        <w:jc w:val="center"/>
        <w:rPr>
          <w:rFonts w:eastAsia="Times New Roman"/>
          <w:b/>
          <w:lang w:eastAsia="en-US"/>
        </w:rPr>
      </w:pPr>
      <w:r w:rsidRPr="00790368">
        <w:rPr>
          <w:rFonts w:eastAsia="Times New Roman"/>
          <w:b/>
          <w:lang w:eastAsia="en-US"/>
        </w:rPr>
        <w:t>о предварительном согласовании предоставления земельного участка, находящегося в муниципальной собственности</w:t>
      </w:r>
      <w:r w:rsidRPr="00790368">
        <w:rPr>
          <w:rFonts w:eastAsia="Times New Roman"/>
        </w:rPr>
        <w:t xml:space="preserve"> </w:t>
      </w:r>
      <w:r w:rsidRPr="00790368">
        <w:rPr>
          <w:rFonts w:eastAsia="Times New Roman"/>
          <w:b/>
          <w:lang w:eastAsia="en-US"/>
        </w:rPr>
        <w:t xml:space="preserve">в безвозмездное пользование </w:t>
      </w:r>
    </w:p>
    <w:p w:rsidR="00790368" w:rsidRPr="00790368" w:rsidRDefault="00790368" w:rsidP="00790368">
      <w:pPr>
        <w:jc w:val="center"/>
        <w:rPr>
          <w:rFonts w:eastAsia="Times New Roman"/>
          <w:b/>
          <w:lang w:eastAsia="en-US"/>
        </w:rPr>
      </w:pPr>
    </w:p>
    <w:p w:rsidR="00790368" w:rsidRPr="00790368" w:rsidRDefault="00790368" w:rsidP="00790368">
      <w:pPr>
        <w:ind w:firstLine="708"/>
        <w:jc w:val="both"/>
        <w:rPr>
          <w:rFonts w:eastAsia="Times New Roman"/>
          <w:sz w:val="18"/>
          <w:szCs w:val="18"/>
          <w:lang w:eastAsia="en-US"/>
        </w:rPr>
      </w:pPr>
      <w:r w:rsidRPr="00790368">
        <w:rPr>
          <w:rFonts w:eastAsia="Times New Roman"/>
          <w:lang w:eastAsia="en-US"/>
        </w:rPr>
        <w:t xml:space="preserve">Прошу предварительно согласовать предоставление земельного участка, находящегося в муниципальной собственности в безвозмездное пользование  </w:t>
      </w:r>
    </w:p>
    <w:p w:rsidR="00790368" w:rsidRPr="00790368" w:rsidRDefault="00790368" w:rsidP="00790368">
      <w:pPr>
        <w:ind w:firstLine="708"/>
        <w:jc w:val="center"/>
        <w:rPr>
          <w:rFonts w:eastAsia="Times New Roman"/>
          <w:sz w:val="18"/>
          <w:szCs w:val="18"/>
          <w:lang w:eastAsia="en-US"/>
        </w:rPr>
      </w:pPr>
    </w:p>
    <w:p w:rsidR="00790368" w:rsidRPr="00790368" w:rsidRDefault="00790368" w:rsidP="00790368">
      <w:pPr>
        <w:spacing w:after="160" w:line="276" w:lineRule="auto"/>
        <w:jc w:val="both"/>
        <w:rPr>
          <w:rFonts w:eastAsia="Times New Roman"/>
          <w:b/>
          <w:lang w:eastAsia="en-US"/>
        </w:rPr>
      </w:pPr>
      <w:r w:rsidRPr="00790368">
        <w:rPr>
          <w:rFonts w:eastAsia="Times New Roman"/>
          <w:lang w:eastAsia="en-US"/>
        </w:rPr>
        <w:t xml:space="preserve">          </w:t>
      </w:r>
      <w:r w:rsidRPr="00790368">
        <w:rPr>
          <w:rFonts w:eastAsia="Times New Roman"/>
          <w:b/>
          <w:lang w:eastAsia="en-US"/>
        </w:rPr>
        <w:t>Сведения о земельном участке:</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1)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w:t>
      </w:r>
      <w:r w:rsidRPr="00790368">
        <w:rPr>
          <w:rFonts w:eastAsia="Times New Roman"/>
          <w:lang w:eastAsia="en-US"/>
        </w:rPr>
        <w:lastRenderedPageBreak/>
        <w:t>недвижимости»__________________________________________________________________________________________________________________________________________</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2) 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проектом_______________________________________________________________________________________________________________________________________________</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недвижимости___________________________________________________________________________________________________________________________________________</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4) основание предоставления земельного участка без проведения торгов из числа предусмотренных пунктом 2 статьи 39.10 ЗК РФ_____________________________________________________________________________________________________________________________________________________</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прав____________________________________________________________________________________________________________________________________________________</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6) цель использования земельного участка_________________________________________________________________________________________________________________________________________________</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790368" w:rsidRPr="00790368" w:rsidRDefault="00790368" w:rsidP="00790368">
      <w:pPr>
        <w:spacing w:after="160" w:line="276" w:lineRule="auto"/>
        <w:jc w:val="both"/>
        <w:rPr>
          <w:rFonts w:eastAsia="Times New Roman"/>
          <w:lang w:eastAsia="en-US"/>
        </w:rPr>
      </w:pPr>
      <w:r w:rsidRPr="00790368">
        <w:rPr>
          <w:rFonts w:eastAsia="Times New Roman"/>
          <w:lang w:eastAsia="en-US"/>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и(или)проектом__________________________________________________________________________________________________________________________________________</w:t>
      </w:r>
    </w:p>
    <w:p w:rsidR="00790368" w:rsidRPr="00790368" w:rsidRDefault="00790368" w:rsidP="00790368">
      <w:pPr>
        <w:ind w:firstLine="708"/>
        <w:jc w:val="both"/>
        <w:rPr>
          <w:rFonts w:eastAsia="Times New Roman"/>
          <w:sz w:val="28"/>
          <w:szCs w:val="28"/>
          <w:lang w:eastAsia="en-US"/>
        </w:rPr>
      </w:pPr>
    </w:p>
    <w:p w:rsidR="00790368" w:rsidRPr="00790368" w:rsidRDefault="00790368" w:rsidP="00790368">
      <w:pPr>
        <w:widowControl w:val="0"/>
        <w:autoSpaceDE w:val="0"/>
        <w:autoSpaceDN w:val="0"/>
        <w:jc w:val="both"/>
        <w:rPr>
          <w:rFonts w:eastAsia="Times New Roman"/>
        </w:rPr>
      </w:pPr>
      <w:r w:rsidRPr="00790368">
        <w:rPr>
          <w:rFonts w:eastAsia="Times New Roman"/>
        </w:rPr>
        <w:t>Результат муниципальной услуги прошу выдать: _______________________________</w:t>
      </w:r>
    </w:p>
    <w:p w:rsidR="00790368" w:rsidRPr="00790368" w:rsidRDefault="00790368" w:rsidP="00790368">
      <w:pPr>
        <w:widowControl w:val="0"/>
        <w:autoSpaceDE w:val="0"/>
        <w:autoSpaceDN w:val="0"/>
        <w:jc w:val="both"/>
        <w:rPr>
          <w:rFonts w:eastAsia="Times New Roman"/>
          <w:b/>
        </w:rPr>
      </w:pPr>
      <w:r w:rsidRPr="00790368">
        <w:rPr>
          <w:rFonts w:eastAsia="Times New Roman"/>
          <w:b/>
        </w:rPr>
        <w:t>Приложение:</w:t>
      </w:r>
    </w:p>
    <w:p w:rsidR="00790368" w:rsidRPr="00790368" w:rsidRDefault="00790368" w:rsidP="00790368">
      <w:pPr>
        <w:autoSpaceDE w:val="0"/>
        <w:autoSpaceDN w:val="0"/>
        <w:adjustRightInd w:val="0"/>
        <w:jc w:val="both"/>
        <w:rPr>
          <w:rFonts w:eastAsia="Times New Roman"/>
        </w:rPr>
      </w:pPr>
      <w:r w:rsidRPr="00790368">
        <w:rPr>
          <w:rFonts w:eastAsia="Times New Roman"/>
        </w:rPr>
        <w:t>1). ______________________________________________________________________</w:t>
      </w:r>
    </w:p>
    <w:p w:rsidR="00790368" w:rsidRPr="00790368" w:rsidRDefault="00790368" w:rsidP="00790368">
      <w:pPr>
        <w:autoSpaceDE w:val="0"/>
        <w:autoSpaceDN w:val="0"/>
        <w:adjustRightInd w:val="0"/>
        <w:jc w:val="both"/>
        <w:rPr>
          <w:rFonts w:eastAsia="Times New Roman"/>
        </w:rPr>
      </w:pPr>
      <w:r w:rsidRPr="00790368">
        <w:rPr>
          <w:rFonts w:eastAsia="Times New Roman"/>
        </w:rPr>
        <w:t>2). ______________________________________________________________________</w:t>
      </w:r>
    </w:p>
    <w:p w:rsidR="00790368" w:rsidRPr="00790368" w:rsidRDefault="00790368" w:rsidP="00790368">
      <w:pPr>
        <w:autoSpaceDE w:val="0"/>
        <w:autoSpaceDN w:val="0"/>
        <w:adjustRightInd w:val="0"/>
        <w:jc w:val="both"/>
        <w:rPr>
          <w:rFonts w:eastAsia="Times New Roman"/>
        </w:rPr>
      </w:pPr>
      <w:r w:rsidRPr="00790368">
        <w:rPr>
          <w:rFonts w:eastAsia="Times New Roman"/>
        </w:rPr>
        <w:t>3). ______________________________________________________________________</w:t>
      </w:r>
    </w:p>
    <w:p w:rsidR="00790368" w:rsidRPr="00790368" w:rsidRDefault="00790368" w:rsidP="00790368">
      <w:pPr>
        <w:autoSpaceDE w:val="0"/>
        <w:autoSpaceDN w:val="0"/>
        <w:adjustRightInd w:val="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3"/>
      </w:tblGrid>
      <w:tr w:rsidR="00790368" w:rsidRPr="00790368" w:rsidTr="000B0399">
        <w:trPr>
          <w:trHeight w:val="540"/>
        </w:trPr>
        <w:tc>
          <w:tcPr>
            <w:tcW w:w="8983" w:type="dxa"/>
            <w:tcBorders>
              <w:top w:val="single" w:sz="4" w:space="0" w:color="000000"/>
              <w:left w:val="nil"/>
              <w:right w:val="nil"/>
            </w:tcBorders>
            <w:shd w:val="clear" w:color="auto" w:fill="auto"/>
          </w:tcPr>
          <w:p w:rsidR="00790368" w:rsidRPr="00790368" w:rsidRDefault="00790368" w:rsidP="00790368">
            <w:pPr>
              <w:autoSpaceDE w:val="0"/>
              <w:autoSpaceDN w:val="0"/>
              <w:adjustRightInd w:val="0"/>
              <w:rPr>
                <w:rFonts w:eastAsia="Times New Roman"/>
                <w:bCs/>
              </w:rPr>
            </w:pPr>
          </w:p>
          <w:p w:rsidR="00790368" w:rsidRPr="00790368" w:rsidRDefault="00790368" w:rsidP="00790368">
            <w:pPr>
              <w:autoSpaceDE w:val="0"/>
              <w:autoSpaceDN w:val="0"/>
              <w:adjustRightInd w:val="0"/>
              <w:rPr>
                <w:rFonts w:eastAsia="Times New Roman"/>
              </w:rPr>
            </w:pPr>
            <w:r w:rsidRPr="00790368">
              <w:rPr>
                <w:rFonts w:eastAsia="Times New Roman"/>
                <w:bCs/>
              </w:rPr>
              <w:t>Дата</w:t>
            </w:r>
          </w:p>
        </w:tc>
      </w:tr>
      <w:tr w:rsidR="00790368" w:rsidRPr="00790368" w:rsidTr="000B0399">
        <w:trPr>
          <w:trHeight w:val="555"/>
        </w:trPr>
        <w:tc>
          <w:tcPr>
            <w:tcW w:w="8983" w:type="dxa"/>
            <w:tcBorders>
              <w:left w:val="nil"/>
              <w:right w:val="nil"/>
            </w:tcBorders>
            <w:shd w:val="clear" w:color="auto" w:fill="auto"/>
          </w:tcPr>
          <w:p w:rsidR="00790368" w:rsidRPr="00790368" w:rsidRDefault="00790368" w:rsidP="00790368">
            <w:pPr>
              <w:autoSpaceDE w:val="0"/>
              <w:autoSpaceDN w:val="0"/>
              <w:adjustRightInd w:val="0"/>
              <w:rPr>
                <w:rFonts w:eastAsia="Times New Roman"/>
                <w:bCs/>
              </w:rPr>
            </w:pPr>
          </w:p>
          <w:p w:rsidR="00790368" w:rsidRPr="00790368" w:rsidRDefault="00790368" w:rsidP="00790368">
            <w:pPr>
              <w:autoSpaceDE w:val="0"/>
              <w:autoSpaceDN w:val="0"/>
              <w:adjustRightInd w:val="0"/>
              <w:rPr>
                <w:rFonts w:eastAsia="Times New Roman"/>
              </w:rPr>
            </w:pPr>
            <w:r w:rsidRPr="00790368">
              <w:rPr>
                <w:rFonts w:eastAsia="Times New Roman"/>
                <w:bCs/>
              </w:rPr>
              <w:t>Подпись заявителя</w:t>
            </w:r>
          </w:p>
        </w:tc>
      </w:tr>
    </w:tbl>
    <w:p w:rsidR="00790368" w:rsidRPr="00790368" w:rsidRDefault="00790368" w:rsidP="00790368">
      <w:pPr>
        <w:jc w:val="both"/>
        <w:outlineLvl w:val="0"/>
        <w:rPr>
          <w:rFonts w:eastAsia="Times New Roman"/>
          <w:sz w:val="26"/>
          <w:szCs w:val="26"/>
        </w:rPr>
      </w:pPr>
    </w:p>
    <w:p w:rsidR="00790368" w:rsidRPr="00790368" w:rsidRDefault="00790368" w:rsidP="00790368">
      <w:pPr>
        <w:ind w:right="-16"/>
        <w:jc w:val="both"/>
        <w:rPr>
          <w:rFonts w:eastAsia="Times New Roman"/>
          <w:sz w:val="28"/>
          <w:szCs w:val="28"/>
        </w:rPr>
      </w:pPr>
    </w:p>
    <w:p w:rsidR="00790368" w:rsidRPr="00790368" w:rsidRDefault="00790368" w:rsidP="00790368">
      <w:pPr>
        <w:autoSpaceDE w:val="0"/>
        <w:autoSpaceDN w:val="0"/>
        <w:adjustRightInd w:val="0"/>
        <w:ind w:left="4620" w:right="-1"/>
        <w:jc w:val="both"/>
        <w:outlineLvl w:val="1"/>
        <w:rPr>
          <w:rFonts w:eastAsia="Times New Roman"/>
          <w:bCs/>
        </w:rPr>
      </w:pPr>
      <w:r w:rsidRPr="00790368">
        <w:rPr>
          <w:rFonts w:eastAsia="Times New Roman"/>
        </w:rPr>
        <w:t xml:space="preserve">Приложение 2 к административному регламенту предоставления муниципальной услуги </w:t>
      </w:r>
      <w:r w:rsidRPr="00790368">
        <w:rPr>
          <w:rFonts w:eastAsia="Times New Roman"/>
          <w:bCs/>
        </w:rPr>
        <w:t xml:space="preserve">«Предоставление земельных участков, находящихся в муниципальной собственности Гончаровского сельского поселения  в безвозмездное пользование» </w:t>
      </w:r>
    </w:p>
    <w:p w:rsidR="00790368" w:rsidRPr="00790368" w:rsidRDefault="00790368" w:rsidP="00790368">
      <w:pPr>
        <w:spacing w:line="276" w:lineRule="auto"/>
        <w:ind w:firstLine="851"/>
        <w:jc w:val="both"/>
        <w:rPr>
          <w:rFonts w:eastAsia="Times New Roman"/>
          <w:sz w:val="16"/>
          <w:szCs w:val="16"/>
          <w:lang w:eastAsia="en-US"/>
        </w:rPr>
      </w:pPr>
    </w:p>
    <w:p w:rsidR="00790368" w:rsidRPr="00790368" w:rsidRDefault="00790368" w:rsidP="00790368">
      <w:pPr>
        <w:spacing w:line="276" w:lineRule="auto"/>
        <w:ind w:firstLine="851"/>
        <w:jc w:val="both"/>
        <w:rPr>
          <w:rFonts w:eastAsia="Times New Roman"/>
          <w:sz w:val="16"/>
          <w:szCs w:val="16"/>
          <w:lang w:eastAsia="en-US"/>
        </w:rPr>
      </w:pPr>
    </w:p>
    <w:p w:rsidR="00790368" w:rsidRPr="00790368" w:rsidRDefault="00790368" w:rsidP="00790368">
      <w:pPr>
        <w:autoSpaceDE w:val="0"/>
        <w:autoSpaceDN w:val="0"/>
        <w:adjustRightInd w:val="0"/>
        <w:jc w:val="both"/>
        <w:rPr>
          <w:rFonts w:eastAsia="Times New Roman"/>
          <w:sz w:val="32"/>
          <w:szCs w:val="32"/>
        </w:rPr>
      </w:pPr>
    </w:p>
    <w:p w:rsidR="00790368" w:rsidRPr="00790368" w:rsidRDefault="00790368" w:rsidP="00790368">
      <w:pPr>
        <w:widowControl w:val="0"/>
        <w:suppressAutoHyphens/>
        <w:autoSpaceDN w:val="0"/>
        <w:jc w:val="right"/>
        <w:textAlignment w:val="baseline"/>
        <w:rPr>
          <w:rFonts w:eastAsia="Arial Unicode MS"/>
          <w:kern w:val="3"/>
          <w:lang w:eastAsia="zh-CN" w:bidi="hi-IN"/>
        </w:rPr>
      </w:pPr>
      <w:r w:rsidRPr="00790368">
        <w:rPr>
          <w:rFonts w:eastAsia="Arial Unicode MS"/>
          <w:kern w:val="3"/>
          <w:lang w:eastAsia="zh-CN" w:bidi="hi-IN"/>
        </w:rPr>
        <w:t>Главе  Гончаровского  сельского поселения</w:t>
      </w: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От____________________________________________________________________________________</w:t>
      </w: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____________________________________________________________________________________</w:t>
      </w: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___________________________________________________________________________________</w:t>
      </w:r>
    </w:p>
    <w:p w:rsidR="00790368" w:rsidRPr="00790368" w:rsidRDefault="00790368" w:rsidP="00790368">
      <w:pPr>
        <w:widowControl w:val="0"/>
        <w:autoSpaceDE w:val="0"/>
        <w:autoSpaceDN w:val="0"/>
        <w:jc w:val="right"/>
        <w:rPr>
          <w:rFonts w:eastAsia="Times New Roman"/>
          <w:sz w:val="20"/>
          <w:szCs w:val="20"/>
        </w:rPr>
      </w:pPr>
      <w:r w:rsidRPr="00790368">
        <w:rPr>
          <w:rFonts w:eastAsia="Times New Roman"/>
          <w:sz w:val="20"/>
          <w:szCs w:val="20"/>
        </w:rPr>
        <w:t xml:space="preserve">                                        (фамилия, имя, отчество, место жительства заявителя и реквизиты документа, удостоверяющего личность заявителя (для гражданина)</w:t>
      </w:r>
    </w:p>
    <w:p w:rsidR="00790368" w:rsidRPr="00790368" w:rsidRDefault="00790368" w:rsidP="00790368">
      <w:pPr>
        <w:widowControl w:val="0"/>
        <w:autoSpaceDE w:val="0"/>
        <w:autoSpaceDN w:val="0"/>
        <w:jc w:val="right"/>
        <w:rPr>
          <w:rFonts w:eastAsia="Times New Roman"/>
          <w:sz w:val="20"/>
          <w:szCs w:val="20"/>
        </w:rPr>
      </w:pPr>
      <w:r w:rsidRPr="00790368">
        <w:rPr>
          <w:rFonts w:eastAsia="Times New Roman"/>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0368" w:rsidRPr="00790368" w:rsidRDefault="00790368" w:rsidP="00790368">
      <w:pPr>
        <w:widowControl w:val="0"/>
        <w:autoSpaceDE w:val="0"/>
        <w:autoSpaceDN w:val="0"/>
        <w:jc w:val="right"/>
        <w:rPr>
          <w:rFonts w:eastAsia="Times New Roman"/>
          <w:sz w:val="20"/>
          <w:szCs w:val="20"/>
        </w:rPr>
      </w:pPr>
    </w:p>
    <w:p w:rsidR="00790368" w:rsidRPr="00790368" w:rsidRDefault="00790368" w:rsidP="00790368">
      <w:pPr>
        <w:widowControl w:val="0"/>
        <w:suppressAutoHyphens/>
        <w:autoSpaceDN w:val="0"/>
        <w:textAlignment w:val="baseline"/>
        <w:rPr>
          <w:rFonts w:eastAsia="Arial Unicode MS"/>
          <w:kern w:val="3"/>
          <w:sz w:val="20"/>
          <w:szCs w:val="20"/>
          <w:lang w:eastAsia="zh-CN" w:bidi="hi-IN"/>
        </w:rPr>
      </w:pPr>
    </w:p>
    <w:p w:rsidR="00790368" w:rsidRPr="00790368" w:rsidRDefault="00790368" w:rsidP="00790368">
      <w:pPr>
        <w:widowControl w:val="0"/>
        <w:suppressAutoHyphens/>
        <w:autoSpaceDN w:val="0"/>
        <w:jc w:val="right"/>
        <w:textAlignment w:val="baseline"/>
        <w:rPr>
          <w:rFonts w:eastAsia="Arial Unicode MS"/>
          <w:kern w:val="3"/>
          <w:sz w:val="20"/>
          <w:szCs w:val="20"/>
          <w:lang w:eastAsia="zh-CN" w:bidi="hi-IN"/>
        </w:rPr>
      </w:pPr>
      <w:r w:rsidRPr="00790368">
        <w:rPr>
          <w:rFonts w:eastAsia="Arial Unicode MS"/>
          <w:kern w:val="3"/>
          <w:sz w:val="20"/>
          <w:szCs w:val="20"/>
          <w:lang w:eastAsia="zh-CN" w:bidi="hi-IN"/>
        </w:rPr>
        <w:t>_______________________________________________________________</w:t>
      </w:r>
    </w:p>
    <w:p w:rsidR="00790368" w:rsidRPr="00790368" w:rsidRDefault="00790368" w:rsidP="00790368">
      <w:pPr>
        <w:widowControl w:val="0"/>
        <w:autoSpaceDE w:val="0"/>
        <w:autoSpaceDN w:val="0"/>
        <w:jc w:val="right"/>
        <w:rPr>
          <w:rFonts w:eastAsia="Times New Roman"/>
          <w:sz w:val="20"/>
          <w:szCs w:val="20"/>
        </w:rPr>
      </w:pPr>
      <w:r w:rsidRPr="00790368">
        <w:rPr>
          <w:rFonts w:eastAsia="Times New Roman"/>
          <w:sz w:val="20"/>
          <w:szCs w:val="20"/>
        </w:rPr>
        <w:t xml:space="preserve">(почтовый адрес и (или) адрес электронной почты для связи с заявителем)                                  </w:t>
      </w:r>
    </w:p>
    <w:p w:rsidR="00790368" w:rsidRPr="00790368" w:rsidRDefault="00790368" w:rsidP="00790368">
      <w:pPr>
        <w:ind w:right="-16" w:firstLine="600"/>
        <w:jc w:val="both"/>
        <w:rPr>
          <w:rFonts w:eastAsia="Times New Roman"/>
          <w:sz w:val="28"/>
          <w:szCs w:val="28"/>
        </w:rPr>
      </w:pPr>
    </w:p>
    <w:p w:rsidR="00790368" w:rsidRPr="00790368" w:rsidRDefault="00790368" w:rsidP="00790368">
      <w:pPr>
        <w:jc w:val="center"/>
        <w:rPr>
          <w:rFonts w:eastAsia="Times New Roman"/>
          <w:b/>
          <w:lang w:eastAsia="en-US"/>
        </w:rPr>
      </w:pPr>
      <w:r w:rsidRPr="00790368">
        <w:rPr>
          <w:rFonts w:eastAsia="Times New Roman"/>
          <w:b/>
          <w:lang w:eastAsia="en-US"/>
        </w:rPr>
        <w:t>ЗАЯВЛЕНИЕ</w:t>
      </w:r>
    </w:p>
    <w:p w:rsidR="00790368" w:rsidRPr="00790368" w:rsidRDefault="00790368" w:rsidP="00790368">
      <w:pPr>
        <w:jc w:val="center"/>
        <w:rPr>
          <w:rFonts w:eastAsia="Times New Roman"/>
          <w:b/>
          <w:lang w:eastAsia="en-US"/>
        </w:rPr>
      </w:pPr>
      <w:r w:rsidRPr="00790368">
        <w:rPr>
          <w:rFonts w:eastAsia="Times New Roman"/>
          <w:b/>
          <w:lang w:eastAsia="en-US"/>
        </w:rPr>
        <w:t>О предоставлении земельного участка, находящегося в муниципальной собственности</w:t>
      </w:r>
      <w:r w:rsidRPr="00790368">
        <w:rPr>
          <w:rFonts w:eastAsia="Times New Roman"/>
        </w:rPr>
        <w:t xml:space="preserve"> </w:t>
      </w:r>
      <w:r w:rsidRPr="00790368">
        <w:rPr>
          <w:rFonts w:eastAsia="Times New Roman"/>
          <w:b/>
          <w:lang w:eastAsia="en-US"/>
        </w:rPr>
        <w:t xml:space="preserve">в безвозмездное пользование </w:t>
      </w:r>
    </w:p>
    <w:p w:rsidR="00790368" w:rsidRPr="00790368" w:rsidRDefault="00790368" w:rsidP="00790368">
      <w:pPr>
        <w:jc w:val="center"/>
        <w:rPr>
          <w:rFonts w:eastAsia="Times New Roman"/>
          <w:b/>
          <w:lang w:eastAsia="en-US"/>
        </w:rPr>
      </w:pPr>
    </w:p>
    <w:p w:rsidR="00790368" w:rsidRPr="00790368" w:rsidRDefault="00790368" w:rsidP="00790368">
      <w:pPr>
        <w:ind w:firstLine="708"/>
        <w:jc w:val="both"/>
        <w:rPr>
          <w:rFonts w:eastAsia="Times New Roman"/>
          <w:sz w:val="28"/>
          <w:szCs w:val="28"/>
          <w:lang w:eastAsia="en-US"/>
        </w:rPr>
      </w:pPr>
      <w:r w:rsidRPr="00790368">
        <w:rPr>
          <w:rFonts w:eastAsia="Times New Roman"/>
          <w:lang w:eastAsia="en-US"/>
        </w:rPr>
        <w:t>Прошу предоставить земельный участок, находящийся в муниципальной собственности в безвозмездное пользование</w:t>
      </w:r>
    </w:p>
    <w:p w:rsidR="00790368" w:rsidRPr="00790368" w:rsidRDefault="00790368" w:rsidP="00790368">
      <w:pPr>
        <w:ind w:firstLine="708"/>
        <w:jc w:val="center"/>
        <w:rPr>
          <w:rFonts w:eastAsia="Times New Roman"/>
          <w:sz w:val="18"/>
          <w:szCs w:val="18"/>
          <w:lang w:eastAsia="en-US"/>
        </w:rPr>
      </w:pPr>
    </w:p>
    <w:p w:rsidR="00790368" w:rsidRPr="00790368" w:rsidRDefault="00790368" w:rsidP="00790368">
      <w:pPr>
        <w:spacing w:after="160" w:line="276" w:lineRule="auto"/>
        <w:jc w:val="both"/>
        <w:rPr>
          <w:rFonts w:eastAsia="Times New Roman"/>
          <w:b/>
          <w:lang w:eastAsia="en-US"/>
        </w:rPr>
      </w:pPr>
      <w:r w:rsidRPr="00790368">
        <w:rPr>
          <w:rFonts w:eastAsia="Times New Roman"/>
          <w:b/>
          <w:lang w:eastAsia="en-US"/>
        </w:rPr>
        <w:t xml:space="preserve">         Сведения о земельном участке:</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1) кадастровый номер испрашиваемого земельного участка_____________________________________________________________________</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2) основание предоставления земельного участка без проведения торгов из числа предусмотренных пунктом 2 статьи 39.10 ЗК РФ_____________________________________________________________________________________________________________________________________________________</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прав____________________________________________________________________________________________________________________________________________________</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lastRenderedPageBreak/>
        <w:t>5) цель использования земельного участка_________________________________________________________________________________________________________________________________________________</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проектом_______________________________________________________________________________________________________________________________________________</w:t>
      </w:r>
    </w:p>
    <w:p w:rsidR="00790368" w:rsidRPr="00790368" w:rsidRDefault="00790368" w:rsidP="00790368">
      <w:pPr>
        <w:autoSpaceDE w:val="0"/>
        <w:autoSpaceDN w:val="0"/>
        <w:adjustRightInd w:val="0"/>
        <w:ind w:firstLine="540"/>
        <w:jc w:val="both"/>
        <w:rPr>
          <w:rFonts w:eastAsia="Times New Roman"/>
        </w:rPr>
      </w:pPr>
      <w:r w:rsidRPr="00790368">
        <w:rPr>
          <w:rFonts w:eastAsia="Times New Roma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решения________________________________________________________________________________________________________________________________________________</w:t>
      </w:r>
    </w:p>
    <w:p w:rsidR="00790368" w:rsidRPr="00790368" w:rsidRDefault="00790368" w:rsidP="00790368">
      <w:pPr>
        <w:autoSpaceDE w:val="0"/>
        <w:autoSpaceDN w:val="0"/>
        <w:adjustRightInd w:val="0"/>
        <w:ind w:firstLine="540"/>
        <w:jc w:val="both"/>
        <w:rPr>
          <w:rFonts w:eastAsia="Times New Roman"/>
        </w:rPr>
      </w:pPr>
    </w:p>
    <w:p w:rsidR="00790368" w:rsidRPr="00790368" w:rsidRDefault="00790368" w:rsidP="00790368">
      <w:pPr>
        <w:widowControl w:val="0"/>
        <w:autoSpaceDE w:val="0"/>
        <w:autoSpaceDN w:val="0"/>
        <w:jc w:val="both"/>
        <w:rPr>
          <w:rFonts w:eastAsia="Times New Roman"/>
        </w:rPr>
      </w:pPr>
      <w:r w:rsidRPr="00790368">
        <w:rPr>
          <w:rFonts w:eastAsia="Times New Roman"/>
        </w:rPr>
        <w:t>Результат муниципальной услуги прошу выдать: _______________________________</w:t>
      </w:r>
    </w:p>
    <w:p w:rsidR="00790368" w:rsidRPr="00790368" w:rsidRDefault="00790368" w:rsidP="00790368">
      <w:pPr>
        <w:widowControl w:val="0"/>
        <w:autoSpaceDE w:val="0"/>
        <w:autoSpaceDN w:val="0"/>
        <w:jc w:val="both"/>
        <w:rPr>
          <w:rFonts w:eastAsia="Times New Roman"/>
          <w:b/>
        </w:rPr>
      </w:pPr>
      <w:r w:rsidRPr="00790368">
        <w:rPr>
          <w:rFonts w:eastAsia="Times New Roman"/>
          <w:b/>
        </w:rPr>
        <w:t>Приложение:</w:t>
      </w:r>
    </w:p>
    <w:p w:rsidR="00790368" w:rsidRPr="00790368" w:rsidRDefault="00790368" w:rsidP="00790368">
      <w:pPr>
        <w:autoSpaceDE w:val="0"/>
        <w:autoSpaceDN w:val="0"/>
        <w:adjustRightInd w:val="0"/>
        <w:jc w:val="both"/>
        <w:rPr>
          <w:rFonts w:eastAsia="Times New Roman"/>
        </w:rPr>
      </w:pPr>
      <w:r w:rsidRPr="00790368">
        <w:rPr>
          <w:rFonts w:eastAsia="Times New Roman"/>
        </w:rPr>
        <w:t>1). ______________________________________________________________________</w:t>
      </w:r>
    </w:p>
    <w:p w:rsidR="00790368" w:rsidRPr="00790368" w:rsidRDefault="00790368" w:rsidP="00790368">
      <w:pPr>
        <w:autoSpaceDE w:val="0"/>
        <w:autoSpaceDN w:val="0"/>
        <w:adjustRightInd w:val="0"/>
        <w:jc w:val="both"/>
        <w:rPr>
          <w:rFonts w:eastAsia="Times New Roman"/>
        </w:rPr>
      </w:pPr>
      <w:r w:rsidRPr="00790368">
        <w:rPr>
          <w:rFonts w:eastAsia="Times New Roman"/>
        </w:rPr>
        <w:t>2). ______________________________________________________________________</w:t>
      </w:r>
    </w:p>
    <w:p w:rsidR="00790368" w:rsidRPr="00790368" w:rsidRDefault="00790368" w:rsidP="00790368">
      <w:pPr>
        <w:autoSpaceDE w:val="0"/>
        <w:autoSpaceDN w:val="0"/>
        <w:adjustRightInd w:val="0"/>
        <w:jc w:val="both"/>
        <w:rPr>
          <w:rFonts w:eastAsia="Times New Roman"/>
        </w:rPr>
      </w:pPr>
      <w:r w:rsidRPr="00790368">
        <w:rPr>
          <w:rFonts w:eastAsia="Times New Roman"/>
        </w:rPr>
        <w:t>3). ______________________________________________________________________</w:t>
      </w:r>
    </w:p>
    <w:p w:rsidR="00790368" w:rsidRPr="00790368" w:rsidRDefault="00790368" w:rsidP="00790368">
      <w:pPr>
        <w:autoSpaceDE w:val="0"/>
        <w:autoSpaceDN w:val="0"/>
        <w:adjustRightInd w:val="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3"/>
      </w:tblGrid>
      <w:tr w:rsidR="00790368" w:rsidRPr="00790368" w:rsidTr="000B0399">
        <w:trPr>
          <w:trHeight w:val="540"/>
        </w:trPr>
        <w:tc>
          <w:tcPr>
            <w:tcW w:w="8983" w:type="dxa"/>
            <w:tcBorders>
              <w:top w:val="single" w:sz="4" w:space="0" w:color="000000"/>
              <w:left w:val="nil"/>
              <w:right w:val="nil"/>
            </w:tcBorders>
            <w:shd w:val="clear" w:color="auto" w:fill="auto"/>
          </w:tcPr>
          <w:p w:rsidR="00790368" w:rsidRPr="00790368" w:rsidRDefault="00790368" w:rsidP="00790368">
            <w:pPr>
              <w:autoSpaceDE w:val="0"/>
              <w:autoSpaceDN w:val="0"/>
              <w:adjustRightInd w:val="0"/>
              <w:rPr>
                <w:rFonts w:eastAsia="Times New Roman"/>
                <w:bCs/>
              </w:rPr>
            </w:pPr>
          </w:p>
          <w:p w:rsidR="00790368" w:rsidRPr="00790368" w:rsidRDefault="00790368" w:rsidP="00790368">
            <w:pPr>
              <w:autoSpaceDE w:val="0"/>
              <w:autoSpaceDN w:val="0"/>
              <w:adjustRightInd w:val="0"/>
              <w:rPr>
                <w:rFonts w:eastAsia="Times New Roman"/>
              </w:rPr>
            </w:pPr>
            <w:r w:rsidRPr="00790368">
              <w:rPr>
                <w:rFonts w:eastAsia="Times New Roman"/>
                <w:bCs/>
              </w:rPr>
              <w:t>Дата</w:t>
            </w:r>
          </w:p>
        </w:tc>
      </w:tr>
      <w:tr w:rsidR="00790368" w:rsidRPr="00790368" w:rsidTr="000B0399">
        <w:trPr>
          <w:trHeight w:val="555"/>
        </w:trPr>
        <w:tc>
          <w:tcPr>
            <w:tcW w:w="8983" w:type="dxa"/>
            <w:tcBorders>
              <w:left w:val="nil"/>
              <w:right w:val="nil"/>
            </w:tcBorders>
            <w:shd w:val="clear" w:color="auto" w:fill="auto"/>
          </w:tcPr>
          <w:p w:rsidR="00790368" w:rsidRPr="00790368" w:rsidRDefault="00790368" w:rsidP="00790368">
            <w:pPr>
              <w:autoSpaceDE w:val="0"/>
              <w:autoSpaceDN w:val="0"/>
              <w:adjustRightInd w:val="0"/>
              <w:rPr>
                <w:rFonts w:eastAsia="Times New Roman"/>
                <w:bCs/>
              </w:rPr>
            </w:pPr>
          </w:p>
          <w:p w:rsidR="00790368" w:rsidRPr="00790368" w:rsidRDefault="00790368" w:rsidP="00790368">
            <w:pPr>
              <w:autoSpaceDE w:val="0"/>
              <w:autoSpaceDN w:val="0"/>
              <w:adjustRightInd w:val="0"/>
              <w:rPr>
                <w:rFonts w:eastAsia="Times New Roman"/>
              </w:rPr>
            </w:pPr>
            <w:r w:rsidRPr="00790368">
              <w:rPr>
                <w:rFonts w:eastAsia="Times New Roman"/>
                <w:bCs/>
              </w:rPr>
              <w:t>Подпись заявителя</w:t>
            </w:r>
          </w:p>
        </w:tc>
      </w:tr>
    </w:tbl>
    <w:p w:rsidR="00790368" w:rsidRPr="00790368" w:rsidRDefault="00790368" w:rsidP="00790368">
      <w:pPr>
        <w:rPr>
          <w:rFonts w:eastAsia="Times New Roman"/>
        </w:rPr>
      </w:pPr>
    </w:p>
    <w:p w:rsidR="00790368" w:rsidRPr="00790368" w:rsidRDefault="00790368" w:rsidP="00790368">
      <w:pPr>
        <w:autoSpaceDE w:val="0"/>
        <w:autoSpaceDN w:val="0"/>
        <w:adjustRightInd w:val="0"/>
        <w:jc w:val="both"/>
        <w:rPr>
          <w:rFonts w:eastAsia="Times New Roman"/>
          <w:sz w:val="32"/>
          <w:szCs w:val="32"/>
        </w:rPr>
      </w:pPr>
    </w:p>
    <w:p w:rsidR="00790368" w:rsidRPr="00790368" w:rsidRDefault="00790368" w:rsidP="00790368">
      <w:pPr>
        <w:widowControl w:val="0"/>
        <w:autoSpaceDE w:val="0"/>
        <w:ind w:firstLine="600"/>
        <w:jc w:val="center"/>
        <w:rPr>
          <w:rFonts w:eastAsia="Times New Roman"/>
          <w:sz w:val="20"/>
          <w:szCs w:val="20"/>
        </w:rPr>
      </w:pPr>
    </w:p>
    <w:p w:rsidR="00790368" w:rsidRPr="00790368" w:rsidRDefault="00790368" w:rsidP="00790368">
      <w:pPr>
        <w:widowControl w:val="0"/>
        <w:autoSpaceDE w:val="0"/>
        <w:ind w:firstLine="600"/>
        <w:jc w:val="center"/>
        <w:rPr>
          <w:rFonts w:eastAsia="Times New Roman"/>
          <w:sz w:val="20"/>
          <w:szCs w:val="20"/>
        </w:rPr>
      </w:pPr>
    </w:p>
    <w:p w:rsidR="00790368" w:rsidRPr="00790368" w:rsidRDefault="00790368" w:rsidP="00790368">
      <w:pPr>
        <w:widowControl w:val="0"/>
        <w:autoSpaceDE w:val="0"/>
        <w:ind w:firstLine="600"/>
        <w:jc w:val="center"/>
        <w:rPr>
          <w:rFonts w:eastAsia="Times New Roman"/>
          <w:sz w:val="20"/>
          <w:szCs w:val="20"/>
        </w:rPr>
      </w:pPr>
    </w:p>
    <w:p w:rsidR="00790368" w:rsidRPr="00790368" w:rsidRDefault="00790368" w:rsidP="00790368">
      <w:pPr>
        <w:jc w:val="right"/>
        <w:rPr>
          <w:rFonts w:eastAsia="Times New Roman"/>
          <w:b/>
        </w:rPr>
      </w:pPr>
    </w:p>
    <w:p w:rsidR="00790368" w:rsidRPr="00790368" w:rsidRDefault="00790368" w:rsidP="00790368">
      <w:pPr>
        <w:jc w:val="right"/>
        <w:rPr>
          <w:rFonts w:eastAsia="Times New Roman"/>
          <w:b/>
        </w:rPr>
      </w:pPr>
    </w:p>
    <w:p w:rsidR="00790368" w:rsidRPr="00790368" w:rsidRDefault="00790368" w:rsidP="00790368">
      <w:pPr>
        <w:jc w:val="right"/>
        <w:rPr>
          <w:rFonts w:eastAsia="Times New Roman"/>
          <w:b/>
        </w:rPr>
      </w:pPr>
    </w:p>
    <w:p w:rsidR="00790368" w:rsidRPr="00790368" w:rsidRDefault="00790368" w:rsidP="00790368">
      <w:pPr>
        <w:jc w:val="right"/>
        <w:rPr>
          <w:rFonts w:eastAsia="Times New Roman"/>
          <w:b/>
        </w:rPr>
      </w:pPr>
    </w:p>
    <w:p w:rsidR="00790368" w:rsidRPr="00790368" w:rsidRDefault="00790368" w:rsidP="00790368">
      <w:pPr>
        <w:jc w:val="right"/>
        <w:rPr>
          <w:rFonts w:eastAsia="Times New Roman"/>
          <w:b/>
        </w:rPr>
      </w:pPr>
    </w:p>
    <w:p w:rsidR="00790368" w:rsidRPr="00790368" w:rsidRDefault="00790368" w:rsidP="00790368">
      <w:pPr>
        <w:jc w:val="right"/>
        <w:rPr>
          <w:rFonts w:eastAsia="Times New Roman"/>
          <w:b/>
        </w:rPr>
      </w:pPr>
    </w:p>
    <w:p w:rsidR="00790368" w:rsidRPr="00790368" w:rsidRDefault="00790368" w:rsidP="00790368">
      <w:pPr>
        <w:jc w:val="right"/>
        <w:rPr>
          <w:rFonts w:eastAsia="Times New Roman"/>
          <w:b/>
        </w:rPr>
      </w:pPr>
    </w:p>
    <w:p w:rsidR="00790368" w:rsidRPr="00790368" w:rsidRDefault="00790368" w:rsidP="00790368">
      <w:pPr>
        <w:jc w:val="right"/>
        <w:rPr>
          <w:rFonts w:eastAsia="Times New Roman"/>
          <w:b/>
        </w:rPr>
      </w:pPr>
      <w:r w:rsidRPr="00790368">
        <w:rPr>
          <w:rFonts w:eastAsia="Times New Roman"/>
          <w:b/>
        </w:rPr>
        <w:t>УТВЕРЖДАЮ:</w:t>
      </w:r>
    </w:p>
    <w:p w:rsidR="00790368" w:rsidRPr="00790368" w:rsidRDefault="00790368" w:rsidP="00790368">
      <w:pPr>
        <w:jc w:val="right"/>
        <w:rPr>
          <w:rFonts w:eastAsia="Times New Roman"/>
          <w:b/>
        </w:rPr>
      </w:pPr>
      <w:r w:rsidRPr="00790368">
        <w:rPr>
          <w:rFonts w:eastAsia="Times New Roman"/>
          <w:b/>
        </w:rPr>
        <w:t xml:space="preserve">Глава Гончаровского </w:t>
      </w:r>
    </w:p>
    <w:p w:rsidR="00790368" w:rsidRPr="00790368" w:rsidRDefault="00790368" w:rsidP="00790368">
      <w:pPr>
        <w:jc w:val="right"/>
        <w:rPr>
          <w:rFonts w:eastAsia="Times New Roman"/>
          <w:b/>
        </w:rPr>
      </w:pPr>
      <w:r w:rsidRPr="00790368">
        <w:rPr>
          <w:rFonts w:eastAsia="Times New Roman"/>
          <w:b/>
        </w:rPr>
        <w:t>сельского поселения</w:t>
      </w:r>
    </w:p>
    <w:p w:rsidR="00790368" w:rsidRPr="00790368" w:rsidRDefault="00790368" w:rsidP="00790368">
      <w:pPr>
        <w:jc w:val="right"/>
        <w:rPr>
          <w:rFonts w:eastAsia="Times New Roman"/>
          <w:b/>
        </w:rPr>
      </w:pPr>
      <w:r w:rsidRPr="00790368">
        <w:rPr>
          <w:rFonts w:eastAsia="Times New Roman"/>
          <w:b/>
        </w:rPr>
        <w:t xml:space="preserve">_____________С.Г. </w:t>
      </w:r>
      <w:proofErr w:type="spellStart"/>
      <w:r w:rsidRPr="00790368">
        <w:rPr>
          <w:rFonts w:eastAsia="Times New Roman"/>
          <w:b/>
        </w:rPr>
        <w:t>Нургазиев</w:t>
      </w:r>
      <w:proofErr w:type="spellEnd"/>
    </w:p>
    <w:p w:rsidR="00790368" w:rsidRPr="00790368" w:rsidRDefault="00790368" w:rsidP="00790368">
      <w:pPr>
        <w:jc w:val="right"/>
        <w:rPr>
          <w:rFonts w:eastAsia="Times New Roman"/>
          <w:b/>
        </w:rPr>
      </w:pPr>
      <w:r w:rsidRPr="00790368">
        <w:rPr>
          <w:rFonts w:eastAsia="Times New Roman"/>
          <w:b/>
        </w:rPr>
        <w:t>«__»___________ 2019г.</w:t>
      </w:r>
    </w:p>
    <w:p w:rsidR="00790368" w:rsidRPr="00790368" w:rsidRDefault="00790368" w:rsidP="00790368">
      <w:pPr>
        <w:jc w:val="right"/>
        <w:rPr>
          <w:rFonts w:eastAsia="Times New Roman"/>
          <w:b/>
        </w:rPr>
      </w:pPr>
    </w:p>
    <w:p w:rsidR="00790368" w:rsidRPr="00790368" w:rsidRDefault="00790368" w:rsidP="00790368">
      <w:pPr>
        <w:jc w:val="center"/>
        <w:rPr>
          <w:rFonts w:eastAsia="Times New Roman"/>
          <w:b/>
        </w:rPr>
      </w:pPr>
      <w:r w:rsidRPr="00790368">
        <w:rPr>
          <w:rFonts w:eastAsia="Times New Roman"/>
          <w:b/>
        </w:rPr>
        <w:t>З А К Л Ю Ч Е Н И Е</w:t>
      </w:r>
    </w:p>
    <w:p w:rsidR="00790368" w:rsidRPr="00790368" w:rsidRDefault="00790368" w:rsidP="00790368">
      <w:pPr>
        <w:jc w:val="center"/>
        <w:rPr>
          <w:rFonts w:eastAsia="Times New Roman"/>
          <w:b/>
        </w:rPr>
      </w:pPr>
      <w:r w:rsidRPr="00790368">
        <w:rPr>
          <w:rFonts w:eastAsia="Times New Roman"/>
          <w:b/>
        </w:rPr>
        <w:t>на проект постановления администрации Гончаровского  сельского поселения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w:t>
      </w:r>
      <w:r w:rsidRPr="00790368">
        <w:rPr>
          <w:rFonts w:eastAsia="Times New Roman"/>
        </w:rPr>
        <w:t xml:space="preserve">».      </w:t>
      </w:r>
    </w:p>
    <w:p w:rsidR="00790368" w:rsidRPr="00790368" w:rsidRDefault="00790368" w:rsidP="00790368">
      <w:pPr>
        <w:jc w:val="center"/>
        <w:rPr>
          <w:rFonts w:eastAsia="Times New Roman"/>
          <w:b/>
        </w:rPr>
      </w:pPr>
    </w:p>
    <w:p w:rsidR="00790368" w:rsidRPr="00790368" w:rsidRDefault="00790368" w:rsidP="00790368">
      <w:pPr>
        <w:jc w:val="both"/>
        <w:rPr>
          <w:rFonts w:eastAsia="Times New Roman"/>
          <w:b/>
        </w:rPr>
      </w:pPr>
      <w:r w:rsidRPr="00790368">
        <w:rPr>
          <w:rFonts w:eastAsia="Times New Roman"/>
          <w:b/>
        </w:rPr>
        <w:t xml:space="preserve">от«__»____________2019г.                                                                                       №______                                 </w:t>
      </w:r>
    </w:p>
    <w:p w:rsidR="00790368" w:rsidRPr="00790368" w:rsidRDefault="00790368" w:rsidP="00790368">
      <w:pPr>
        <w:jc w:val="both"/>
        <w:rPr>
          <w:rFonts w:eastAsia="Times New Roman"/>
        </w:rPr>
      </w:pPr>
    </w:p>
    <w:p w:rsidR="00790368" w:rsidRPr="00790368" w:rsidRDefault="00790368" w:rsidP="00790368">
      <w:pPr>
        <w:jc w:val="both"/>
        <w:rPr>
          <w:rFonts w:eastAsia="Times New Roman"/>
        </w:rPr>
      </w:pPr>
      <w:r w:rsidRPr="00790368">
        <w:rPr>
          <w:rFonts w:eastAsia="Times New Roman"/>
        </w:rPr>
        <w:tab/>
        <w:t xml:space="preserve">На основании Федерального  закона от 25.12.2008г. №273-ФЗ «О противодействии коррупции», Федеральным законом от 17.07.2009 г. №172-ФЗ «Об антикоррупционной </w:t>
      </w:r>
      <w:r w:rsidRPr="00790368">
        <w:rPr>
          <w:rFonts w:eastAsia="Times New Roman"/>
        </w:rPr>
        <w:lastRenderedPageBreak/>
        <w:t xml:space="preserve">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Гончаровского  сельского поселения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 с  целью выявления в нем коррупциогенных факторов и их последующего устранения.         </w:t>
      </w:r>
    </w:p>
    <w:p w:rsidR="00790368" w:rsidRPr="00790368" w:rsidRDefault="00790368" w:rsidP="00790368">
      <w:pPr>
        <w:ind w:firstLine="708"/>
        <w:jc w:val="both"/>
        <w:rPr>
          <w:rFonts w:eastAsia="Times New Roman"/>
        </w:rPr>
      </w:pPr>
      <w:r w:rsidRPr="00790368">
        <w:rPr>
          <w:rFonts w:eastAsia="Times New Roman"/>
        </w:rPr>
        <w:t>Представленный на антикоррупционную экспертизу проект постановления администрации Гончаровского  сельского поселения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w:t>
      </w:r>
      <w:r w:rsidRPr="00790368">
        <w:rPr>
          <w:rFonts w:eastAsia="Times New Roman"/>
          <w:color w:val="000000"/>
        </w:rPr>
        <w:t xml:space="preserve"> </w:t>
      </w:r>
      <w:r w:rsidRPr="00790368">
        <w:rPr>
          <w:rFonts w:eastAsia="Times New Roman"/>
        </w:rPr>
        <w:t>определяет Административный регламент 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w:t>
      </w:r>
      <w:r w:rsidRPr="00790368">
        <w:rPr>
          <w:rFonts w:eastAsia="Times New Roman"/>
          <w:bCs/>
        </w:rPr>
        <w:t xml:space="preserve">.        </w:t>
      </w:r>
    </w:p>
    <w:p w:rsidR="00790368" w:rsidRPr="00790368" w:rsidRDefault="00790368" w:rsidP="00790368">
      <w:pPr>
        <w:ind w:firstLine="708"/>
        <w:jc w:val="both"/>
        <w:rPr>
          <w:rFonts w:eastAsia="Times New Roman"/>
        </w:rPr>
      </w:pPr>
      <w:r w:rsidRPr="00790368">
        <w:rPr>
          <w:rFonts w:eastAsia="Times New Roman"/>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Заволжского  сельского поселения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  не установлено.           </w:t>
      </w:r>
    </w:p>
    <w:p w:rsidR="00790368" w:rsidRPr="00790368" w:rsidRDefault="00790368" w:rsidP="00790368">
      <w:pPr>
        <w:ind w:firstLine="708"/>
        <w:jc w:val="both"/>
        <w:rPr>
          <w:rFonts w:eastAsia="Times New Roman"/>
        </w:rPr>
      </w:pPr>
      <w:r w:rsidRPr="00790368">
        <w:rPr>
          <w:rFonts w:eastAsia="Times New Roman"/>
        </w:rPr>
        <w:t xml:space="preserve">Выводы по результатам антикоррупционной экспертизы: представленный проект постановления администрации Гончаровского  сельского поселения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Гончаровского сельского поселения  в безвозмездное пользование»» признается прошедшим антикоррупционную экспертизу, коррупциогенных факторов не выявлено.      </w:t>
      </w:r>
    </w:p>
    <w:p w:rsidR="00790368" w:rsidRPr="00790368" w:rsidRDefault="00790368" w:rsidP="00790368">
      <w:pPr>
        <w:jc w:val="both"/>
        <w:rPr>
          <w:rFonts w:eastAsia="Times New Roman"/>
          <w:b/>
        </w:rPr>
      </w:pPr>
      <w:r w:rsidRPr="00790368">
        <w:rPr>
          <w:rFonts w:eastAsia="Times New Roman"/>
          <w:b/>
        </w:rPr>
        <w:t xml:space="preserve">специалист Администрации  </w:t>
      </w:r>
    </w:p>
    <w:p w:rsidR="00790368" w:rsidRPr="00790368" w:rsidRDefault="00790368" w:rsidP="00790368">
      <w:pPr>
        <w:spacing w:after="200" w:line="276" w:lineRule="auto"/>
        <w:jc w:val="both"/>
        <w:rPr>
          <w:rFonts w:eastAsia="Times New Roman"/>
          <w:sz w:val="28"/>
          <w:szCs w:val="28"/>
        </w:rPr>
      </w:pPr>
      <w:r w:rsidRPr="00790368">
        <w:rPr>
          <w:rFonts w:eastAsia="Times New Roman"/>
          <w:b/>
        </w:rPr>
        <w:t xml:space="preserve">Гончаровского  сельского поселения: </w:t>
      </w: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F6"/>
    <w:rsid w:val="000F0313"/>
    <w:rsid w:val="001C62D4"/>
    <w:rsid w:val="007836F6"/>
    <w:rsid w:val="00790368"/>
    <w:rsid w:val="00C65FD6"/>
    <w:rsid w:val="00F4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790368"/>
    <w:pPr>
      <w:keepNext/>
      <w:jc w:val="right"/>
      <w:outlineLvl w:val="0"/>
    </w:pPr>
    <w:rPr>
      <w:rFonts w:eastAsia="Times New Roman"/>
      <w:szCs w:val="20"/>
    </w:rPr>
  </w:style>
  <w:style w:type="paragraph" w:styleId="2">
    <w:name w:val="heading 2"/>
    <w:basedOn w:val="a"/>
    <w:next w:val="a"/>
    <w:link w:val="20"/>
    <w:qFormat/>
    <w:rsid w:val="00790368"/>
    <w:pPr>
      <w:keepNext/>
      <w:outlineLvl w:val="1"/>
    </w:pPr>
    <w:rPr>
      <w:rFonts w:eastAsia="Times New Roman"/>
      <w:b/>
      <w:szCs w:val="20"/>
    </w:rPr>
  </w:style>
  <w:style w:type="paragraph" w:styleId="3">
    <w:name w:val="heading 3"/>
    <w:basedOn w:val="a"/>
    <w:next w:val="a"/>
    <w:link w:val="30"/>
    <w:qFormat/>
    <w:rsid w:val="00790368"/>
    <w:pPr>
      <w:keepNext/>
      <w:jc w:val="center"/>
      <w:outlineLvl w:val="2"/>
    </w:pPr>
    <w:rPr>
      <w:rFonts w:eastAsia="Times New Roman"/>
      <w:b/>
      <w:sz w:val="28"/>
      <w:szCs w:val="20"/>
    </w:rPr>
  </w:style>
  <w:style w:type="paragraph" w:styleId="4">
    <w:name w:val="heading 4"/>
    <w:basedOn w:val="a"/>
    <w:next w:val="a"/>
    <w:link w:val="40"/>
    <w:qFormat/>
    <w:rsid w:val="00790368"/>
    <w:pPr>
      <w:keepNext/>
      <w:jc w:val="center"/>
      <w:outlineLvl w:val="3"/>
    </w:pPr>
    <w:rPr>
      <w:rFonts w:eastAsia="Times New Roman"/>
      <w:b/>
      <w:szCs w:val="20"/>
    </w:rPr>
  </w:style>
  <w:style w:type="paragraph" w:styleId="5">
    <w:name w:val="heading 5"/>
    <w:basedOn w:val="a"/>
    <w:next w:val="a"/>
    <w:link w:val="50"/>
    <w:qFormat/>
    <w:rsid w:val="00790368"/>
    <w:pPr>
      <w:keepNext/>
      <w:jc w:val="both"/>
      <w:outlineLvl w:val="4"/>
    </w:pPr>
    <w:rPr>
      <w:rFonts w:eastAsia="Times New Roman"/>
      <w:sz w:val="28"/>
      <w:szCs w:val="20"/>
    </w:rPr>
  </w:style>
  <w:style w:type="paragraph" w:styleId="6">
    <w:name w:val="heading 6"/>
    <w:basedOn w:val="a"/>
    <w:next w:val="a"/>
    <w:link w:val="60"/>
    <w:qFormat/>
    <w:rsid w:val="00790368"/>
    <w:pPr>
      <w:keepNext/>
      <w:jc w:val="right"/>
      <w:outlineLvl w:val="5"/>
    </w:pPr>
    <w:rPr>
      <w:rFonts w:eastAsia="Times New Roman"/>
      <w:b/>
      <w:szCs w:val="20"/>
    </w:rPr>
  </w:style>
  <w:style w:type="paragraph" w:styleId="7">
    <w:name w:val="heading 7"/>
    <w:basedOn w:val="a"/>
    <w:next w:val="a"/>
    <w:link w:val="70"/>
    <w:qFormat/>
    <w:rsid w:val="00790368"/>
    <w:pPr>
      <w:keepNext/>
      <w:ind w:left="3969"/>
      <w:outlineLvl w:val="6"/>
    </w:pPr>
    <w:rPr>
      <w:rFonts w:eastAsia="Times New Roman"/>
      <w:b/>
      <w:sz w:val="28"/>
      <w:szCs w:val="20"/>
    </w:rPr>
  </w:style>
  <w:style w:type="paragraph" w:styleId="8">
    <w:name w:val="heading 8"/>
    <w:basedOn w:val="a"/>
    <w:next w:val="a"/>
    <w:link w:val="80"/>
    <w:qFormat/>
    <w:rsid w:val="00790368"/>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790368"/>
    <w:rPr>
      <w:rFonts w:ascii="Times New Roman" w:eastAsia="Times New Roman" w:hAnsi="Times New Roman"/>
      <w:sz w:val="24"/>
      <w:lang w:eastAsia="ru-RU"/>
    </w:rPr>
  </w:style>
  <w:style w:type="character" w:customStyle="1" w:styleId="20">
    <w:name w:val="Заголовок 2 Знак"/>
    <w:basedOn w:val="a0"/>
    <w:link w:val="2"/>
    <w:rsid w:val="00790368"/>
    <w:rPr>
      <w:rFonts w:ascii="Times New Roman" w:eastAsia="Times New Roman" w:hAnsi="Times New Roman"/>
      <w:b/>
      <w:sz w:val="24"/>
      <w:lang w:eastAsia="ru-RU"/>
    </w:rPr>
  </w:style>
  <w:style w:type="character" w:customStyle="1" w:styleId="30">
    <w:name w:val="Заголовок 3 Знак"/>
    <w:basedOn w:val="a0"/>
    <w:link w:val="3"/>
    <w:rsid w:val="00790368"/>
    <w:rPr>
      <w:rFonts w:ascii="Times New Roman" w:eastAsia="Times New Roman" w:hAnsi="Times New Roman"/>
      <w:b/>
      <w:sz w:val="28"/>
      <w:lang w:eastAsia="ru-RU"/>
    </w:rPr>
  </w:style>
  <w:style w:type="character" w:customStyle="1" w:styleId="40">
    <w:name w:val="Заголовок 4 Знак"/>
    <w:basedOn w:val="a0"/>
    <w:link w:val="4"/>
    <w:rsid w:val="00790368"/>
    <w:rPr>
      <w:rFonts w:ascii="Times New Roman" w:eastAsia="Times New Roman" w:hAnsi="Times New Roman"/>
      <w:b/>
      <w:sz w:val="24"/>
      <w:lang w:eastAsia="ru-RU"/>
    </w:rPr>
  </w:style>
  <w:style w:type="character" w:customStyle="1" w:styleId="50">
    <w:name w:val="Заголовок 5 Знак"/>
    <w:basedOn w:val="a0"/>
    <w:link w:val="5"/>
    <w:rsid w:val="00790368"/>
    <w:rPr>
      <w:rFonts w:ascii="Times New Roman" w:eastAsia="Times New Roman" w:hAnsi="Times New Roman"/>
      <w:sz w:val="28"/>
      <w:lang w:eastAsia="ru-RU"/>
    </w:rPr>
  </w:style>
  <w:style w:type="character" w:customStyle="1" w:styleId="60">
    <w:name w:val="Заголовок 6 Знак"/>
    <w:basedOn w:val="a0"/>
    <w:link w:val="6"/>
    <w:rsid w:val="00790368"/>
    <w:rPr>
      <w:rFonts w:ascii="Times New Roman" w:eastAsia="Times New Roman" w:hAnsi="Times New Roman"/>
      <w:b/>
      <w:sz w:val="24"/>
      <w:lang w:eastAsia="ru-RU"/>
    </w:rPr>
  </w:style>
  <w:style w:type="character" w:customStyle="1" w:styleId="70">
    <w:name w:val="Заголовок 7 Знак"/>
    <w:basedOn w:val="a0"/>
    <w:link w:val="7"/>
    <w:rsid w:val="00790368"/>
    <w:rPr>
      <w:rFonts w:ascii="Times New Roman" w:eastAsia="Times New Roman" w:hAnsi="Times New Roman"/>
      <w:b/>
      <w:sz w:val="28"/>
      <w:lang w:eastAsia="ru-RU"/>
    </w:rPr>
  </w:style>
  <w:style w:type="character" w:customStyle="1" w:styleId="80">
    <w:name w:val="Заголовок 8 Знак"/>
    <w:basedOn w:val="a0"/>
    <w:link w:val="8"/>
    <w:rsid w:val="00790368"/>
    <w:rPr>
      <w:rFonts w:ascii="Times New Roman" w:eastAsia="Times New Roman" w:hAnsi="Times New Roman"/>
      <w:b/>
      <w:sz w:val="28"/>
      <w:lang w:eastAsia="ru-RU"/>
    </w:rPr>
  </w:style>
  <w:style w:type="numbering" w:customStyle="1" w:styleId="11">
    <w:name w:val="Нет списка1"/>
    <w:next w:val="a2"/>
    <w:semiHidden/>
    <w:rsid w:val="00790368"/>
  </w:style>
  <w:style w:type="paragraph" w:styleId="a4">
    <w:name w:val="Body Text"/>
    <w:basedOn w:val="a"/>
    <w:link w:val="a5"/>
    <w:rsid w:val="00790368"/>
    <w:pPr>
      <w:jc w:val="both"/>
    </w:pPr>
    <w:rPr>
      <w:rFonts w:eastAsia="Times New Roman"/>
      <w:sz w:val="28"/>
      <w:szCs w:val="20"/>
    </w:rPr>
  </w:style>
  <w:style w:type="character" w:customStyle="1" w:styleId="a5">
    <w:name w:val="Основной текст Знак"/>
    <w:basedOn w:val="a0"/>
    <w:link w:val="a4"/>
    <w:rsid w:val="00790368"/>
    <w:rPr>
      <w:rFonts w:ascii="Times New Roman" w:eastAsia="Times New Roman" w:hAnsi="Times New Roman"/>
      <w:sz w:val="28"/>
      <w:lang w:eastAsia="ru-RU"/>
    </w:rPr>
  </w:style>
  <w:style w:type="paragraph" w:styleId="a6">
    <w:name w:val="Body Text Indent"/>
    <w:basedOn w:val="a"/>
    <w:link w:val="a7"/>
    <w:rsid w:val="00790368"/>
    <w:pPr>
      <w:ind w:firstLine="709"/>
      <w:jc w:val="both"/>
    </w:pPr>
    <w:rPr>
      <w:rFonts w:eastAsia="Times New Roman"/>
      <w:b/>
      <w:szCs w:val="20"/>
    </w:rPr>
  </w:style>
  <w:style w:type="character" w:customStyle="1" w:styleId="a7">
    <w:name w:val="Основной текст с отступом Знак"/>
    <w:basedOn w:val="a0"/>
    <w:link w:val="a6"/>
    <w:rsid w:val="00790368"/>
    <w:rPr>
      <w:rFonts w:ascii="Times New Roman" w:eastAsia="Times New Roman" w:hAnsi="Times New Roman"/>
      <w:b/>
      <w:sz w:val="24"/>
      <w:lang w:eastAsia="ru-RU"/>
    </w:rPr>
  </w:style>
  <w:style w:type="paragraph" w:styleId="a8">
    <w:name w:val="Block Text"/>
    <w:basedOn w:val="a"/>
    <w:rsid w:val="00790368"/>
    <w:pPr>
      <w:ind w:left="3969" w:right="-738" w:firstLine="851"/>
    </w:pPr>
    <w:rPr>
      <w:rFonts w:eastAsia="Times New Roman"/>
      <w:b/>
      <w:sz w:val="28"/>
      <w:szCs w:val="20"/>
    </w:rPr>
  </w:style>
  <w:style w:type="paragraph" w:styleId="21">
    <w:name w:val="Body Text Indent 2"/>
    <w:basedOn w:val="a"/>
    <w:link w:val="22"/>
    <w:rsid w:val="00790368"/>
    <w:pPr>
      <w:ind w:left="4395"/>
    </w:pPr>
    <w:rPr>
      <w:rFonts w:eastAsia="Times New Roman"/>
      <w:b/>
      <w:sz w:val="28"/>
      <w:szCs w:val="20"/>
    </w:rPr>
  </w:style>
  <w:style w:type="character" w:customStyle="1" w:styleId="22">
    <w:name w:val="Основной текст с отступом 2 Знак"/>
    <w:basedOn w:val="a0"/>
    <w:link w:val="21"/>
    <w:rsid w:val="00790368"/>
    <w:rPr>
      <w:rFonts w:ascii="Times New Roman" w:eastAsia="Times New Roman" w:hAnsi="Times New Roman"/>
      <w:b/>
      <w:sz w:val="28"/>
      <w:lang w:eastAsia="ru-RU"/>
    </w:rPr>
  </w:style>
  <w:style w:type="paragraph" w:styleId="23">
    <w:name w:val="Body Text 2"/>
    <w:basedOn w:val="a"/>
    <w:link w:val="24"/>
    <w:rsid w:val="00790368"/>
    <w:pPr>
      <w:ind w:right="-286"/>
      <w:jc w:val="both"/>
    </w:pPr>
    <w:rPr>
      <w:rFonts w:eastAsia="Times New Roman"/>
      <w:b/>
      <w:sz w:val="28"/>
      <w:szCs w:val="20"/>
    </w:rPr>
  </w:style>
  <w:style w:type="character" w:customStyle="1" w:styleId="24">
    <w:name w:val="Основной текст 2 Знак"/>
    <w:basedOn w:val="a0"/>
    <w:link w:val="23"/>
    <w:rsid w:val="00790368"/>
    <w:rPr>
      <w:rFonts w:ascii="Times New Roman" w:eastAsia="Times New Roman" w:hAnsi="Times New Roman"/>
      <w:b/>
      <w:sz w:val="28"/>
      <w:lang w:eastAsia="ru-RU"/>
    </w:rPr>
  </w:style>
  <w:style w:type="paragraph" w:styleId="a9">
    <w:name w:val="Balloon Text"/>
    <w:basedOn w:val="a"/>
    <w:link w:val="aa"/>
    <w:semiHidden/>
    <w:rsid w:val="00790368"/>
    <w:rPr>
      <w:rFonts w:ascii="Tahoma" w:eastAsia="Times New Roman" w:hAnsi="Tahoma" w:cs="Tahoma"/>
      <w:sz w:val="16"/>
      <w:szCs w:val="16"/>
    </w:rPr>
  </w:style>
  <w:style w:type="character" w:customStyle="1" w:styleId="aa">
    <w:name w:val="Текст выноски Знак"/>
    <w:basedOn w:val="a0"/>
    <w:link w:val="a9"/>
    <w:semiHidden/>
    <w:rsid w:val="00790368"/>
    <w:rPr>
      <w:rFonts w:ascii="Tahoma" w:eastAsia="Times New Roman" w:hAnsi="Tahoma" w:cs="Tahoma"/>
      <w:sz w:val="16"/>
      <w:szCs w:val="16"/>
      <w:lang w:eastAsia="ru-RU"/>
    </w:rPr>
  </w:style>
  <w:style w:type="paragraph" w:customStyle="1" w:styleId="ConsPlusNormal">
    <w:name w:val="ConsPlusNormal"/>
    <w:link w:val="ConsPlusNormal0"/>
    <w:rsid w:val="00790368"/>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790368"/>
    <w:rPr>
      <w:rFonts w:ascii="Arial" w:eastAsia="Times New Roman" w:hAnsi="Arial" w:cs="Arial"/>
      <w:lang w:eastAsia="ru-RU"/>
    </w:rPr>
  </w:style>
  <w:style w:type="paragraph" w:styleId="ab">
    <w:name w:val="header"/>
    <w:basedOn w:val="a"/>
    <w:link w:val="ac"/>
    <w:rsid w:val="00790368"/>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790368"/>
    <w:rPr>
      <w:rFonts w:ascii="Times New Roman" w:eastAsia="Times New Roman" w:hAnsi="Times New Roman"/>
      <w:lang w:eastAsia="ru-RU"/>
    </w:rPr>
  </w:style>
  <w:style w:type="character" w:styleId="ad">
    <w:name w:val="page number"/>
    <w:basedOn w:val="a0"/>
    <w:rsid w:val="00790368"/>
  </w:style>
  <w:style w:type="paragraph" w:customStyle="1" w:styleId="210">
    <w:name w:val="Основной текст 21"/>
    <w:basedOn w:val="a"/>
    <w:rsid w:val="00790368"/>
    <w:pPr>
      <w:suppressAutoHyphens/>
      <w:ind w:firstLine="567"/>
      <w:jc w:val="both"/>
    </w:pPr>
    <w:rPr>
      <w:rFonts w:ascii="Arial" w:eastAsia="Times New Roman" w:hAnsi="Arial" w:cs="Arial"/>
      <w:lang w:eastAsia="ar-SA"/>
    </w:rPr>
  </w:style>
  <w:style w:type="character" w:styleId="ae">
    <w:name w:val="Hyperlink"/>
    <w:rsid w:val="00790368"/>
    <w:rPr>
      <w:color w:val="0000FF"/>
      <w:u w:val="single"/>
    </w:rPr>
  </w:style>
  <w:style w:type="paragraph" w:styleId="af">
    <w:name w:val="Title"/>
    <w:basedOn w:val="a"/>
    <w:link w:val="af0"/>
    <w:qFormat/>
    <w:rsid w:val="00790368"/>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790368"/>
    <w:rPr>
      <w:rFonts w:ascii="Arial" w:eastAsia="Times New Roman" w:hAnsi="Arial"/>
      <w:b/>
      <w:kern w:val="2"/>
      <w:sz w:val="28"/>
      <w:szCs w:val="24"/>
      <w:lang w:eastAsia="ru-RU"/>
    </w:rPr>
  </w:style>
  <w:style w:type="paragraph" w:customStyle="1" w:styleId="13">
    <w:name w:val="Обычный +13 пт"/>
    <w:basedOn w:val="a"/>
    <w:link w:val="130"/>
    <w:rsid w:val="00790368"/>
    <w:pPr>
      <w:ind w:firstLine="567"/>
      <w:jc w:val="both"/>
    </w:pPr>
    <w:rPr>
      <w:rFonts w:ascii="Arial" w:eastAsia="Times New Roman" w:hAnsi="Arial"/>
      <w:sz w:val="18"/>
      <w:szCs w:val="18"/>
    </w:rPr>
  </w:style>
  <w:style w:type="character" w:customStyle="1" w:styleId="130">
    <w:name w:val="Обычный +13 пт Знак"/>
    <w:link w:val="13"/>
    <w:rsid w:val="00790368"/>
    <w:rPr>
      <w:rFonts w:ascii="Arial" w:eastAsia="Times New Roman" w:hAnsi="Arial"/>
      <w:sz w:val="18"/>
      <w:szCs w:val="18"/>
      <w:lang w:eastAsia="ru-RU"/>
    </w:rPr>
  </w:style>
  <w:style w:type="paragraph" w:customStyle="1" w:styleId="text">
    <w:name w:val="text"/>
    <w:basedOn w:val="a"/>
    <w:rsid w:val="00790368"/>
    <w:pPr>
      <w:ind w:firstLine="567"/>
      <w:jc w:val="both"/>
    </w:pPr>
    <w:rPr>
      <w:rFonts w:ascii="Arial" w:eastAsia="Times New Roman" w:hAnsi="Arial" w:cs="Arial"/>
    </w:rPr>
  </w:style>
  <w:style w:type="paragraph" w:customStyle="1" w:styleId="Style8">
    <w:name w:val="Style8"/>
    <w:basedOn w:val="a"/>
    <w:rsid w:val="00790368"/>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790368"/>
    <w:rPr>
      <w:rFonts w:ascii="Times New Roman" w:hAnsi="Times New Roman" w:cs="Times New Roman"/>
      <w:color w:val="000000"/>
      <w:sz w:val="26"/>
      <w:szCs w:val="26"/>
    </w:rPr>
  </w:style>
  <w:style w:type="paragraph" w:customStyle="1" w:styleId="ConsPlusTitle">
    <w:name w:val="ConsPlusTitle"/>
    <w:rsid w:val="00790368"/>
    <w:pPr>
      <w:widowControl w:val="0"/>
      <w:suppressAutoHyphens/>
      <w:autoSpaceDE w:val="0"/>
    </w:pPr>
    <w:rPr>
      <w:rFonts w:ascii="Arial" w:eastAsia="Times New Roman" w:hAnsi="Arial" w:cs="Arial"/>
      <w:b/>
      <w:bCs/>
      <w:lang w:eastAsia="ar-SA"/>
    </w:rPr>
  </w:style>
  <w:style w:type="character" w:customStyle="1" w:styleId="s11">
    <w:name w:val="s11"/>
    <w:rsid w:val="00790368"/>
    <w:rPr>
      <w:rFonts w:cs="Times New Roman"/>
      <w:color w:val="000000"/>
    </w:rPr>
  </w:style>
  <w:style w:type="character" w:customStyle="1" w:styleId="snippetequal">
    <w:name w:val="snippet_equal"/>
    <w:basedOn w:val="a0"/>
    <w:rsid w:val="00790368"/>
  </w:style>
  <w:style w:type="character" w:customStyle="1" w:styleId="blk">
    <w:name w:val="blk"/>
    <w:rsid w:val="00790368"/>
  </w:style>
  <w:style w:type="character" w:customStyle="1" w:styleId="af1">
    <w:name w:val="Гипертекстовая ссылка"/>
    <w:rsid w:val="00790368"/>
    <w:rPr>
      <w:b/>
      <w:bCs/>
      <w:color w:val="106BBE"/>
      <w:sz w:val="26"/>
      <w:szCs w:val="26"/>
    </w:rPr>
  </w:style>
  <w:style w:type="paragraph" w:customStyle="1" w:styleId="12">
    <w:name w:val="Знак Знак Знак Знак1"/>
    <w:basedOn w:val="a"/>
    <w:rsid w:val="00790368"/>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790368"/>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790368"/>
    <w:pPr>
      <w:autoSpaceDE w:val="0"/>
      <w:autoSpaceDN w:val="0"/>
    </w:pPr>
    <w:rPr>
      <w:rFonts w:ascii="Arial" w:eastAsia="Times New Roman" w:hAnsi="Arial" w:cs="Arial"/>
      <w:sz w:val="20"/>
      <w:szCs w:val="20"/>
    </w:rPr>
  </w:style>
  <w:style w:type="paragraph" w:customStyle="1" w:styleId="ConsPlusCell">
    <w:name w:val="ConsPlusCell"/>
    <w:rsid w:val="00790368"/>
    <w:pPr>
      <w:autoSpaceDE w:val="0"/>
      <w:autoSpaceDN w:val="0"/>
      <w:adjustRightInd w:val="0"/>
    </w:pPr>
    <w:rPr>
      <w:rFonts w:ascii="Arial" w:eastAsia="Times New Roman" w:hAnsi="Arial" w:cs="Arial"/>
      <w:lang w:eastAsia="ru-RU"/>
    </w:rPr>
  </w:style>
  <w:style w:type="paragraph" w:customStyle="1" w:styleId="af3">
    <w:name w:val="Знак"/>
    <w:basedOn w:val="a"/>
    <w:rsid w:val="0079036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790368"/>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790368"/>
    <w:rPr>
      <w:rFonts w:eastAsia="Times New Roman"/>
      <w:sz w:val="20"/>
      <w:szCs w:val="20"/>
    </w:rPr>
  </w:style>
  <w:style w:type="character" w:customStyle="1" w:styleId="af5">
    <w:name w:val="Текст концевой сноски Знак"/>
    <w:basedOn w:val="a0"/>
    <w:link w:val="af4"/>
    <w:semiHidden/>
    <w:rsid w:val="00790368"/>
    <w:rPr>
      <w:rFonts w:ascii="Times New Roman" w:eastAsia="Times New Roman" w:hAnsi="Times New Roman"/>
      <w:lang w:eastAsia="ru-RU"/>
    </w:rPr>
  </w:style>
  <w:style w:type="character" w:styleId="af6">
    <w:name w:val="endnote reference"/>
    <w:semiHidden/>
    <w:rsid w:val="00790368"/>
    <w:rPr>
      <w:vertAlign w:val="superscript"/>
    </w:rPr>
  </w:style>
  <w:style w:type="paragraph" w:styleId="af7">
    <w:name w:val="footnote text"/>
    <w:basedOn w:val="a"/>
    <w:link w:val="af8"/>
    <w:semiHidden/>
    <w:rsid w:val="00790368"/>
    <w:rPr>
      <w:rFonts w:eastAsia="Times New Roman"/>
      <w:sz w:val="20"/>
      <w:szCs w:val="20"/>
    </w:rPr>
  </w:style>
  <w:style w:type="character" w:customStyle="1" w:styleId="af8">
    <w:name w:val="Текст сноски Знак"/>
    <w:basedOn w:val="a0"/>
    <w:link w:val="af7"/>
    <w:semiHidden/>
    <w:rsid w:val="00790368"/>
    <w:rPr>
      <w:rFonts w:ascii="Times New Roman" w:eastAsia="Times New Roman" w:hAnsi="Times New Roman"/>
      <w:lang w:eastAsia="ru-RU"/>
    </w:rPr>
  </w:style>
  <w:style w:type="character" w:styleId="af9">
    <w:name w:val="footnote reference"/>
    <w:semiHidden/>
    <w:rsid w:val="00790368"/>
    <w:rPr>
      <w:vertAlign w:val="superscript"/>
    </w:rPr>
  </w:style>
  <w:style w:type="paragraph" w:styleId="afa">
    <w:name w:val="footer"/>
    <w:basedOn w:val="a"/>
    <w:link w:val="afb"/>
    <w:rsid w:val="00790368"/>
    <w:pPr>
      <w:tabs>
        <w:tab w:val="center" w:pos="4677"/>
        <w:tab w:val="right" w:pos="9355"/>
      </w:tabs>
    </w:pPr>
    <w:rPr>
      <w:rFonts w:eastAsia="Times New Roman"/>
      <w:sz w:val="20"/>
      <w:szCs w:val="20"/>
    </w:rPr>
  </w:style>
  <w:style w:type="character" w:customStyle="1" w:styleId="afb">
    <w:name w:val="Нижний колонтитул Знак"/>
    <w:basedOn w:val="a0"/>
    <w:link w:val="afa"/>
    <w:rsid w:val="00790368"/>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790368"/>
    <w:pPr>
      <w:keepNext/>
      <w:jc w:val="right"/>
      <w:outlineLvl w:val="0"/>
    </w:pPr>
    <w:rPr>
      <w:rFonts w:eastAsia="Times New Roman"/>
      <w:szCs w:val="20"/>
    </w:rPr>
  </w:style>
  <w:style w:type="paragraph" w:styleId="2">
    <w:name w:val="heading 2"/>
    <w:basedOn w:val="a"/>
    <w:next w:val="a"/>
    <w:link w:val="20"/>
    <w:qFormat/>
    <w:rsid w:val="00790368"/>
    <w:pPr>
      <w:keepNext/>
      <w:outlineLvl w:val="1"/>
    </w:pPr>
    <w:rPr>
      <w:rFonts w:eastAsia="Times New Roman"/>
      <w:b/>
      <w:szCs w:val="20"/>
    </w:rPr>
  </w:style>
  <w:style w:type="paragraph" w:styleId="3">
    <w:name w:val="heading 3"/>
    <w:basedOn w:val="a"/>
    <w:next w:val="a"/>
    <w:link w:val="30"/>
    <w:qFormat/>
    <w:rsid w:val="00790368"/>
    <w:pPr>
      <w:keepNext/>
      <w:jc w:val="center"/>
      <w:outlineLvl w:val="2"/>
    </w:pPr>
    <w:rPr>
      <w:rFonts w:eastAsia="Times New Roman"/>
      <w:b/>
      <w:sz w:val="28"/>
      <w:szCs w:val="20"/>
    </w:rPr>
  </w:style>
  <w:style w:type="paragraph" w:styleId="4">
    <w:name w:val="heading 4"/>
    <w:basedOn w:val="a"/>
    <w:next w:val="a"/>
    <w:link w:val="40"/>
    <w:qFormat/>
    <w:rsid w:val="00790368"/>
    <w:pPr>
      <w:keepNext/>
      <w:jc w:val="center"/>
      <w:outlineLvl w:val="3"/>
    </w:pPr>
    <w:rPr>
      <w:rFonts w:eastAsia="Times New Roman"/>
      <w:b/>
      <w:szCs w:val="20"/>
    </w:rPr>
  </w:style>
  <w:style w:type="paragraph" w:styleId="5">
    <w:name w:val="heading 5"/>
    <w:basedOn w:val="a"/>
    <w:next w:val="a"/>
    <w:link w:val="50"/>
    <w:qFormat/>
    <w:rsid w:val="00790368"/>
    <w:pPr>
      <w:keepNext/>
      <w:jc w:val="both"/>
      <w:outlineLvl w:val="4"/>
    </w:pPr>
    <w:rPr>
      <w:rFonts w:eastAsia="Times New Roman"/>
      <w:sz w:val="28"/>
      <w:szCs w:val="20"/>
    </w:rPr>
  </w:style>
  <w:style w:type="paragraph" w:styleId="6">
    <w:name w:val="heading 6"/>
    <w:basedOn w:val="a"/>
    <w:next w:val="a"/>
    <w:link w:val="60"/>
    <w:qFormat/>
    <w:rsid w:val="00790368"/>
    <w:pPr>
      <w:keepNext/>
      <w:jc w:val="right"/>
      <w:outlineLvl w:val="5"/>
    </w:pPr>
    <w:rPr>
      <w:rFonts w:eastAsia="Times New Roman"/>
      <w:b/>
      <w:szCs w:val="20"/>
    </w:rPr>
  </w:style>
  <w:style w:type="paragraph" w:styleId="7">
    <w:name w:val="heading 7"/>
    <w:basedOn w:val="a"/>
    <w:next w:val="a"/>
    <w:link w:val="70"/>
    <w:qFormat/>
    <w:rsid w:val="00790368"/>
    <w:pPr>
      <w:keepNext/>
      <w:ind w:left="3969"/>
      <w:outlineLvl w:val="6"/>
    </w:pPr>
    <w:rPr>
      <w:rFonts w:eastAsia="Times New Roman"/>
      <w:b/>
      <w:sz w:val="28"/>
      <w:szCs w:val="20"/>
    </w:rPr>
  </w:style>
  <w:style w:type="paragraph" w:styleId="8">
    <w:name w:val="heading 8"/>
    <w:basedOn w:val="a"/>
    <w:next w:val="a"/>
    <w:link w:val="80"/>
    <w:qFormat/>
    <w:rsid w:val="00790368"/>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790368"/>
    <w:rPr>
      <w:rFonts w:ascii="Times New Roman" w:eastAsia="Times New Roman" w:hAnsi="Times New Roman"/>
      <w:sz w:val="24"/>
      <w:lang w:eastAsia="ru-RU"/>
    </w:rPr>
  </w:style>
  <w:style w:type="character" w:customStyle="1" w:styleId="20">
    <w:name w:val="Заголовок 2 Знак"/>
    <w:basedOn w:val="a0"/>
    <w:link w:val="2"/>
    <w:rsid w:val="00790368"/>
    <w:rPr>
      <w:rFonts w:ascii="Times New Roman" w:eastAsia="Times New Roman" w:hAnsi="Times New Roman"/>
      <w:b/>
      <w:sz w:val="24"/>
      <w:lang w:eastAsia="ru-RU"/>
    </w:rPr>
  </w:style>
  <w:style w:type="character" w:customStyle="1" w:styleId="30">
    <w:name w:val="Заголовок 3 Знак"/>
    <w:basedOn w:val="a0"/>
    <w:link w:val="3"/>
    <w:rsid w:val="00790368"/>
    <w:rPr>
      <w:rFonts w:ascii="Times New Roman" w:eastAsia="Times New Roman" w:hAnsi="Times New Roman"/>
      <w:b/>
      <w:sz w:val="28"/>
      <w:lang w:eastAsia="ru-RU"/>
    </w:rPr>
  </w:style>
  <w:style w:type="character" w:customStyle="1" w:styleId="40">
    <w:name w:val="Заголовок 4 Знак"/>
    <w:basedOn w:val="a0"/>
    <w:link w:val="4"/>
    <w:rsid w:val="00790368"/>
    <w:rPr>
      <w:rFonts w:ascii="Times New Roman" w:eastAsia="Times New Roman" w:hAnsi="Times New Roman"/>
      <w:b/>
      <w:sz w:val="24"/>
      <w:lang w:eastAsia="ru-RU"/>
    </w:rPr>
  </w:style>
  <w:style w:type="character" w:customStyle="1" w:styleId="50">
    <w:name w:val="Заголовок 5 Знак"/>
    <w:basedOn w:val="a0"/>
    <w:link w:val="5"/>
    <w:rsid w:val="00790368"/>
    <w:rPr>
      <w:rFonts w:ascii="Times New Roman" w:eastAsia="Times New Roman" w:hAnsi="Times New Roman"/>
      <w:sz w:val="28"/>
      <w:lang w:eastAsia="ru-RU"/>
    </w:rPr>
  </w:style>
  <w:style w:type="character" w:customStyle="1" w:styleId="60">
    <w:name w:val="Заголовок 6 Знак"/>
    <w:basedOn w:val="a0"/>
    <w:link w:val="6"/>
    <w:rsid w:val="00790368"/>
    <w:rPr>
      <w:rFonts w:ascii="Times New Roman" w:eastAsia="Times New Roman" w:hAnsi="Times New Roman"/>
      <w:b/>
      <w:sz w:val="24"/>
      <w:lang w:eastAsia="ru-RU"/>
    </w:rPr>
  </w:style>
  <w:style w:type="character" w:customStyle="1" w:styleId="70">
    <w:name w:val="Заголовок 7 Знак"/>
    <w:basedOn w:val="a0"/>
    <w:link w:val="7"/>
    <w:rsid w:val="00790368"/>
    <w:rPr>
      <w:rFonts w:ascii="Times New Roman" w:eastAsia="Times New Roman" w:hAnsi="Times New Roman"/>
      <w:b/>
      <w:sz w:val="28"/>
      <w:lang w:eastAsia="ru-RU"/>
    </w:rPr>
  </w:style>
  <w:style w:type="character" w:customStyle="1" w:styleId="80">
    <w:name w:val="Заголовок 8 Знак"/>
    <w:basedOn w:val="a0"/>
    <w:link w:val="8"/>
    <w:rsid w:val="00790368"/>
    <w:rPr>
      <w:rFonts w:ascii="Times New Roman" w:eastAsia="Times New Roman" w:hAnsi="Times New Roman"/>
      <w:b/>
      <w:sz w:val="28"/>
      <w:lang w:eastAsia="ru-RU"/>
    </w:rPr>
  </w:style>
  <w:style w:type="numbering" w:customStyle="1" w:styleId="11">
    <w:name w:val="Нет списка1"/>
    <w:next w:val="a2"/>
    <w:semiHidden/>
    <w:rsid w:val="00790368"/>
  </w:style>
  <w:style w:type="paragraph" w:styleId="a4">
    <w:name w:val="Body Text"/>
    <w:basedOn w:val="a"/>
    <w:link w:val="a5"/>
    <w:rsid w:val="00790368"/>
    <w:pPr>
      <w:jc w:val="both"/>
    </w:pPr>
    <w:rPr>
      <w:rFonts w:eastAsia="Times New Roman"/>
      <w:sz w:val="28"/>
      <w:szCs w:val="20"/>
    </w:rPr>
  </w:style>
  <w:style w:type="character" w:customStyle="1" w:styleId="a5">
    <w:name w:val="Основной текст Знак"/>
    <w:basedOn w:val="a0"/>
    <w:link w:val="a4"/>
    <w:rsid w:val="00790368"/>
    <w:rPr>
      <w:rFonts w:ascii="Times New Roman" w:eastAsia="Times New Roman" w:hAnsi="Times New Roman"/>
      <w:sz w:val="28"/>
      <w:lang w:eastAsia="ru-RU"/>
    </w:rPr>
  </w:style>
  <w:style w:type="paragraph" w:styleId="a6">
    <w:name w:val="Body Text Indent"/>
    <w:basedOn w:val="a"/>
    <w:link w:val="a7"/>
    <w:rsid w:val="00790368"/>
    <w:pPr>
      <w:ind w:firstLine="709"/>
      <w:jc w:val="both"/>
    </w:pPr>
    <w:rPr>
      <w:rFonts w:eastAsia="Times New Roman"/>
      <w:b/>
      <w:szCs w:val="20"/>
    </w:rPr>
  </w:style>
  <w:style w:type="character" w:customStyle="1" w:styleId="a7">
    <w:name w:val="Основной текст с отступом Знак"/>
    <w:basedOn w:val="a0"/>
    <w:link w:val="a6"/>
    <w:rsid w:val="00790368"/>
    <w:rPr>
      <w:rFonts w:ascii="Times New Roman" w:eastAsia="Times New Roman" w:hAnsi="Times New Roman"/>
      <w:b/>
      <w:sz w:val="24"/>
      <w:lang w:eastAsia="ru-RU"/>
    </w:rPr>
  </w:style>
  <w:style w:type="paragraph" w:styleId="a8">
    <w:name w:val="Block Text"/>
    <w:basedOn w:val="a"/>
    <w:rsid w:val="00790368"/>
    <w:pPr>
      <w:ind w:left="3969" w:right="-738" w:firstLine="851"/>
    </w:pPr>
    <w:rPr>
      <w:rFonts w:eastAsia="Times New Roman"/>
      <w:b/>
      <w:sz w:val="28"/>
      <w:szCs w:val="20"/>
    </w:rPr>
  </w:style>
  <w:style w:type="paragraph" w:styleId="21">
    <w:name w:val="Body Text Indent 2"/>
    <w:basedOn w:val="a"/>
    <w:link w:val="22"/>
    <w:rsid w:val="00790368"/>
    <w:pPr>
      <w:ind w:left="4395"/>
    </w:pPr>
    <w:rPr>
      <w:rFonts w:eastAsia="Times New Roman"/>
      <w:b/>
      <w:sz w:val="28"/>
      <w:szCs w:val="20"/>
    </w:rPr>
  </w:style>
  <w:style w:type="character" w:customStyle="1" w:styleId="22">
    <w:name w:val="Основной текст с отступом 2 Знак"/>
    <w:basedOn w:val="a0"/>
    <w:link w:val="21"/>
    <w:rsid w:val="00790368"/>
    <w:rPr>
      <w:rFonts w:ascii="Times New Roman" w:eastAsia="Times New Roman" w:hAnsi="Times New Roman"/>
      <w:b/>
      <w:sz w:val="28"/>
      <w:lang w:eastAsia="ru-RU"/>
    </w:rPr>
  </w:style>
  <w:style w:type="paragraph" w:styleId="23">
    <w:name w:val="Body Text 2"/>
    <w:basedOn w:val="a"/>
    <w:link w:val="24"/>
    <w:rsid w:val="00790368"/>
    <w:pPr>
      <w:ind w:right="-286"/>
      <w:jc w:val="both"/>
    </w:pPr>
    <w:rPr>
      <w:rFonts w:eastAsia="Times New Roman"/>
      <w:b/>
      <w:sz w:val="28"/>
      <w:szCs w:val="20"/>
    </w:rPr>
  </w:style>
  <w:style w:type="character" w:customStyle="1" w:styleId="24">
    <w:name w:val="Основной текст 2 Знак"/>
    <w:basedOn w:val="a0"/>
    <w:link w:val="23"/>
    <w:rsid w:val="00790368"/>
    <w:rPr>
      <w:rFonts w:ascii="Times New Roman" w:eastAsia="Times New Roman" w:hAnsi="Times New Roman"/>
      <w:b/>
      <w:sz w:val="28"/>
      <w:lang w:eastAsia="ru-RU"/>
    </w:rPr>
  </w:style>
  <w:style w:type="paragraph" w:styleId="a9">
    <w:name w:val="Balloon Text"/>
    <w:basedOn w:val="a"/>
    <w:link w:val="aa"/>
    <w:semiHidden/>
    <w:rsid w:val="00790368"/>
    <w:rPr>
      <w:rFonts w:ascii="Tahoma" w:eastAsia="Times New Roman" w:hAnsi="Tahoma" w:cs="Tahoma"/>
      <w:sz w:val="16"/>
      <w:szCs w:val="16"/>
    </w:rPr>
  </w:style>
  <w:style w:type="character" w:customStyle="1" w:styleId="aa">
    <w:name w:val="Текст выноски Знак"/>
    <w:basedOn w:val="a0"/>
    <w:link w:val="a9"/>
    <w:semiHidden/>
    <w:rsid w:val="00790368"/>
    <w:rPr>
      <w:rFonts w:ascii="Tahoma" w:eastAsia="Times New Roman" w:hAnsi="Tahoma" w:cs="Tahoma"/>
      <w:sz w:val="16"/>
      <w:szCs w:val="16"/>
      <w:lang w:eastAsia="ru-RU"/>
    </w:rPr>
  </w:style>
  <w:style w:type="paragraph" w:customStyle="1" w:styleId="ConsPlusNormal">
    <w:name w:val="ConsPlusNormal"/>
    <w:link w:val="ConsPlusNormal0"/>
    <w:rsid w:val="00790368"/>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790368"/>
    <w:rPr>
      <w:rFonts w:ascii="Arial" w:eastAsia="Times New Roman" w:hAnsi="Arial" w:cs="Arial"/>
      <w:lang w:eastAsia="ru-RU"/>
    </w:rPr>
  </w:style>
  <w:style w:type="paragraph" w:styleId="ab">
    <w:name w:val="header"/>
    <w:basedOn w:val="a"/>
    <w:link w:val="ac"/>
    <w:rsid w:val="00790368"/>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790368"/>
    <w:rPr>
      <w:rFonts w:ascii="Times New Roman" w:eastAsia="Times New Roman" w:hAnsi="Times New Roman"/>
      <w:lang w:eastAsia="ru-RU"/>
    </w:rPr>
  </w:style>
  <w:style w:type="character" w:styleId="ad">
    <w:name w:val="page number"/>
    <w:basedOn w:val="a0"/>
    <w:rsid w:val="00790368"/>
  </w:style>
  <w:style w:type="paragraph" w:customStyle="1" w:styleId="210">
    <w:name w:val="Основной текст 21"/>
    <w:basedOn w:val="a"/>
    <w:rsid w:val="00790368"/>
    <w:pPr>
      <w:suppressAutoHyphens/>
      <w:ind w:firstLine="567"/>
      <w:jc w:val="both"/>
    </w:pPr>
    <w:rPr>
      <w:rFonts w:ascii="Arial" w:eastAsia="Times New Roman" w:hAnsi="Arial" w:cs="Arial"/>
      <w:lang w:eastAsia="ar-SA"/>
    </w:rPr>
  </w:style>
  <w:style w:type="character" w:styleId="ae">
    <w:name w:val="Hyperlink"/>
    <w:rsid w:val="00790368"/>
    <w:rPr>
      <w:color w:val="0000FF"/>
      <w:u w:val="single"/>
    </w:rPr>
  </w:style>
  <w:style w:type="paragraph" w:styleId="af">
    <w:name w:val="Title"/>
    <w:basedOn w:val="a"/>
    <w:link w:val="af0"/>
    <w:qFormat/>
    <w:rsid w:val="00790368"/>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790368"/>
    <w:rPr>
      <w:rFonts w:ascii="Arial" w:eastAsia="Times New Roman" w:hAnsi="Arial"/>
      <w:b/>
      <w:kern w:val="2"/>
      <w:sz w:val="28"/>
      <w:szCs w:val="24"/>
      <w:lang w:eastAsia="ru-RU"/>
    </w:rPr>
  </w:style>
  <w:style w:type="paragraph" w:customStyle="1" w:styleId="13">
    <w:name w:val="Обычный +13 пт"/>
    <w:basedOn w:val="a"/>
    <w:link w:val="130"/>
    <w:rsid w:val="00790368"/>
    <w:pPr>
      <w:ind w:firstLine="567"/>
      <w:jc w:val="both"/>
    </w:pPr>
    <w:rPr>
      <w:rFonts w:ascii="Arial" w:eastAsia="Times New Roman" w:hAnsi="Arial"/>
      <w:sz w:val="18"/>
      <w:szCs w:val="18"/>
    </w:rPr>
  </w:style>
  <w:style w:type="character" w:customStyle="1" w:styleId="130">
    <w:name w:val="Обычный +13 пт Знак"/>
    <w:link w:val="13"/>
    <w:rsid w:val="00790368"/>
    <w:rPr>
      <w:rFonts w:ascii="Arial" w:eastAsia="Times New Roman" w:hAnsi="Arial"/>
      <w:sz w:val="18"/>
      <w:szCs w:val="18"/>
      <w:lang w:eastAsia="ru-RU"/>
    </w:rPr>
  </w:style>
  <w:style w:type="paragraph" w:customStyle="1" w:styleId="text">
    <w:name w:val="text"/>
    <w:basedOn w:val="a"/>
    <w:rsid w:val="00790368"/>
    <w:pPr>
      <w:ind w:firstLine="567"/>
      <w:jc w:val="both"/>
    </w:pPr>
    <w:rPr>
      <w:rFonts w:ascii="Arial" w:eastAsia="Times New Roman" w:hAnsi="Arial" w:cs="Arial"/>
    </w:rPr>
  </w:style>
  <w:style w:type="paragraph" w:customStyle="1" w:styleId="Style8">
    <w:name w:val="Style8"/>
    <w:basedOn w:val="a"/>
    <w:rsid w:val="00790368"/>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790368"/>
    <w:rPr>
      <w:rFonts w:ascii="Times New Roman" w:hAnsi="Times New Roman" w:cs="Times New Roman"/>
      <w:color w:val="000000"/>
      <w:sz w:val="26"/>
      <w:szCs w:val="26"/>
    </w:rPr>
  </w:style>
  <w:style w:type="paragraph" w:customStyle="1" w:styleId="ConsPlusTitle">
    <w:name w:val="ConsPlusTitle"/>
    <w:rsid w:val="00790368"/>
    <w:pPr>
      <w:widowControl w:val="0"/>
      <w:suppressAutoHyphens/>
      <w:autoSpaceDE w:val="0"/>
    </w:pPr>
    <w:rPr>
      <w:rFonts w:ascii="Arial" w:eastAsia="Times New Roman" w:hAnsi="Arial" w:cs="Arial"/>
      <w:b/>
      <w:bCs/>
      <w:lang w:eastAsia="ar-SA"/>
    </w:rPr>
  </w:style>
  <w:style w:type="character" w:customStyle="1" w:styleId="s11">
    <w:name w:val="s11"/>
    <w:rsid w:val="00790368"/>
    <w:rPr>
      <w:rFonts w:cs="Times New Roman"/>
      <w:color w:val="000000"/>
    </w:rPr>
  </w:style>
  <w:style w:type="character" w:customStyle="1" w:styleId="snippetequal">
    <w:name w:val="snippet_equal"/>
    <w:basedOn w:val="a0"/>
    <w:rsid w:val="00790368"/>
  </w:style>
  <w:style w:type="character" w:customStyle="1" w:styleId="blk">
    <w:name w:val="blk"/>
    <w:rsid w:val="00790368"/>
  </w:style>
  <w:style w:type="character" w:customStyle="1" w:styleId="af1">
    <w:name w:val="Гипертекстовая ссылка"/>
    <w:rsid w:val="00790368"/>
    <w:rPr>
      <w:b/>
      <w:bCs/>
      <w:color w:val="106BBE"/>
      <w:sz w:val="26"/>
      <w:szCs w:val="26"/>
    </w:rPr>
  </w:style>
  <w:style w:type="paragraph" w:customStyle="1" w:styleId="12">
    <w:name w:val="Знак Знак Знак Знак1"/>
    <w:basedOn w:val="a"/>
    <w:rsid w:val="00790368"/>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790368"/>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790368"/>
    <w:pPr>
      <w:autoSpaceDE w:val="0"/>
      <w:autoSpaceDN w:val="0"/>
    </w:pPr>
    <w:rPr>
      <w:rFonts w:ascii="Arial" w:eastAsia="Times New Roman" w:hAnsi="Arial" w:cs="Arial"/>
      <w:sz w:val="20"/>
      <w:szCs w:val="20"/>
    </w:rPr>
  </w:style>
  <w:style w:type="paragraph" w:customStyle="1" w:styleId="ConsPlusCell">
    <w:name w:val="ConsPlusCell"/>
    <w:rsid w:val="00790368"/>
    <w:pPr>
      <w:autoSpaceDE w:val="0"/>
      <w:autoSpaceDN w:val="0"/>
      <w:adjustRightInd w:val="0"/>
    </w:pPr>
    <w:rPr>
      <w:rFonts w:ascii="Arial" w:eastAsia="Times New Roman" w:hAnsi="Arial" w:cs="Arial"/>
      <w:lang w:eastAsia="ru-RU"/>
    </w:rPr>
  </w:style>
  <w:style w:type="paragraph" w:customStyle="1" w:styleId="af3">
    <w:name w:val="Знак"/>
    <w:basedOn w:val="a"/>
    <w:rsid w:val="0079036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790368"/>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790368"/>
    <w:rPr>
      <w:rFonts w:eastAsia="Times New Roman"/>
      <w:sz w:val="20"/>
      <w:szCs w:val="20"/>
    </w:rPr>
  </w:style>
  <w:style w:type="character" w:customStyle="1" w:styleId="af5">
    <w:name w:val="Текст концевой сноски Знак"/>
    <w:basedOn w:val="a0"/>
    <w:link w:val="af4"/>
    <w:semiHidden/>
    <w:rsid w:val="00790368"/>
    <w:rPr>
      <w:rFonts w:ascii="Times New Roman" w:eastAsia="Times New Roman" w:hAnsi="Times New Roman"/>
      <w:lang w:eastAsia="ru-RU"/>
    </w:rPr>
  </w:style>
  <w:style w:type="character" w:styleId="af6">
    <w:name w:val="endnote reference"/>
    <w:semiHidden/>
    <w:rsid w:val="00790368"/>
    <w:rPr>
      <w:vertAlign w:val="superscript"/>
    </w:rPr>
  </w:style>
  <w:style w:type="paragraph" w:styleId="af7">
    <w:name w:val="footnote text"/>
    <w:basedOn w:val="a"/>
    <w:link w:val="af8"/>
    <w:semiHidden/>
    <w:rsid w:val="00790368"/>
    <w:rPr>
      <w:rFonts w:eastAsia="Times New Roman"/>
      <w:sz w:val="20"/>
      <w:szCs w:val="20"/>
    </w:rPr>
  </w:style>
  <w:style w:type="character" w:customStyle="1" w:styleId="af8">
    <w:name w:val="Текст сноски Знак"/>
    <w:basedOn w:val="a0"/>
    <w:link w:val="af7"/>
    <w:semiHidden/>
    <w:rsid w:val="00790368"/>
    <w:rPr>
      <w:rFonts w:ascii="Times New Roman" w:eastAsia="Times New Roman" w:hAnsi="Times New Roman"/>
      <w:lang w:eastAsia="ru-RU"/>
    </w:rPr>
  </w:style>
  <w:style w:type="character" w:styleId="af9">
    <w:name w:val="footnote reference"/>
    <w:semiHidden/>
    <w:rsid w:val="00790368"/>
    <w:rPr>
      <w:vertAlign w:val="superscript"/>
    </w:rPr>
  </w:style>
  <w:style w:type="paragraph" w:styleId="afa">
    <w:name w:val="footer"/>
    <w:basedOn w:val="a"/>
    <w:link w:val="afb"/>
    <w:rsid w:val="00790368"/>
    <w:pPr>
      <w:tabs>
        <w:tab w:val="center" w:pos="4677"/>
        <w:tab w:val="right" w:pos="9355"/>
      </w:tabs>
    </w:pPr>
    <w:rPr>
      <w:rFonts w:eastAsia="Times New Roman"/>
      <w:sz w:val="20"/>
      <w:szCs w:val="20"/>
    </w:rPr>
  </w:style>
  <w:style w:type="character" w:customStyle="1" w:styleId="afb">
    <w:name w:val="Нижний колонтитул Знак"/>
    <w:basedOn w:val="a0"/>
    <w:link w:val="afa"/>
    <w:rsid w:val="00790368"/>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E03B29E817246A971604E5CDD4BA6C4D554BBDCF799B0EBE10084D51Y22BJ"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1721D6C72E04EAF011818B3B32611322BEAD3854A871AA1111907D5D94297C6D53F72112C2wDx7N" TargetMode="External"/><Relationship Id="rId68" Type="http://schemas.openxmlformats.org/officeDocument/2006/relationships/hyperlink" Target="consultantplus://offline/ref=1721D6C72E04EAF011818B3B32611322BEAD3857A473AA1111907D5D94w2x9N" TargetMode="External"/><Relationship Id="rId84" Type="http://schemas.openxmlformats.org/officeDocument/2006/relationships/hyperlink" Target="consultantplus://offline/ref=872CE06093E7012314A68028A56DBFE51DA9BBD3F25796245F05D10BD10B5D1B8388DBD7E3750F8AV6g6M" TargetMode="External"/><Relationship Id="rId89" Type="http://schemas.openxmlformats.org/officeDocument/2006/relationships/hyperlink" Target="consultantplus://offline/ref=6E22BD7C4DF76CD4F2BAC246121A2A4D404725F3728915D9DD2596E0C58E667DFE383995599CD603Q449L" TargetMode="External"/><Relationship Id="rId7" Type="http://schemas.openxmlformats.org/officeDocument/2006/relationships/hyperlink" Target="consultantplus://offline/ref=161BDF39972828CF0BD4943B449A5306322A2303B4ECA8EDF7147E4F959725DA3D5638082E074CAC1E23DAm3a2D" TargetMode="External"/><Relationship Id="rId71" Type="http://schemas.openxmlformats.org/officeDocument/2006/relationships/hyperlink" Target="consultantplus://offline/ref=E48DD8B5174ECD46DDA6D5593AE043245FDFE85980B6DCF2F0B84D8821D291F04DCB1C8DACE6F7286318642CH2J6P" TargetMode="External"/><Relationship Id="rId92" Type="http://schemas.openxmlformats.org/officeDocument/2006/relationships/hyperlink" Target="consultantplus://offline/ref=9215AC8A1E463DFF740A80FB31FBF0B2612AA2B4E714CBC50206CADC0DD46A6F507464BF337222E6f1NCM" TargetMode="External"/><Relationship Id="rId2" Type="http://schemas.openxmlformats.org/officeDocument/2006/relationships/styles" Target="styles.xml"/><Relationship Id="rId16" Type="http://schemas.openxmlformats.org/officeDocument/2006/relationships/hyperlink" Target="mailto:adm__gonchar@mail.ru" TargetMode="External"/><Relationship Id="rId29" Type="http://schemas.openxmlformats.org/officeDocument/2006/relationships/hyperlink" Target="consultantplus://offline/ref=0E885329CB9322F50FCF7361F164B624F6F007AC5F439FE92163A8F014FFD42A56D5816293P6u8L"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13E03B29E817246A971604E5CDD4BA6C4D554BBDC2709B0EBE10084D51Y22BJ"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13E03B29E817246A971604E5CDD4BA6C4D554BBDC2709B0EBE10084D51Y22BJ" TargetMode="External"/><Relationship Id="rId58" Type="http://schemas.openxmlformats.org/officeDocument/2006/relationships/hyperlink" Target="consultantplus://offline/ref=7C4BA8539064D5F9504001536611F0831E5798E126C9983D08425AF3F26882AEC9D185749D1D65D924DDE8E86F7A83EA8DDE5491F734aAUBM" TargetMode="External"/><Relationship Id="rId66" Type="http://schemas.openxmlformats.org/officeDocument/2006/relationships/hyperlink" Target="consultantplus://offline/ref=7B060010878CF8951BAF89834B06698895E9BA502628907EAC5E5BB0B7F9E9386ABE40C94707s5G"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3BD860DBFDAF1D86B1551C494AB53AAECD57F5CED2F4F7190FAE692E40D9D201D94D11FBA17480DB08t8H" TargetMode="External"/><Relationship Id="rId87" Type="http://schemas.openxmlformats.org/officeDocument/2006/relationships/hyperlink" Target="consultantplus://offline/ref=0DD3F52011E807A2BF22D95A60DC2557D9EF27B5C29923121822777D5776179B9F8B0D90601B11E1C67F5E6441BF6F77349B5B1E95H7U3O" TargetMode="External"/><Relationship Id="rId102"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61" Type="http://schemas.openxmlformats.org/officeDocument/2006/relationships/hyperlink" Target="consultantplus://offline/ref=1721D6C72E04EAF011818B3B32611322BEAD3854A871AA1111907D5D94297C6D53F72112C6wDx4N"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6E22BD7C4DF76CD4F2BAC246121A2A4D404725F3728915D9DD2596E0C58E667DFE383995599CD603Q449L" TargetMode="External"/><Relationship Id="rId95" Type="http://schemas.openxmlformats.org/officeDocument/2006/relationships/hyperlink" Target="consultantplus://offline/ref=938F66B7088F2AE0CE87CE2E6758CE0A1909C10513173091FC04CDFB805EA86C8940ADFAB8EE2D00dDRAM" TargetMode="External"/><Relationship Id="rId19" Type="http://schemas.openxmlformats.org/officeDocument/2006/relationships/hyperlink" Target="mailto:mfc_pal@volganet.ru"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13E03B29E817246A971604E5CDD4BA6C4D554BBDCF799B0EBE10084D51Y22BJ" TargetMode="External"/><Relationship Id="rId43" Type="http://schemas.openxmlformats.org/officeDocument/2006/relationships/hyperlink" Target="consultantplus://offline/ref=13E03B29E817246A971604E5CDD4BA6C4D554BBDCF799B0EBE10084D51Y22BJ"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7EB3CE668D61E6FD6B9B8A0785F507BB319CD252BC0A48B58C1B66848AD6C561D48B46AB79A3260192701C986924J" TargetMode="External"/><Relationship Id="rId64" Type="http://schemas.openxmlformats.org/officeDocument/2006/relationships/hyperlink" Target="consultantplus://offline/ref=1721D6C72E04EAF011818B3B32611322BEAD3854A871AA1111907D5D94297C6D53F72112C1wDx6N" TargetMode="External"/><Relationship Id="rId69" Type="http://schemas.openxmlformats.org/officeDocument/2006/relationships/hyperlink" Target="consultantplus://offline/ref=9E77389DC5594EBE31F8E8CDC91045079F24B1C3738481A4BDF125E567C0D06C6DB5F49FC6CC8B6F83066E74DD11E402447E9832EACA530235mFM"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13E03B29E817246A971604E5CDD4BA6C4D554BBDC2709B0EBE10084D51Y22BJ" TargetMode="External"/><Relationship Id="rId72" Type="http://schemas.openxmlformats.org/officeDocument/2006/relationships/hyperlink" Target="consultantplus://offline/ref=E48DD8B5174ECD46DDA6D5593AE043245FDFE85980B6DCF2F0B84D8821D291F04DHCJBP" TargetMode="External"/><Relationship Id="rId80" Type="http://schemas.openxmlformats.org/officeDocument/2006/relationships/hyperlink" Target="consultantplus://offline/ref=3BD860DBFDAF1D86B1551C494AB53AAECD57F5CED2F4F7190FAE692E40D9D201D94D11FBA17480DB08t8H"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2B41579ADA7722726A9FBAB0A32810685311FFCA5FB31566FE0374C76B94DAA1432E2CF1DC3B94F8b0P9M" TargetMode="External"/><Relationship Id="rId98" Type="http://schemas.openxmlformats.org/officeDocument/2006/relationships/hyperlink" Target="consultantplus://offline/ref=E49C6BF63A9DA14897C7D94375A94DD7B8BA45C058C06A5D35222C70E076484A52B3721216h8n4M" TargetMode="External"/><Relationship Id="rId3" Type="http://schemas.microsoft.com/office/2007/relationships/stylesWithEffects" Target="stylesWithEffect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http://www.pallasovka-mfc.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13E03B29E817246A971604E5CDD4BA6C4D554BBDCF799B0EBE10084D51Y22BJ"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7C4BA8539064D5F9504001536611F0831E5799E92FC8983D08425AF3F26882AEC9D185779A1D68D924DDE8E86F7A83EA8DDE5491F734aAUBM" TargetMode="External"/><Relationship Id="rId67" Type="http://schemas.openxmlformats.org/officeDocument/2006/relationships/hyperlink" Target="consultantplus://offline/ref=E3E9D1D932C5C356BB3B0299D95AE39069C42E1A50B5287597760734E51C215A7D9044F39375084B964B59DB8EE9EE84C9E4CFA63F0Ej4ZBM" TargetMode="External"/><Relationship Id="rId103" Type="http://schemas.openxmlformats.org/officeDocument/2006/relationships/fontTable" Target="fontTable.xm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13E03B29E817246A971604E5CDD4BA6C4D554BBDCF799B0EBE10084D51Y22BJ" TargetMode="External"/><Relationship Id="rId62" Type="http://schemas.openxmlformats.org/officeDocument/2006/relationships/hyperlink" Target="consultantplus://offline/ref=1721D6C72E04EAF011818B3B32611322BEAD3854A871AA1111907D5D94297C6D53F72112C2wDx5N" TargetMode="External"/><Relationship Id="rId70" Type="http://schemas.openxmlformats.org/officeDocument/2006/relationships/hyperlink" Target="consultantplus://offline/ref=9E77389DC5594EBE31F8E8CDC91045079F24B1C3738481A4BDF125E567C0D06C6DB5F49FC6CC89688D066E74DD11E402447E9832EACA530235mFM"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0DD3F52011E807A2BF22D95A60DC2557D9EF27B5C29923121822777D5776179B9F8B0D93691B19B093305F3804EB7C77359B581E8A7989BBH8U6O" TargetMode="External"/><Relationship Id="rId91" Type="http://schemas.openxmlformats.org/officeDocument/2006/relationships/hyperlink" Target="consultantplus://offline/ref=6F67E2581701D00929E4F46049104D6C3043F019207BFC64419F7EC3EB820C64B945127D662AA87CHAAEM" TargetMode="External"/><Relationship Id="rId96"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mailto:adm__gonchar@mail.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0E885329CB9322F50FCF7361F164B624F6F007AC5F439FE92163A8F014FFD42A56D5816292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506CFC1D29229CCE86BE6E9E943592C5B9BF2ECE8FC395FEA457880628BFF15FD2I8yEM" TargetMode="Externa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13E03B29E817246A971604E5CDD4BA6C4D554BBDCF799B0EBE10084D51Y22BJ" TargetMode="External"/><Relationship Id="rId60" Type="http://schemas.openxmlformats.org/officeDocument/2006/relationships/hyperlink" Target="consultantplus://offline/ref=FFDD351B7DF09C06940DD72850EDF758D574AD49837C37E2FB6FBE3D7D75E986CEF43A729316836FFEE11686347C874FD9F6DAA0CF92EDY8M" TargetMode="External"/><Relationship Id="rId65" Type="http://schemas.openxmlformats.org/officeDocument/2006/relationships/hyperlink" Target="consultantplus://offline/ref=522859BFC5FA3B173BEEEDB790CC7FA87E3C7B4D2F960C22684B5D3C61BE59D406791E1C0E3AA13998376C2A02C36FC0C81EB9A11AhF1AF" TargetMode="External"/><Relationship Id="rId73" Type="http://schemas.openxmlformats.org/officeDocument/2006/relationships/hyperlink" Target="consultantplus://offline/ref=1BDB994723FE8A2A5C2A977E5B1A6D0FD52D014751949B3CE3C7C1EF552676952840729519EFF3B4O6h3I" TargetMode="External"/><Relationship Id="rId78" Type="http://schemas.openxmlformats.org/officeDocument/2006/relationships/hyperlink" Target="consultantplus://offline/ref=3FF3696CC0E72D30E85EBEEAAA3143DAF3E21AFADAAFBAF6A9CE31AAB438CFC3EDD6F931E2FC16FDA45070cACAI" TargetMode="External"/><Relationship Id="rId81" Type="http://schemas.openxmlformats.org/officeDocument/2006/relationships/hyperlink" Target="consultantplus://offline/ref=A889D916D8CCA63FEA8702672F52EF815B47E0B73C82B770F3C3BBBFF1EA9779387FEF208DV2TCL" TargetMode="External"/><Relationship Id="rId86"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938F66B7088F2AE0CE87CE2E6758CE0A1909C10513173091FC04CDFB805EA86C8940ADFAB8EE2D00dDRAM" TargetMode="External"/><Relationship Id="rId99" Type="http://schemas.openxmlformats.org/officeDocument/2006/relationships/hyperlink" Target="consultantplus://offline/ref=166B6C834A40D9ED059D12BC8CDD9D84D13C7A68142196DE02C83138nBMDI" TargetMode="External"/><Relationship Id="rId101"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mailto:mfc.pallasovka@mail.ru"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13E03B29E817246A971604E5CDD4BA6C4D554BBDC270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68B2E88CB8B712B9737DC70F538D7A7DC20B347DC75FE7DDB99EB8750862DB36765E782B544DCD4EeAwCK" TargetMode="External"/><Relationship Id="rId97" Type="http://schemas.openxmlformats.org/officeDocument/2006/relationships/hyperlink" Target="consultantplus://offline/ref=7E72189119333675861970A7AB9C0A0678948B8CAF5FC51F159D8F6CCBD88ED86AE41715382DD3C7XDc3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22565</Words>
  <Characters>128625</Characters>
  <Application>Microsoft Office Word</Application>
  <DocSecurity>0</DocSecurity>
  <Lines>1071</Lines>
  <Paragraphs>301</Paragraphs>
  <ScaleCrop>false</ScaleCrop>
  <Company/>
  <LinksUpToDate>false</LinksUpToDate>
  <CharactersWithSpaces>150889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2019-09-19T07:15:00Z</dcterms:created>
  <dcterms:modified xsi:type="dcterms:W3CDTF">2019-09-19T07:25:00Z</dcterms:modified>
</cp:coreProperties>
</file>