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C9" w:rsidRDefault="008021FB" w:rsidP="009B79C9">
      <w:pPr>
        <w:jc w:val="center"/>
        <w:rPr>
          <w:b/>
        </w:rPr>
      </w:pPr>
      <w:r>
        <w:rPr>
          <w:noProof/>
        </w:rPr>
        <w:drawing>
          <wp:inline distT="0" distB="0" distL="0" distR="0" wp14:anchorId="1EA6AF5C" wp14:editId="148D8D9E">
            <wp:extent cx="323850" cy="4095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79C9" w:rsidRDefault="009B79C9" w:rsidP="009B79C9">
      <w:pPr>
        <w:jc w:val="center"/>
        <w:rPr>
          <w:b/>
        </w:rPr>
      </w:pPr>
      <w:r>
        <w:rPr>
          <w:b/>
        </w:rPr>
        <w:t xml:space="preserve">ВОЛГОГРАДСКАЯ ОБЛАСТЬ </w:t>
      </w:r>
    </w:p>
    <w:p w:rsidR="009B79C9" w:rsidRDefault="009B79C9" w:rsidP="009B79C9">
      <w:pPr>
        <w:jc w:val="center"/>
        <w:rPr>
          <w:b/>
        </w:rPr>
      </w:pPr>
      <w:r>
        <w:rPr>
          <w:b/>
        </w:rPr>
        <w:t>ПАЛЛАСОВСКИЙ МУНИЦИПАЛЬНЫЙ РАЙОН</w:t>
      </w:r>
    </w:p>
    <w:p w:rsidR="009B79C9" w:rsidRDefault="009B79C9" w:rsidP="009B79C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АДМИНИСТРАЦИЯ ГОНЧАРОВСКОГО СЕЛЬСКОГО ПОСЕЛЕНИЯ</w:t>
      </w:r>
    </w:p>
    <w:p w:rsidR="009B79C9" w:rsidRDefault="009B79C9" w:rsidP="009B79C9">
      <w:pPr>
        <w:jc w:val="center"/>
        <w:rPr>
          <w:b/>
        </w:rPr>
      </w:pPr>
    </w:p>
    <w:p w:rsidR="009B79C9" w:rsidRDefault="009B79C9" w:rsidP="009B79C9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9B79C9" w:rsidRDefault="009B79C9" w:rsidP="009B79C9">
      <w:pPr>
        <w:jc w:val="center"/>
        <w:rPr>
          <w:b/>
        </w:rPr>
      </w:pPr>
      <w:r>
        <w:rPr>
          <w:b/>
        </w:rPr>
        <w:t>п. Золотари</w:t>
      </w:r>
    </w:p>
    <w:p w:rsidR="009B79C9" w:rsidRDefault="00365B58" w:rsidP="009B79C9">
      <w:r>
        <w:t xml:space="preserve">          </w:t>
      </w:r>
      <w:r w:rsidR="00680F06">
        <w:t>24 октября</w:t>
      </w:r>
      <w:r>
        <w:t xml:space="preserve"> 2018</w:t>
      </w:r>
      <w:r w:rsidR="009B79C9">
        <w:t xml:space="preserve"> год                                                                          </w:t>
      </w:r>
      <w:r>
        <w:t xml:space="preserve">                            №</w:t>
      </w:r>
      <w:r w:rsidR="00680F06">
        <w:t>61</w:t>
      </w:r>
      <w:r>
        <w:t xml:space="preserve"> </w:t>
      </w:r>
    </w:p>
    <w:p w:rsidR="009B79C9" w:rsidRDefault="009B79C9" w:rsidP="009B79C9"/>
    <w:p w:rsidR="009B79C9" w:rsidRDefault="009B79C9" w:rsidP="009B79C9">
      <w:pPr>
        <w:rPr>
          <w:b/>
        </w:rPr>
      </w:pPr>
      <w:r>
        <w:rPr>
          <w:b/>
        </w:rPr>
        <w:t xml:space="preserve">О внесении изменений и дополнений </w:t>
      </w:r>
    </w:p>
    <w:p w:rsidR="009B79C9" w:rsidRDefault="009B79C9" w:rsidP="009B79C9">
      <w:pPr>
        <w:rPr>
          <w:b/>
        </w:rPr>
      </w:pPr>
      <w:r>
        <w:rPr>
          <w:b/>
        </w:rPr>
        <w:t>в Постановление № 61  от 06 октября 2017 года</w:t>
      </w:r>
    </w:p>
    <w:p w:rsidR="009B79C9" w:rsidRDefault="009B79C9" w:rsidP="009B79C9">
      <w:pPr>
        <w:rPr>
          <w:b/>
        </w:rPr>
      </w:pPr>
      <w:r>
        <w:rPr>
          <w:b/>
        </w:rPr>
        <w:t xml:space="preserve">«Об утверждении Административного регламента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</w:t>
      </w:r>
    </w:p>
    <w:p w:rsidR="009B79C9" w:rsidRDefault="009B79C9" w:rsidP="009B79C9">
      <w:pPr>
        <w:rPr>
          <w:b/>
        </w:rPr>
      </w:pPr>
      <w:r>
        <w:rPr>
          <w:b/>
        </w:rPr>
        <w:t xml:space="preserve">предоставлению муниципальной услуги </w:t>
      </w:r>
    </w:p>
    <w:p w:rsidR="009B79C9" w:rsidRDefault="009B79C9" w:rsidP="009B79C9">
      <w:pPr>
        <w:rPr>
          <w:b/>
        </w:rPr>
      </w:pPr>
      <w:r>
        <w:rPr>
          <w:b/>
        </w:rPr>
        <w:t>« Предоставление водных объектов в пользование</w:t>
      </w:r>
    </w:p>
    <w:p w:rsidR="009B79C9" w:rsidRDefault="009B79C9" w:rsidP="009B79C9">
      <w:pPr>
        <w:rPr>
          <w:b/>
        </w:rPr>
      </w:pPr>
      <w:r>
        <w:rPr>
          <w:b/>
        </w:rPr>
        <w:t>на основании договора водопользования или решения</w:t>
      </w:r>
    </w:p>
    <w:p w:rsidR="009B79C9" w:rsidRDefault="009B79C9" w:rsidP="009B79C9">
      <w:pPr>
        <w:rPr>
          <w:b/>
        </w:rPr>
      </w:pPr>
      <w:r>
        <w:rPr>
          <w:b/>
        </w:rPr>
        <w:t xml:space="preserve">о предоставлении водного объекта в пользование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9B79C9" w:rsidRDefault="009B79C9" w:rsidP="009B79C9">
      <w:pPr>
        <w:rPr>
          <w:b/>
        </w:rPr>
      </w:pPr>
      <w:r>
        <w:rPr>
          <w:b/>
        </w:rPr>
        <w:t xml:space="preserve">отношении водных объектов, находящихся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9B79C9" w:rsidRDefault="009B79C9" w:rsidP="009B79C9">
      <w:pPr>
        <w:rPr>
          <w:b/>
        </w:rPr>
      </w:pPr>
      <w:r>
        <w:rPr>
          <w:b/>
        </w:rPr>
        <w:t>собственности на территории администрации</w:t>
      </w:r>
    </w:p>
    <w:p w:rsidR="009B79C9" w:rsidRDefault="009B79C9" w:rsidP="009B79C9">
      <w:pPr>
        <w:rPr>
          <w:b/>
        </w:rPr>
      </w:pPr>
      <w:r>
        <w:rPr>
          <w:b/>
        </w:rPr>
        <w:t>Гончаровского сельского поселения»</w:t>
      </w:r>
    </w:p>
    <w:p w:rsidR="009B79C9" w:rsidRDefault="009B79C9" w:rsidP="009B79C9">
      <w:pPr>
        <w:rPr>
          <w:b/>
        </w:rPr>
      </w:pPr>
      <w:proofErr w:type="gramStart"/>
      <w:r>
        <w:rPr>
          <w:b/>
        </w:rPr>
        <w:t>(в редакции Постановлений от15.02.2013г. № 11, от 08.05.2013г. № 23,</w:t>
      </w:r>
      <w:proofErr w:type="gramEnd"/>
    </w:p>
    <w:p w:rsidR="009B79C9" w:rsidRDefault="009B79C9" w:rsidP="009B79C9">
      <w:pPr>
        <w:rPr>
          <w:b/>
        </w:rPr>
      </w:pPr>
      <w:r>
        <w:rPr>
          <w:b/>
        </w:rPr>
        <w:t>от 01.11.2013г. № 44, от 22.12.2015г. №101</w:t>
      </w:r>
      <w:r w:rsidR="00365B58">
        <w:rPr>
          <w:b/>
        </w:rPr>
        <w:t>, №64  от  25.10.2017г.</w:t>
      </w:r>
      <w:r>
        <w:rPr>
          <w:b/>
        </w:rPr>
        <w:t>)</w:t>
      </w:r>
    </w:p>
    <w:p w:rsidR="009B79C9" w:rsidRDefault="009B79C9" w:rsidP="009B79C9">
      <w:r>
        <w:t xml:space="preserve"> </w:t>
      </w:r>
    </w:p>
    <w:p w:rsidR="009B79C9" w:rsidRDefault="009B79C9" w:rsidP="009B79C9">
      <w:pPr>
        <w:jc w:val="both"/>
      </w:pPr>
      <w:r>
        <w:t xml:space="preserve">        С целью приведения законодательства Гончаровского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Администрация Гончаровского сельского поселения </w:t>
      </w:r>
    </w:p>
    <w:p w:rsidR="009B79C9" w:rsidRDefault="009B79C9" w:rsidP="009B79C9"/>
    <w:p w:rsidR="00FE76A9" w:rsidRDefault="00FE76A9" w:rsidP="00FE76A9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FE76A9" w:rsidRDefault="00FE76A9" w:rsidP="00FE76A9">
      <w:pPr>
        <w:ind w:firstLine="540"/>
        <w:jc w:val="center"/>
        <w:rPr>
          <w:b/>
          <w:bCs/>
        </w:rPr>
      </w:pPr>
    </w:p>
    <w:p w:rsidR="00FE76A9" w:rsidRDefault="00FE76A9" w:rsidP="00FE76A9">
      <w:pPr>
        <w:rPr>
          <w:b/>
        </w:rPr>
      </w:pPr>
      <w:r>
        <w:t xml:space="preserve">          1.Внести изменения и дополнения в Постановление Администрации Гончаровского сельского поселения </w:t>
      </w:r>
      <w:r>
        <w:rPr>
          <w:b/>
          <w:color w:val="FF0000"/>
        </w:rPr>
        <w:t xml:space="preserve">№ 61 от 06 октября 2017 года </w:t>
      </w:r>
      <w:r>
        <w:rPr>
          <w:b/>
        </w:rPr>
        <w:t xml:space="preserve">«Об утверждении Административного регламента по предоставлению муниципальной услуги </w:t>
      </w:r>
    </w:p>
    <w:p w:rsidR="00FE76A9" w:rsidRDefault="00FE76A9" w:rsidP="00FE76A9">
      <w:pPr>
        <w:rPr>
          <w:b/>
        </w:rPr>
      </w:pPr>
      <w:r>
        <w:rPr>
          <w:b/>
        </w:rPr>
        <w:t xml:space="preserve">« Предоставление водных объектов в пользование на основании договора водопользования или решения о предоставлении водного объекта в пользование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FE76A9" w:rsidRDefault="00FE76A9" w:rsidP="00FE76A9">
      <w:pPr>
        <w:rPr>
          <w:lang w:eastAsia="en-US"/>
        </w:rPr>
      </w:pPr>
      <w:proofErr w:type="gramStart"/>
      <w:r>
        <w:rPr>
          <w:b/>
        </w:rPr>
        <w:t>отношении водных объектов, находящихся в собственности на территории администрации Гончаровского сельского поселения» (в редакции Постановлений от15.02.2013г. № 11, от 08.05.2013г. № 23,от 01.11.2013г. № 44, от 22.12.2015г. №101,</w:t>
      </w:r>
      <w:proofErr w:type="gramEnd"/>
      <w:r>
        <w:rPr>
          <w:b/>
        </w:rPr>
        <w:t xml:space="preserve"> №64  от  25.10.2017г.)</w:t>
      </w:r>
      <w:r>
        <w:rPr>
          <w:b/>
          <w:bCs/>
        </w:rPr>
        <w:t xml:space="preserve"> </w:t>
      </w:r>
      <w:r>
        <w:rPr>
          <w:b/>
          <w:bCs/>
          <w:color w:val="FF0000"/>
        </w:rPr>
        <w:t xml:space="preserve"> </w:t>
      </w:r>
      <w:r>
        <w:t>(дале</w:t>
      </w:r>
      <w:proofErr w:type="gramStart"/>
      <w:r>
        <w:t>е-</w:t>
      </w:r>
      <w:proofErr w:type="gramEnd"/>
      <w:r>
        <w:t xml:space="preserve"> Постановление) </w:t>
      </w:r>
    </w:p>
    <w:p w:rsidR="00FE76A9" w:rsidRDefault="00FE76A9" w:rsidP="00FE76A9">
      <w:pPr>
        <w:ind w:firstLine="708"/>
        <w:jc w:val="both"/>
        <w:rPr>
          <w:b/>
        </w:rPr>
      </w:pPr>
      <w:r>
        <w:rPr>
          <w:b/>
        </w:rPr>
        <w:t xml:space="preserve">1.1 </w:t>
      </w:r>
      <w:r>
        <w:rPr>
          <w:rFonts w:eastAsia="SimSun"/>
          <w:b/>
          <w:kern w:val="2"/>
          <w:lang w:eastAsia="ar-SA"/>
        </w:rPr>
        <w:t>Раздел 5 Регламента изложить в следующей редакции:</w:t>
      </w:r>
    </w:p>
    <w:p w:rsidR="00FE76A9" w:rsidRDefault="00FE76A9" w:rsidP="00FE76A9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>
        <w:rPr>
          <w:rFonts w:eastAsia="SimSun"/>
          <w:b/>
          <w:kern w:val="2"/>
          <w:lang w:eastAsia="ar-SA"/>
        </w:rPr>
        <w:t>«</w:t>
      </w:r>
      <w:r>
        <w:rPr>
          <w:b/>
        </w:rPr>
        <w:t xml:space="preserve">5. Досудебный (внесудебный) порядок обжалования решений и действий (бездействия) Администрации, МФЦ, </w:t>
      </w:r>
      <w:r>
        <w:rPr>
          <w:b/>
          <w:bCs/>
        </w:rPr>
        <w:t xml:space="preserve">организаций, указанных в </w:t>
      </w:r>
      <w:hyperlink r:id="rId6" w:history="1">
        <w:r>
          <w:rPr>
            <w:rStyle w:val="a7"/>
            <w:b/>
            <w:bCs/>
          </w:rPr>
          <w:t>части 1.1 статьи 16</w:t>
        </w:r>
      </w:hyperlink>
      <w:r>
        <w:rPr>
          <w:b/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E76A9" w:rsidRDefault="00FE76A9" w:rsidP="00FE76A9">
      <w:pPr>
        <w:autoSpaceDE w:val="0"/>
        <w:ind w:right="-16"/>
        <w:jc w:val="center"/>
      </w:pPr>
    </w:p>
    <w:p w:rsidR="00FE76A9" w:rsidRDefault="00FE76A9" w:rsidP="00FE76A9">
      <w:pPr>
        <w:autoSpaceDE w:val="0"/>
        <w:autoSpaceDN w:val="0"/>
        <w:adjustRightInd w:val="0"/>
        <w:ind w:firstLine="567"/>
        <w:jc w:val="both"/>
      </w:pPr>
      <w:r>
        <w:t xml:space="preserve">5.1. Заявитель может обратиться с жалобой на решения и действия (бездействие) Администрации, МФЦ, </w:t>
      </w:r>
      <w:r>
        <w:rPr>
          <w:bCs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t>в следующих случаях:</w:t>
      </w:r>
    </w:p>
    <w:p w:rsidR="00FE76A9" w:rsidRDefault="00FE76A9" w:rsidP="00FE76A9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7" w:history="1">
        <w:r>
          <w:rPr>
            <w:rStyle w:val="a7"/>
          </w:rPr>
          <w:t>статье 15.1</w:t>
        </w:r>
      </w:hyperlink>
      <w:r>
        <w:t xml:space="preserve"> Федерального закона </w:t>
      </w:r>
      <w:r>
        <w:rPr>
          <w:bCs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t>;</w:t>
      </w:r>
    </w:p>
    <w:p w:rsidR="00FE76A9" w:rsidRDefault="00FE76A9" w:rsidP="00FE76A9">
      <w:pPr>
        <w:autoSpaceDE w:val="0"/>
        <w:autoSpaceDN w:val="0"/>
        <w:adjustRightInd w:val="0"/>
        <w:ind w:firstLine="540"/>
        <w:jc w:val="both"/>
      </w:pPr>
      <w: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>
          <w:rPr>
            <w:rStyle w:val="a7"/>
          </w:rPr>
          <w:t>частью 1.3 статьи 16</w:t>
        </w:r>
      </w:hyperlink>
      <w:r>
        <w:t xml:space="preserve"> </w:t>
      </w:r>
      <w:r>
        <w:rPr>
          <w:bCs/>
        </w:rPr>
        <w:t>Федерального закона № 210-ФЗ</w:t>
      </w:r>
      <w:r>
        <w:t>;</w:t>
      </w:r>
    </w:p>
    <w:p w:rsidR="00FE76A9" w:rsidRDefault="00FE76A9" w:rsidP="00FE76A9">
      <w:pPr>
        <w:autoSpaceDE w:val="0"/>
        <w:ind w:firstLine="567"/>
        <w:jc w:val="both"/>
      </w:pPr>
      <w:r>
        <w:t xml:space="preserve">3) требование у </w:t>
      </w:r>
      <w:r>
        <w:rPr>
          <w:color w:val="000000" w:themeColor="text1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FE76A9" w:rsidRDefault="00FE76A9" w:rsidP="00FE76A9">
      <w:pPr>
        <w:autoSpaceDE w:val="0"/>
        <w:ind w:firstLine="567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FE76A9" w:rsidRDefault="00FE76A9" w:rsidP="00FE76A9">
      <w:pPr>
        <w:autoSpaceDE w:val="0"/>
        <w:autoSpaceDN w:val="0"/>
        <w:adjustRightInd w:val="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>
          <w:rPr>
            <w:rStyle w:val="a7"/>
          </w:rPr>
          <w:t>частью 1.3 статьи 16</w:t>
        </w:r>
      </w:hyperlink>
      <w:r>
        <w:t xml:space="preserve"> </w:t>
      </w:r>
      <w:r>
        <w:rPr>
          <w:bCs/>
        </w:rPr>
        <w:t>Федерального закона № 210-ФЗ</w:t>
      </w:r>
      <w:r>
        <w:t>;</w:t>
      </w:r>
    </w:p>
    <w:p w:rsidR="00FE76A9" w:rsidRDefault="00FE76A9" w:rsidP="00FE76A9">
      <w:pPr>
        <w:autoSpaceDE w:val="0"/>
        <w:ind w:firstLine="567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E76A9" w:rsidRDefault="00FE76A9" w:rsidP="00FE76A9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10" w:history="1">
        <w:r>
          <w:rPr>
            <w:rStyle w:val="a7"/>
          </w:rPr>
          <w:t>частью 1.1 статьи 16</w:t>
        </w:r>
      </w:hyperlink>
      <w: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>
          <w:rPr>
            <w:rStyle w:val="a7"/>
          </w:rPr>
          <w:t>частью 1.3 статьи 16</w:t>
        </w:r>
      </w:hyperlink>
      <w:r>
        <w:t xml:space="preserve"> Федерального закона № 210-ФЗ;</w:t>
      </w:r>
    </w:p>
    <w:p w:rsidR="00FE76A9" w:rsidRDefault="00FE76A9" w:rsidP="00FE76A9">
      <w:pPr>
        <w:autoSpaceDE w:val="0"/>
        <w:autoSpaceDN w:val="0"/>
        <w:adjustRightInd w:val="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FE76A9" w:rsidRDefault="00FE76A9" w:rsidP="00FE76A9">
      <w:pPr>
        <w:autoSpaceDE w:val="0"/>
        <w:autoSpaceDN w:val="0"/>
        <w:adjustRightInd w:val="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>
          <w:rPr>
            <w:rStyle w:val="a7"/>
          </w:rPr>
          <w:t>частью 1.3 статьи 16</w:t>
        </w:r>
      </w:hyperlink>
      <w:r>
        <w:t xml:space="preserve"> Федерального закона № 210-ФЗ;</w:t>
      </w:r>
    </w:p>
    <w:p w:rsidR="00FE76A9" w:rsidRDefault="00FE76A9" w:rsidP="00FE76A9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</w:rPr>
      </w:pPr>
      <w:proofErr w:type="gramStart"/>
      <w:r>
        <w:t xml:space="preserve">10) </w:t>
      </w:r>
      <w:r>
        <w:rPr>
          <w:color w:val="000000" w:themeColor="text1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>
        <w:rPr>
          <w:color w:val="000000" w:themeColor="text1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</w:t>
      </w:r>
      <w:proofErr w:type="gramStart"/>
      <w:r>
        <w:rPr>
          <w:color w:val="000000" w:themeColor="text1"/>
        </w:rPr>
        <w:t xml:space="preserve"> .</w:t>
      </w:r>
      <w:proofErr w:type="gramEnd"/>
      <w:r>
        <w:rPr>
          <w:color w:val="000000" w:themeColor="text1"/>
        </w:rPr>
        <w:t xml:space="preserve"> </w:t>
      </w:r>
    </w:p>
    <w:p w:rsidR="00FE76A9" w:rsidRDefault="00FE76A9" w:rsidP="00FE76A9">
      <w:pPr>
        <w:autoSpaceDE w:val="0"/>
        <w:autoSpaceDN w:val="0"/>
        <w:adjustRightInd w:val="0"/>
        <w:ind w:firstLine="540"/>
        <w:jc w:val="both"/>
      </w:pPr>
      <w:r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color w:val="000000"/>
        </w:rPr>
        <w:t>в Комитет экономики Волгоградской области</w:t>
      </w:r>
      <w:r>
        <w:t xml:space="preserve">, являющийся учредителем МФЦ (далее - учредитель МФЦ), а также в организации, предусмотренные </w:t>
      </w:r>
      <w:hyperlink r:id="rId13" w:history="1">
        <w:r>
          <w:rPr>
            <w:rStyle w:val="a7"/>
          </w:rPr>
          <w:t>частью 1.1 статьи 16</w:t>
        </w:r>
      </w:hyperlink>
      <w: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4" w:history="1">
        <w:r>
          <w:rPr>
            <w:rStyle w:val="a7"/>
          </w:rPr>
          <w:t>частью 1.1 статьи 16</w:t>
        </w:r>
      </w:hyperlink>
      <w:r>
        <w:t xml:space="preserve"> Федерального закона № 210-ФЗ, подаются руководителям этих организаций.</w:t>
      </w:r>
    </w:p>
    <w:p w:rsidR="00FE76A9" w:rsidRDefault="00FE76A9" w:rsidP="00FE76A9">
      <w:pPr>
        <w:autoSpaceDE w:val="0"/>
        <w:autoSpaceDN w:val="0"/>
        <w:adjustRightInd w:val="0"/>
        <w:ind w:firstLine="540"/>
        <w:jc w:val="both"/>
      </w:pPr>
      <w:proofErr w:type="gramStart"/>
      <w:r>
        <w:t>Жалоба на решения и действия (бездействие) Администрации</w:t>
      </w:r>
      <w:r>
        <w:rPr>
          <w:i/>
          <w:u w:val="single"/>
        </w:rPr>
        <w:t>,</w:t>
      </w:r>
      <w:r>
        <w:t xml:space="preserve"> должностного лица Администрации</w:t>
      </w:r>
      <w:r>
        <w:rPr>
          <w:i/>
          <w:u w:val="single"/>
        </w:rPr>
        <w:t>,</w:t>
      </w:r>
      <w: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FE76A9" w:rsidRDefault="00FE76A9" w:rsidP="00FE76A9">
      <w:pPr>
        <w:autoSpaceDE w:val="0"/>
        <w:autoSpaceDN w:val="0"/>
        <w:adjustRightInd w:val="0"/>
        <w:ind w:firstLine="540"/>
        <w:jc w:val="both"/>
      </w:pPr>
      <w: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E76A9" w:rsidRDefault="00FE76A9" w:rsidP="00FE76A9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Жалоба на решения и действия (бездействие) организаций, предусмотренных </w:t>
      </w:r>
      <w:hyperlink r:id="rId15" w:history="1">
        <w:r>
          <w:rPr>
            <w:rStyle w:val="a7"/>
          </w:rPr>
          <w:t>частью 1.1 статьи 16</w:t>
        </w:r>
      </w:hyperlink>
      <w: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FE76A9" w:rsidRDefault="00FE76A9" w:rsidP="00FE76A9">
      <w:pPr>
        <w:autoSpaceDE w:val="0"/>
        <w:autoSpaceDN w:val="0"/>
        <w:adjustRightInd w:val="0"/>
        <w:ind w:firstLine="567"/>
        <w:jc w:val="both"/>
      </w:pPr>
      <w: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FE76A9" w:rsidRDefault="00FE76A9" w:rsidP="00FE76A9">
      <w:pPr>
        <w:autoSpaceDE w:val="0"/>
        <w:ind w:right="-16" w:firstLine="567"/>
        <w:jc w:val="both"/>
      </w:pPr>
      <w:r>
        <w:t>5.4. Жалоба должна содержать:</w:t>
      </w:r>
    </w:p>
    <w:p w:rsidR="00FE76A9" w:rsidRDefault="00FE76A9" w:rsidP="00FE76A9">
      <w:pPr>
        <w:autoSpaceDE w:val="0"/>
        <w:autoSpaceDN w:val="0"/>
        <w:adjustRightInd w:val="0"/>
        <w:ind w:firstLine="540"/>
        <w:jc w:val="both"/>
      </w:pPr>
      <w:proofErr w:type="gramStart"/>
      <w:r>
        <w:t>1) наименование Администрации, должностного лица</w:t>
      </w:r>
      <w:r>
        <w:rPr>
          <w:bCs/>
          <w:i/>
        </w:rPr>
        <w:t xml:space="preserve"> </w:t>
      </w:r>
      <w:r>
        <w:t xml:space="preserve">Администрации, или муниципального служащего, МФЦ, его руководителя и (или) работника, организаций, </w:t>
      </w:r>
      <w:r>
        <w:lastRenderedPageBreak/>
        <w:t xml:space="preserve">предусмотренных </w:t>
      </w:r>
      <w:hyperlink r:id="rId16" w:history="1">
        <w:r>
          <w:rPr>
            <w:rStyle w:val="a7"/>
          </w:rPr>
          <w:t>частью 1.1 статьи 16</w:t>
        </w:r>
      </w:hyperlink>
      <w: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FE76A9" w:rsidRDefault="00FE76A9" w:rsidP="00FE76A9">
      <w:pPr>
        <w:autoSpaceDE w:val="0"/>
        <w:ind w:right="-16" w:firstLine="567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E76A9" w:rsidRDefault="00FE76A9" w:rsidP="00FE76A9">
      <w:pPr>
        <w:autoSpaceDE w:val="0"/>
        <w:ind w:right="-16" w:firstLine="567"/>
        <w:jc w:val="both"/>
      </w:pPr>
      <w: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7" w:history="1">
        <w:r>
          <w:rPr>
            <w:rStyle w:val="a7"/>
          </w:rPr>
          <w:t>частью 1.1 статьи 16</w:t>
        </w:r>
      </w:hyperlink>
      <w:r>
        <w:t xml:space="preserve"> Федерального закона № 210-ФЗ, их работников;</w:t>
      </w:r>
    </w:p>
    <w:p w:rsidR="00FE76A9" w:rsidRDefault="00FE76A9" w:rsidP="00FE76A9">
      <w:pPr>
        <w:autoSpaceDE w:val="0"/>
        <w:autoSpaceDN w:val="0"/>
        <w:adjustRightInd w:val="0"/>
        <w:ind w:firstLine="540"/>
        <w:jc w:val="both"/>
      </w:pPr>
      <w:r>
        <w:t>4) доводы, на основании которых заявитель не согласен с решением и действиями (бездействием) Администрации, должностного лица</w:t>
      </w:r>
      <w:r>
        <w:rPr>
          <w:bCs/>
          <w:i/>
        </w:rPr>
        <w:t xml:space="preserve"> </w:t>
      </w:r>
      <w:r>
        <w:t xml:space="preserve">Администрации или муниципального служащего, МФЦ, работника МФЦ, организаций, предусмотренных </w:t>
      </w:r>
      <w:hyperlink r:id="rId18" w:history="1">
        <w:r>
          <w:rPr>
            <w:rStyle w:val="a7"/>
          </w:rPr>
          <w:t>частью 1.1 статьи 16</w:t>
        </w:r>
      </w:hyperlink>
      <w: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E76A9" w:rsidRDefault="00FE76A9" w:rsidP="00FE76A9">
      <w:pPr>
        <w:autoSpaceDE w:val="0"/>
        <w:ind w:right="-16" w:firstLine="567"/>
        <w:jc w:val="both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FE76A9" w:rsidRDefault="00FE76A9" w:rsidP="00FE76A9">
      <w:pPr>
        <w:autoSpaceDE w:val="0"/>
        <w:ind w:right="-16" w:firstLine="567"/>
        <w:jc w:val="both"/>
      </w:pPr>
      <w: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>
        <w:rPr>
          <w:i/>
          <w:u w:val="single"/>
        </w:rPr>
        <w:t>,</w:t>
      </w:r>
      <w:r>
        <w:t xml:space="preserve"> работниками МФЦ, организаций, предусмотренных </w:t>
      </w:r>
      <w:hyperlink r:id="rId19" w:history="1">
        <w:r>
          <w:rPr>
            <w:rStyle w:val="a7"/>
          </w:rPr>
          <w:t>частью 1.1 статьи 16</w:t>
        </w:r>
      </w:hyperlink>
      <w:r>
        <w:t xml:space="preserve"> Федерального закона № 210-ФЗ. в течение трех дней со дня ее поступления.</w:t>
      </w:r>
    </w:p>
    <w:p w:rsidR="00FE76A9" w:rsidRDefault="00FE76A9" w:rsidP="00FE76A9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Жалоба, поступившая в Администрацию, МФЦ, учредителю МФЦ, в организации, предусмотренные </w:t>
      </w:r>
      <w:hyperlink r:id="rId20" w:history="1">
        <w:r>
          <w:rPr>
            <w:rStyle w:val="a7"/>
          </w:rPr>
          <w:t>частью 1.1 статьи 16</w:t>
        </w:r>
      </w:hyperlink>
      <w: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1" w:history="1">
        <w:r>
          <w:rPr>
            <w:rStyle w:val="a7"/>
          </w:rPr>
          <w:t>частью 1.1 статьи 16</w:t>
        </w:r>
      </w:hyperlink>
      <w: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FE76A9" w:rsidRDefault="00FE76A9" w:rsidP="00FE76A9">
      <w:pPr>
        <w:ind w:firstLine="540"/>
        <w:jc w:val="both"/>
      </w:pPr>
      <w: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FE76A9" w:rsidRDefault="00FE76A9" w:rsidP="00FE76A9">
      <w:pPr>
        <w:ind w:firstLine="540"/>
        <w:jc w:val="both"/>
      </w:pPr>
      <w: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E76A9" w:rsidRDefault="00FE76A9" w:rsidP="00FE76A9">
      <w:pPr>
        <w:ind w:firstLine="540"/>
        <w:jc w:val="both"/>
      </w:pPr>
      <w:proofErr w:type="gramStart"/>
      <w:r>
        <w:t xml:space="preserve">Должностное лицо, работник, наделенные полномочиями по рассмотрению жалоб в соответствии с </w:t>
      </w:r>
      <w:hyperlink r:id="rId22" w:history="1">
        <w:r>
          <w:rPr>
            <w:rStyle w:val="a7"/>
          </w:rPr>
          <w:t>пунктом</w:t>
        </w:r>
      </w:hyperlink>
      <w: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FE76A9" w:rsidRDefault="00FE76A9" w:rsidP="00FE76A9">
      <w:pPr>
        <w:ind w:firstLine="540"/>
        <w:jc w:val="both"/>
      </w:pPr>
      <w: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E76A9" w:rsidRDefault="00FE76A9" w:rsidP="00FE76A9">
      <w:pPr>
        <w:ind w:firstLine="540"/>
        <w:jc w:val="both"/>
      </w:pPr>
      <w:proofErr w:type="gramStart"/>
      <w: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3" w:tooltip="blocked::consultantplus://offline/ref=166B6C834A40D9ED059D12BC8CDD9D84D13C7A68142196DE02C83138nBMDI" w:history="1">
        <w:r>
          <w:rPr>
            <w:rStyle w:val="a7"/>
          </w:rPr>
          <w:t>законом</w:t>
        </w:r>
      </w:hyperlink>
      <w: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FE76A9" w:rsidRDefault="00FE76A9" w:rsidP="00FE76A9">
      <w:pPr>
        <w:ind w:firstLine="540"/>
        <w:jc w:val="both"/>
        <w:rPr>
          <w:bCs/>
        </w:rPr>
      </w:pPr>
      <w:r>
        <w:rPr>
          <w:bCs/>
        </w:rPr>
        <w:lastRenderedPageBreak/>
        <w:t>В случае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FE76A9" w:rsidRDefault="00FE76A9" w:rsidP="00FE76A9">
      <w:pPr>
        <w:ind w:firstLine="540"/>
        <w:jc w:val="both"/>
      </w:pPr>
      <w: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FE76A9" w:rsidRDefault="00FE76A9" w:rsidP="00FE76A9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4" w:history="1">
        <w:r>
          <w:rPr>
            <w:rStyle w:val="a7"/>
          </w:rPr>
          <w:t>пунктом</w:t>
        </w:r>
      </w:hyperlink>
      <w: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FE76A9" w:rsidRDefault="00FE76A9" w:rsidP="00FE76A9">
      <w:pPr>
        <w:autoSpaceDE w:val="0"/>
        <w:ind w:right="-16" w:firstLine="567"/>
        <w:jc w:val="both"/>
      </w:pPr>
      <w:r>
        <w:t>5.7. По результатам рассмотрения жалобы принимается одно из следующих решений:</w:t>
      </w:r>
    </w:p>
    <w:p w:rsidR="00FE76A9" w:rsidRDefault="00FE76A9" w:rsidP="00FE76A9">
      <w:pPr>
        <w:autoSpaceDE w:val="0"/>
        <w:autoSpaceDN w:val="0"/>
        <w:adjustRightInd w:val="0"/>
        <w:ind w:firstLine="540"/>
        <w:jc w:val="both"/>
        <w:rPr>
          <w:strike/>
        </w:rPr>
      </w:pPr>
      <w:proofErr w:type="gramStart"/>
      <w: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FE76A9" w:rsidRDefault="00FE76A9" w:rsidP="00FE76A9">
      <w:pPr>
        <w:autoSpaceDE w:val="0"/>
        <w:autoSpaceDN w:val="0"/>
        <w:adjustRightInd w:val="0"/>
        <w:ind w:firstLine="540"/>
        <w:jc w:val="both"/>
      </w:pPr>
      <w:r>
        <w:t>2) в удовлетворении жалобы отказывается.</w:t>
      </w:r>
    </w:p>
    <w:p w:rsidR="00FE76A9" w:rsidRDefault="00FE76A9" w:rsidP="00FE76A9">
      <w:pPr>
        <w:autoSpaceDE w:val="0"/>
        <w:autoSpaceDN w:val="0"/>
        <w:adjustRightInd w:val="0"/>
        <w:ind w:firstLine="567"/>
        <w:jc w:val="both"/>
      </w:pPr>
      <w:r>
        <w:t>5.8. Основаниями для отказа в удовлетворении жалобы являются:</w:t>
      </w:r>
    </w:p>
    <w:p w:rsidR="00FE76A9" w:rsidRDefault="00FE76A9" w:rsidP="00FE76A9">
      <w:pPr>
        <w:autoSpaceDE w:val="0"/>
        <w:autoSpaceDN w:val="0"/>
        <w:adjustRightInd w:val="0"/>
        <w:ind w:firstLine="567"/>
        <w:jc w:val="both"/>
      </w:pPr>
      <w:r>
        <w:t xml:space="preserve">1) признание </w:t>
      </w:r>
      <w:proofErr w:type="gramStart"/>
      <w:r>
        <w:t>правомерными</w:t>
      </w:r>
      <w:proofErr w:type="gramEnd"/>
      <w: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FE76A9" w:rsidRDefault="00FE76A9" w:rsidP="00FE76A9">
      <w:pPr>
        <w:autoSpaceDE w:val="0"/>
        <w:autoSpaceDN w:val="0"/>
        <w:adjustRightInd w:val="0"/>
        <w:ind w:firstLine="567"/>
        <w:jc w:val="both"/>
      </w:pPr>
      <w:r>
        <w:t>2) наличие вступившего в законную силу решения суда по жалобе о том же предмете и по тем же основаниям;</w:t>
      </w:r>
    </w:p>
    <w:p w:rsidR="00FE76A9" w:rsidRDefault="00FE76A9" w:rsidP="00FE76A9">
      <w:pPr>
        <w:autoSpaceDE w:val="0"/>
        <w:autoSpaceDN w:val="0"/>
        <w:adjustRightInd w:val="0"/>
        <w:ind w:firstLine="567"/>
        <w:jc w:val="both"/>
      </w:pPr>
      <w: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E76A9" w:rsidRDefault="00FE76A9" w:rsidP="00FE76A9">
      <w:pPr>
        <w:autoSpaceDE w:val="0"/>
        <w:ind w:right="-16" w:firstLine="567"/>
        <w:jc w:val="both"/>
      </w:pPr>
      <w: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E76A9" w:rsidRDefault="00FE76A9" w:rsidP="00FE76A9">
      <w:pPr>
        <w:autoSpaceDE w:val="0"/>
        <w:ind w:right="-16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color w:val="000000" w:themeColor="text1"/>
        </w:rPr>
        <w:t>неудобства</w:t>
      </w:r>
      <w:proofErr w:type="gramEnd"/>
      <w:r>
        <w:rPr>
          <w:color w:val="000000" w:themeColor="text1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E76A9" w:rsidRDefault="00FE76A9" w:rsidP="00FE76A9">
      <w:pPr>
        <w:autoSpaceDE w:val="0"/>
        <w:ind w:right="-16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5.9..2. В случае признания </w:t>
      </w:r>
      <w:proofErr w:type="gramStart"/>
      <w:r>
        <w:rPr>
          <w:color w:val="000000" w:themeColor="text1"/>
        </w:rPr>
        <w:t>жалобы</w:t>
      </w:r>
      <w:proofErr w:type="gramEnd"/>
      <w:r>
        <w:rPr>
          <w:color w:val="000000" w:themeColor="text1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E76A9" w:rsidRDefault="00FE76A9" w:rsidP="00FE76A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 xml:space="preserve">5.10.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 Администрации, работник наделенные </w:t>
      </w:r>
      <w:r>
        <w:rPr>
          <w:bCs/>
        </w:rPr>
        <w:t xml:space="preserve">полномочиями по рассмотрению жалоб в </w:t>
      </w:r>
      <w:r>
        <w:rPr>
          <w:bCs/>
        </w:rPr>
        <w:lastRenderedPageBreak/>
        <w:t>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FE76A9" w:rsidRDefault="00FE76A9" w:rsidP="00FE76A9">
      <w:pPr>
        <w:autoSpaceDE w:val="0"/>
        <w:ind w:right="-16" w:firstLine="567"/>
        <w:jc w:val="both"/>
      </w:pPr>
      <w: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>
        <w:rPr>
          <w:i/>
          <w:u w:val="single"/>
        </w:rPr>
        <w:t>,</w:t>
      </w:r>
      <w:r>
        <w:rPr>
          <w:i/>
        </w:rPr>
        <w:t xml:space="preserve"> </w:t>
      </w:r>
      <w:r>
        <w:t xml:space="preserve">должностных лиц МФЦ, работников организаций, предусмотренных </w:t>
      </w:r>
      <w:hyperlink r:id="rId25" w:history="1">
        <w:r>
          <w:rPr>
            <w:rStyle w:val="a7"/>
          </w:rPr>
          <w:t>частью 1.1 статьи 16</w:t>
        </w:r>
      </w:hyperlink>
      <w: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FE76A9" w:rsidRDefault="00FE76A9" w:rsidP="00FE76A9">
      <w:pPr>
        <w:autoSpaceDE w:val="0"/>
        <w:autoSpaceDN w:val="0"/>
        <w:adjustRightInd w:val="0"/>
        <w:ind w:right="-16" w:firstLine="567"/>
        <w:jc w:val="both"/>
      </w:pPr>
      <w: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Федерации».»</w:t>
      </w:r>
    </w:p>
    <w:p w:rsidR="00FE76A9" w:rsidRDefault="00FE76A9" w:rsidP="00FE76A9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    </w:t>
      </w:r>
      <w:bookmarkStart w:id="1" w:name="sub_110107"/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E76A9" w:rsidRDefault="00FE76A9" w:rsidP="00FE76A9">
      <w:pPr>
        <w:tabs>
          <w:tab w:val="num" w:pos="0"/>
        </w:tabs>
      </w:pPr>
      <w:r>
        <w:t xml:space="preserve">      3. Настоящее Постановление вступает в силу с момента официального опубликования (обнародования). </w:t>
      </w:r>
      <w:bookmarkEnd w:id="1"/>
    </w:p>
    <w:p w:rsidR="00FE76A9" w:rsidRDefault="00FE76A9" w:rsidP="00FE76A9">
      <w:pPr>
        <w:tabs>
          <w:tab w:val="num" w:pos="0"/>
        </w:tabs>
      </w:pPr>
    </w:p>
    <w:p w:rsidR="00FE76A9" w:rsidRDefault="00FE76A9" w:rsidP="00FE76A9">
      <w:pPr>
        <w:jc w:val="both"/>
        <w:rPr>
          <w:b/>
          <w:bCs/>
        </w:rPr>
      </w:pPr>
      <w:r>
        <w:rPr>
          <w:b/>
          <w:bCs/>
        </w:rPr>
        <w:t xml:space="preserve">Глава Гончаровского                                                                           </w:t>
      </w:r>
      <w:proofErr w:type="spellStart"/>
      <w:r>
        <w:rPr>
          <w:b/>
          <w:bCs/>
        </w:rPr>
        <w:t>К.У.Нуркатов</w:t>
      </w:r>
      <w:proofErr w:type="spellEnd"/>
      <w:r>
        <w:rPr>
          <w:b/>
          <w:bCs/>
        </w:rPr>
        <w:t>.</w:t>
      </w:r>
    </w:p>
    <w:p w:rsidR="00FE76A9" w:rsidRDefault="00FE76A9" w:rsidP="00FE76A9">
      <w:pPr>
        <w:jc w:val="both"/>
        <w:rPr>
          <w:b/>
          <w:bCs/>
        </w:rPr>
      </w:pPr>
      <w:r>
        <w:rPr>
          <w:b/>
          <w:bCs/>
        </w:rPr>
        <w:t xml:space="preserve">сельского поселения:                                                     </w:t>
      </w:r>
    </w:p>
    <w:p w:rsidR="00FE76A9" w:rsidRDefault="00FE76A9" w:rsidP="00FE76A9"/>
    <w:p w:rsidR="00FE76A9" w:rsidRDefault="00680F06" w:rsidP="00FE76A9">
      <w:r>
        <w:t>Рег. № 61</w:t>
      </w:r>
      <w:r w:rsidR="00FE76A9">
        <w:t>/2018г.</w:t>
      </w:r>
    </w:p>
    <w:p w:rsidR="00FE76A9" w:rsidRDefault="00FE76A9" w:rsidP="00FE76A9">
      <w:pPr>
        <w:jc w:val="both"/>
      </w:pPr>
    </w:p>
    <w:p w:rsidR="00FE76A9" w:rsidRDefault="00FE76A9" w:rsidP="00FE76A9">
      <w:pPr>
        <w:jc w:val="both"/>
      </w:pPr>
    </w:p>
    <w:p w:rsidR="00FE76A9" w:rsidRDefault="00FE76A9" w:rsidP="00FE76A9">
      <w:pPr>
        <w:jc w:val="both"/>
      </w:pPr>
    </w:p>
    <w:p w:rsidR="00FE76A9" w:rsidRDefault="00FE76A9" w:rsidP="00FE76A9">
      <w:pPr>
        <w:jc w:val="both"/>
      </w:pPr>
    </w:p>
    <w:p w:rsidR="00FE76A9" w:rsidRDefault="00FE76A9" w:rsidP="009B79C9"/>
    <w:sectPr w:rsidR="00FE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BC"/>
    <w:rsid w:val="000F0313"/>
    <w:rsid w:val="001C62D4"/>
    <w:rsid w:val="00365B58"/>
    <w:rsid w:val="00680F06"/>
    <w:rsid w:val="008021FB"/>
    <w:rsid w:val="00992EBC"/>
    <w:rsid w:val="009B79C9"/>
    <w:rsid w:val="00C65FD6"/>
    <w:rsid w:val="00FE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C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Normal (Web)"/>
    <w:basedOn w:val="a"/>
    <w:semiHidden/>
    <w:unhideWhenUsed/>
    <w:rsid w:val="009B79C9"/>
    <w:pPr>
      <w:spacing w:before="100" w:beforeAutospacing="1" w:after="100" w:afterAutospacing="1"/>
    </w:pPr>
  </w:style>
  <w:style w:type="paragraph" w:customStyle="1" w:styleId="ConsPlusNormal">
    <w:name w:val="ConsPlusNormal"/>
    <w:rsid w:val="009B79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7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9C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FE76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C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Normal (Web)"/>
    <w:basedOn w:val="a"/>
    <w:semiHidden/>
    <w:unhideWhenUsed/>
    <w:rsid w:val="009B79C9"/>
    <w:pPr>
      <w:spacing w:before="100" w:beforeAutospacing="1" w:after="100" w:afterAutospacing="1"/>
    </w:pPr>
  </w:style>
  <w:style w:type="paragraph" w:customStyle="1" w:styleId="ConsPlusNormal">
    <w:name w:val="ConsPlusNormal"/>
    <w:rsid w:val="009B79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7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9C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FE7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A889D916D8CCA63FEA8702672F52EF815B47E0B73C82B770F3C3BBBFF1EA9779387FEF208DV2TCL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2B41579ADA7722726A9FBAB0A32810685311FFCA5FB31566FE0374C76B94DAA1432E2CF1DC3B94F8b0P9M" TargetMode="External"/><Relationship Id="rId25" Type="http://schemas.openxmlformats.org/officeDocument/2006/relationships/hyperlink" Target="consultantplus://offline/ref=938F66B7088F2AE0CE87CE2E6758CE0A1909C10513173091FC04CDFB805EA86C8940ADFAB8EE2D00dDR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15AC8A1E463DFF740A80FB31FBF0B2612AA2B4E714CBC50206CADC0DD46A6F507464BF337222E6f1NC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860DBFDAF1D86B1551C494AB53AAECD57F5CED2F4F7190FAE692E40D9D201D94D11FBA17480DB08t8H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F67E2581701D00929E4F46049104D6C3043F019207BFC64419F7EC3EB820C64B945127D662AA87CHAAEM" TargetMode="External"/><Relationship Id="rId23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872CE06093E7012314A68028A56DBFE51DA9BBD3F25796245F05D10BD10B5D1B8388DBD7E3750F8AV6g6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E49C6BF63A9DA14897C7D94375A94DD7B8BA45C058C06A5D35222C70E076484A52B3721216h8n4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3125</Words>
  <Characters>17813</Characters>
  <Application>Microsoft Office Word</Application>
  <DocSecurity>0</DocSecurity>
  <Lines>148</Lines>
  <Paragraphs>41</Paragraphs>
  <ScaleCrop>false</ScaleCrop>
  <Company/>
  <LinksUpToDate>false</LinksUpToDate>
  <CharactersWithSpaces>20897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2018-10-25T11:06:00Z</cp:lastPrinted>
  <dcterms:created xsi:type="dcterms:W3CDTF">2017-10-25T06:38:00Z</dcterms:created>
  <dcterms:modified xsi:type="dcterms:W3CDTF">2018-10-25T11:06:00Z</dcterms:modified>
</cp:coreProperties>
</file>