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F5" w:rsidRDefault="00AD6CF5" w:rsidP="00AD6CF5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noProof/>
        </w:rPr>
        <w:drawing>
          <wp:inline distT="0" distB="0" distL="0" distR="0">
            <wp:extent cx="551815" cy="6381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F5" w:rsidRDefault="00AD6CF5" w:rsidP="00AD6CF5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bookmarkStart w:id="0" w:name="_GoBack"/>
      <w:bookmarkEnd w:id="0"/>
      <w:r>
        <w:rPr>
          <w:rFonts w:eastAsia="Lucida Sans Unicode"/>
          <w:b/>
          <w:kern w:val="2"/>
          <w:lang w:eastAsia="zh-CN" w:bidi="hi-IN"/>
        </w:rPr>
        <w:t xml:space="preserve">ВОЛГОГРАДСКАЯ ОБЛАСТЬ </w:t>
      </w:r>
    </w:p>
    <w:p w:rsidR="00AD6CF5" w:rsidRDefault="00AD6CF5" w:rsidP="00AD6CF5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>ПАЛЛАСОВСКИЙ МУНИЦИПАЛЬНЫЙ РАЙОН</w:t>
      </w:r>
    </w:p>
    <w:p w:rsidR="00AD6CF5" w:rsidRDefault="00AD6CF5" w:rsidP="00AD6CF5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>АДМИНИСТРАЦИЯ  ГОНЧАРОВСКОГО СЕЛЬСКОГО ПОСЕЛЕНИЯ</w:t>
      </w:r>
    </w:p>
    <w:p w:rsidR="00AD6CF5" w:rsidRDefault="00AD6CF5" w:rsidP="00AD6CF5">
      <w:pPr>
        <w:ind w:right="255"/>
        <w:jc w:val="center"/>
        <w:rPr>
          <w:sz w:val="28"/>
        </w:rPr>
      </w:pPr>
    </w:p>
    <w:p w:rsidR="00AD6CF5" w:rsidRDefault="00AD6CF5" w:rsidP="00AD6CF5">
      <w:pPr>
        <w:ind w:right="255"/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AD6CF5" w:rsidRDefault="00AD6CF5" w:rsidP="00AD6CF5">
      <w:pPr>
        <w:ind w:right="255"/>
        <w:jc w:val="center"/>
        <w:outlineLvl w:val="0"/>
        <w:rPr>
          <w:b/>
        </w:rPr>
      </w:pPr>
    </w:p>
    <w:p w:rsidR="00AD6CF5" w:rsidRDefault="00AD6CF5" w:rsidP="00AD6CF5">
      <w:pPr>
        <w:ind w:right="255"/>
        <w:jc w:val="center"/>
        <w:rPr>
          <w:b/>
        </w:rPr>
      </w:pPr>
      <w:r>
        <w:rPr>
          <w:b/>
        </w:rPr>
        <w:t>п. Золотари</w:t>
      </w:r>
    </w:p>
    <w:p w:rsidR="00AD6CF5" w:rsidRDefault="00AD6CF5" w:rsidP="00AD6CF5">
      <w:pPr>
        <w:ind w:right="255"/>
        <w:jc w:val="center"/>
        <w:rPr>
          <w:b/>
        </w:rPr>
      </w:pPr>
    </w:p>
    <w:p w:rsidR="00AD6CF5" w:rsidRDefault="00AD6CF5" w:rsidP="00AD6CF5">
      <w:pPr>
        <w:tabs>
          <w:tab w:val="left" w:pos="4500"/>
        </w:tabs>
        <w:ind w:right="255"/>
        <w:rPr>
          <w:b/>
        </w:rPr>
      </w:pPr>
      <w:r>
        <w:t xml:space="preserve"> от   «_</w:t>
      </w:r>
      <w:r>
        <w:rPr>
          <w:u w:val="single"/>
        </w:rPr>
        <w:t>31</w:t>
      </w:r>
      <w:r>
        <w:rPr>
          <w:u w:val="single"/>
        </w:rPr>
        <w:t xml:space="preserve">_» </w:t>
      </w:r>
      <w:r>
        <w:rPr>
          <w:u w:val="single"/>
        </w:rPr>
        <w:t>января</w:t>
      </w:r>
      <w:r>
        <w:rPr>
          <w:u w:val="single"/>
        </w:rPr>
        <w:t>_201</w:t>
      </w:r>
      <w:r>
        <w:rPr>
          <w:u w:val="single"/>
        </w:rPr>
        <w:t>8</w:t>
      </w:r>
      <w:r>
        <w:rPr>
          <w:u w:val="single"/>
        </w:rPr>
        <w:t>г</w:t>
      </w:r>
      <w:r>
        <w:t>.                                                                                           № _</w:t>
      </w:r>
      <w:r>
        <w:rPr>
          <w:u w:val="single"/>
        </w:rPr>
        <w:t>10</w:t>
      </w:r>
      <w:r>
        <w:t>_</w:t>
      </w:r>
      <w:r>
        <w:rPr>
          <w:b/>
        </w:rPr>
        <w:t xml:space="preserve">                                                              </w:t>
      </w:r>
      <w:r>
        <w:rPr>
          <w:b/>
        </w:rPr>
        <w:tab/>
      </w:r>
      <w:r>
        <w:t xml:space="preserve">                       </w:t>
      </w:r>
    </w:p>
    <w:p w:rsidR="00AD6CF5" w:rsidRDefault="00AD6CF5" w:rsidP="00AD6CF5">
      <w:pPr>
        <w:ind w:right="255"/>
      </w:pPr>
      <w:r>
        <w:rPr>
          <w:b/>
        </w:rPr>
        <w:t xml:space="preserve">«О присвоении адресов нежилым зданиям»      </w:t>
      </w:r>
      <w:r>
        <w:t xml:space="preserve">  </w:t>
      </w:r>
    </w:p>
    <w:p w:rsidR="00AD6CF5" w:rsidRDefault="00AD6CF5" w:rsidP="00AD6CF5">
      <w:pPr>
        <w:ind w:right="255"/>
        <w:jc w:val="both"/>
      </w:pPr>
      <w:r>
        <w:t xml:space="preserve">   В связи с упорядочением нумерации на территории Гончаровского сельского поселения, в соответствии со ст. 14 Федерального закона №131-ФЗ от 06 октября 2003 года «Об общих принципах организации местного самоуправления в Российской Федерации», руководствуясь Уставом Гончаровского сельского поселения, администрация Гончаровского сельского поселения</w:t>
      </w:r>
    </w:p>
    <w:p w:rsidR="00AD6CF5" w:rsidRDefault="00AD6CF5" w:rsidP="00AD6CF5">
      <w:pPr>
        <w:ind w:left="720" w:right="255"/>
        <w:jc w:val="center"/>
        <w:outlineLvl w:val="0"/>
        <w:rPr>
          <w:b/>
        </w:rPr>
      </w:pPr>
      <w:r>
        <w:rPr>
          <w:b/>
        </w:rPr>
        <w:t>ПОСТАНОВЛЯЕТ:</w:t>
      </w:r>
    </w:p>
    <w:p w:rsidR="00AD6CF5" w:rsidRDefault="00AD6CF5" w:rsidP="00AD6CF5">
      <w:pPr>
        <w:ind w:right="255"/>
        <w:jc w:val="both"/>
      </w:pPr>
      <w:r>
        <w:t xml:space="preserve">              </w:t>
      </w:r>
      <w:r>
        <w:t>Земельным участкам</w:t>
      </w:r>
      <w:r>
        <w:t xml:space="preserve">, присвоить следующие адреса: </w:t>
      </w:r>
    </w:p>
    <w:p w:rsidR="00AD6CF5" w:rsidRDefault="00AD6CF5" w:rsidP="00AD6CF5">
      <w:pPr>
        <w:ind w:right="255"/>
        <w:jc w:val="both"/>
      </w:pPr>
    </w:p>
    <w:p w:rsidR="00AD6CF5" w:rsidRPr="00AD6CF5" w:rsidRDefault="00AD6CF5" w:rsidP="00AD6CF5">
      <w:pPr>
        <w:pStyle w:val="a3"/>
        <w:numPr>
          <w:ilvl w:val="0"/>
          <w:numId w:val="1"/>
        </w:numPr>
        <w:ind w:right="255"/>
        <w:jc w:val="both"/>
      </w:pPr>
      <w:r w:rsidRPr="00AD6CF5">
        <w:t xml:space="preserve">Земельному участку с кадастровым номером 34:23:100001:1210 площадью 4470 </w:t>
      </w:r>
      <w:proofErr w:type="spellStart"/>
      <w:r w:rsidRPr="00AD6CF5">
        <w:t>кв.м</w:t>
      </w:r>
      <w:proofErr w:type="spellEnd"/>
      <w:r w:rsidRPr="00AD6CF5">
        <w:t xml:space="preserve">. «под существующим зданием ПТО» </w:t>
      </w:r>
      <w:proofErr w:type="gramStart"/>
      <w:r w:rsidRPr="00AD6CF5">
        <w:t>Волгоградская</w:t>
      </w:r>
      <w:proofErr w:type="gramEnd"/>
      <w:r w:rsidRPr="00AD6CF5">
        <w:t xml:space="preserve"> обл., Палласовский р-он, п. Золотари, ул. Герцена, 6/5, </w:t>
      </w:r>
    </w:p>
    <w:p w:rsidR="00AD6CF5" w:rsidRPr="00AD6CF5" w:rsidRDefault="00AD6CF5" w:rsidP="00AD6CF5">
      <w:pPr>
        <w:pStyle w:val="a3"/>
        <w:numPr>
          <w:ilvl w:val="0"/>
          <w:numId w:val="1"/>
        </w:numPr>
        <w:ind w:right="255"/>
        <w:jc w:val="both"/>
        <w:rPr>
          <w:color w:val="FF0000"/>
        </w:rPr>
      </w:pPr>
      <w:r w:rsidRPr="00AD6CF5">
        <w:t xml:space="preserve">Земельному участку с кадастровым номером 34:23:100001:1209 площадью 4020 </w:t>
      </w:r>
      <w:proofErr w:type="spellStart"/>
      <w:r w:rsidRPr="00AD6CF5">
        <w:t>кв.м</w:t>
      </w:r>
      <w:proofErr w:type="spellEnd"/>
      <w:r w:rsidRPr="00AD6CF5">
        <w:t xml:space="preserve">. </w:t>
      </w:r>
      <w:r w:rsidRPr="00AD6CF5">
        <w:t xml:space="preserve">«под существующим зданием </w:t>
      </w:r>
      <w:proofErr w:type="spellStart"/>
      <w:r w:rsidRPr="00AD6CF5">
        <w:t>автогаража</w:t>
      </w:r>
      <w:proofErr w:type="spellEnd"/>
      <w:r w:rsidRPr="00AD6CF5">
        <w:t xml:space="preserve">» </w:t>
      </w:r>
      <w:proofErr w:type="gramStart"/>
      <w:r w:rsidRPr="00AD6CF5">
        <w:t>Волгоградская</w:t>
      </w:r>
      <w:proofErr w:type="gramEnd"/>
      <w:r w:rsidRPr="00AD6CF5">
        <w:t xml:space="preserve"> обл., Палласовский р-он, п. Золотари, ул. Герцена, 6/8,</w:t>
      </w:r>
      <w:r w:rsidRPr="00AD6CF5">
        <w:rPr>
          <w:color w:val="FF0000"/>
        </w:rPr>
        <w:t xml:space="preserve"> </w:t>
      </w:r>
    </w:p>
    <w:p w:rsidR="00AD6CF5" w:rsidRPr="00AD6CF5" w:rsidRDefault="00AD6CF5" w:rsidP="00AD6CF5">
      <w:pPr>
        <w:ind w:right="-1"/>
        <w:jc w:val="both"/>
      </w:pPr>
      <w:r w:rsidRPr="00AD6CF5">
        <w:t xml:space="preserve">   </w:t>
      </w:r>
      <w:r w:rsidRPr="00AD6CF5">
        <w:t>3</w:t>
      </w:r>
      <w:r w:rsidRPr="00AD6CF5">
        <w:t>.</w:t>
      </w:r>
      <w:r w:rsidRPr="00AD6CF5">
        <w:t xml:space="preserve"> </w:t>
      </w:r>
      <w:r w:rsidRPr="00AD6CF5">
        <w:t xml:space="preserve"> </w:t>
      </w:r>
      <w:proofErr w:type="gramStart"/>
      <w:r w:rsidRPr="00AD6CF5">
        <w:t>Контроль за</w:t>
      </w:r>
      <w:proofErr w:type="gramEnd"/>
      <w:r w:rsidRPr="00AD6CF5">
        <w:t xml:space="preserve"> исполнением настоящего Постановления оставляю за собой. </w:t>
      </w:r>
    </w:p>
    <w:p w:rsidR="00AD6CF5" w:rsidRPr="00AD6CF5" w:rsidRDefault="00AD6CF5" w:rsidP="00AD6CF5">
      <w:pPr>
        <w:ind w:right="-1"/>
        <w:jc w:val="both"/>
      </w:pPr>
      <w:r w:rsidRPr="00AD6CF5">
        <w:t xml:space="preserve">   4.</w:t>
      </w:r>
      <w:r w:rsidRPr="00AD6CF5">
        <w:t xml:space="preserve"> </w:t>
      </w:r>
      <w:r w:rsidRPr="00AD6CF5">
        <w:t xml:space="preserve">Настоящее Постановление вступает в силу со дня официального опубликования (обнародования).     </w:t>
      </w:r>
    </w:p>
    <w:p w:rsidR="00AD6CF5" w:rsidRDefault="00AD6CF5" w:rsidP="00AD6CF5">
      <w:pPr>
        <w:ind w:right="-1"/>
        <w:jc w:val="both"/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 xml:space="preserve">                         </w:t>
      </w:r>
    </w:p>
    <w:p w:rsidR="00AD6CF5" w:rsidRDefault="00AD6CF5" w:rsidP="00AD6CF5">
      <w:pPr>
        <w:ind w:right="-1"/>
        <w:jc w:val="both"/>
        <w:rPr>
          <w:b/>
          <w:sz w:val="28"/>
          <w:szCs w:val="28"/>
        </w:rPr>
      </w:pPr>
    </w:p>
    <w:p w:rsidR="00AD6CF5" w:rsidRDefault="00AD6CF5" w:rsidP="00AD6CF5">
      <w:pPr>
        <w:ind w:right="-1"/>
        <w:jc w:val="both"/>
      </w:pPr>
      <w:r>
        <w:rPr>
          <w:b/>
          <w:sz w:val="28"/>
          <w:szCs w:val="28"/>
        </w:rPr>
        <w:t xml:space="preserve">                                                     </w:t>
      </w:r>
    </w:p>
    <w:p w:rsidR="00AD6CF5" w:rsidRDefault="00AD6CF5" w:rsidP="00AD6CF5">
      <w:pPr>
        <w:tabs>
          <w:tab w:val="left" w:pos="7380"/>
        </w:tabs>
        <w:ind w:right="255"/>
        <w:outlineLvl w:val="0"/>
        <w:rPr>
          <w:b/>
        </w:rPr>
      </w:pPr>
      <w:r>
        <w:rPr>
          <w:b/>
        </w:rPr>
        <w:t>Глава Гончаровского сельского поселения: ______________           К.У. Нуркатов</w:t>
      </w:r>
    </w:p>
    <w:p w:rsidR="00AD6CF5" w:rsidRDefault="00AD6CF5" w:rsidP="00AD6CF5">
      <w:pPr>
        <w:tabs>
          <w:tab w:val="left" w:pos="7380"/>
        </w:tabs>
        <w:ind w:right="255"/>
        <w:outlineLvl w:val="0"/>
        <w:rPr>
          <w:b/>
        </w:rPr>
      </w:pPr>
    </w:p>
    <w:p w:rsidR="00AD6CF5" w:rsidRDefault="00AD6CF5" w:rsidP="00AD6CF5">
      <w:pPr>
        <w:tabs>
          <w:tab w:val="left" w:pos="1740"/>
        </w:tabs>
        <w:ind w:right="255"/>
      </w:pPr>
      <w:r>
        <w:t xml:space="preserve">рег.№ </w:t>
      </w:r>
      <w:r>
        <w:t>10</w:t>
      </w:r>
      <w:r>
        <w:rPr>
          <w:u w:val="single"/>
        </w:rPr>
        <w:t xml:space="preserve"> /2017г</w:t>
      </w:r>
      <w:r>
        <w:t>.</w:t>
      </w:r>
      <w:r>
        <w:tab/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02AA0"/>
    <w:multiLevelType w:val="hybridMultilevel"/>
    <w:tmpl w:val="EA682E08"/>
    <w:lvl w:ilvl="0" w:tplc="50B47C90">
      <w:start w:val="7"/>
      <w:numFmt w:val="decimal"/>
      <w:lvlText w:val="%1."/>
      <w:lvlJc w:val="left"/>
      <w:pPr>
        <w:ind w:left="4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4400A5E"/>
    <w:multiLevelType w:val="hybridMultilevel"/>
    <w:tmpl w:val="87CCFF20"/>
    <w:lvl w:ilvl="0" w:tplc="FCFE66A0">
      <w:start w:val="1"/>
      <w:numFmt w:val="decimal"/>
      <w:lvlText w:val="%1."/>
      <w:lvlJc w:val="left"/>
      <w:pPr>
        <w:ind w:left="48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8E"/>
    <w:rsid w:val="000F0313"/>
    <w:rsid w:val="001C62D4"/>
    <w:rsid w:val="00AD6CF5"/>
    <w:rsid w:val="00C65FD6"/>
    <w:rsid w:val="00E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C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C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2018-02-01T13:20:00Z</cp:lastPrinted>
  <dcterms:created xsi:type="dcterms:W3CDTF">2018-02-01T13:12:00Z</dcterms:created>
  <dcterms:modified xsi:type="dcterms:W3CDTF">2018-02-01T13:20:00Z</dcterms:modified>
</cp:coreProperties>
</file>