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20" w:rsidRPr="00D50420" w:rsidRDefault="00D50420" w:rsidP="00D504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0420">
        <w:rPr>
          <w:noProof/>
          <w:sz w:val="24"/>
          <w:szCs w:val="24"/>
        </w:rPr>
        <w:drawing>
          <wp:inline distT="0" distB="0" distL="0" distR="0" wp14:anchorId="08B1F444" wp14:editId="2DF47DC4">
            <wp:extent cx="5524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420" w:rsidRPr="00D50420" w:rsidRDefault="00D50420" w:rsidP="00D504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0420">
        <w:rPr>
          <w:rFonts w:ascii="Times New Roman" w:hAnsi="Times New Roman"/>
          <w:b/>
          <w:sz w:val="24"/>
          <w:szCs w:val="24"/>
        </w:rPr>
        <w:t>ВОЛГОГРАДСКАЯ ОБЛАСТЬ</w:t>
      </w:r>
    </w:p>
    <w:p w:rsidR="00D50420" w:rsidRPr="00D50420" w:rsidRDefault="00D50420" w:rsidP="00D504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0420">
        <w:rPr>
          <w:rFonts w:ascii="Times New Roman" w:hAnsi="Times New Roman"/>
          <w:b/>
          <w:sz w:val="24"/>
          <w:szCs w:val="24"/>
        </w:rPr>
        <w:t>ПАЛЛАСОВКИЙ МУНИЦИПАЛЬНЫЙ РАЙОН</w:t>
      </w:r>
    </w:p>
    <w:p w:rsidR="00D50420" w:rsidRPr="00D50420" w:rsidRDefault="00D50420" w:rsidP="00D504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0420">
        <w:rPr>
          <w:rFonts w:ascii="Times New Roman" w:hAnsi="Times New Roman"/>
          <w:b/>
          <w:sz w:val="24"/>
          <w:szCs w:val="24"/>
        </w:rPr>
        <w:t>АДМИНИСТРАЦИЯ ГОНЧАРОВСКОГО СЕЛЬСКОГО ПОСЕЛЕНИЯ</w:t>
      </w:r>
    </w:p>
    <w:p w:rsidR="00D50420" w:rsidRPr="00D50420" w:rsidRDefault="00D50420" w:rsidP="00D504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420" w:rsidRPr="00D50420" w:rsidRDefault="00D50420" w:rsidP="00D504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0420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D50420" w:rsidRPr="00D50420" w:rsidRDefault="00D50420" w:rsidP="00D504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420" w:rsidRPr="00D50420" w:rsidRDefault="00D50420" w:rsidP="00D504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0420">
        <w:rPr>
          <w:rFonts w:ascii="Times New Roman" w:hAnsi="Times New Roman"/>
          <w:b/>
          <w:sz w:val="24"/>
          <w:szCs w:val="24"/>
        </w:rPr>
        <w:t>«</w:t>
      </w:r>
      <w:r w:rsidRPr="00D50420">
        <w:rPr>
          <w:rFonts w:ascii="Times New Roman" w:hAnsi="Times New Roman"/>
          <w:b/>
          <w:sz w:val="24"/>
          <w:szCs w:val="24"/>
        </w:rPr>
        <w:t>31</w:t>
      </w:r>
      <w:r w:rsidRPr="00D50420">
        <w:rPr>
          <w:rFonts w:ascii="Times New Roman" w:hAnsi="Times New Roman"/>
          <w:b/>
          <w:sz w:val="24"/>
          <w:szCs w:val="24"/>
        </w:rPr>
        <w:t>» октября  2017 года</w:t>
      </w:r>
      <w:r w:rsidRPr="00D50420">
        <w:rPr>
          <w:rFonts w:ascii="Times New Roman" w:hAnsi="Times New Roman"/>
          <w:sz w:val="24"/>
          <w:szCs w:val="24"/>
        </w:rPr>
        <w:t xml:space="preserve">                    п. Золотари                                  </w:t>
      </w:r>
      <w:r w:rsidRPr="00D50420">
        <w:rPr>
          <w:rFonts w:ascii="Times New Roman" w:hAnsi="Times New Roman"/>
          <w:b/>
          <w:sz w:val="24"/>
          <w:szCs w:val="24"/>
        </w:rPr>
        <w:t>№6</w:t>
      </w:r>
      <w:r w:rsidRPr="00D50420">
        <w:rPr>
          <w:rFonts w:ascii="Times New Roman" w:hAnsi="Times New Roman"/>
          <w:b/>
          <w:sz w:val="24"/>
          <w:szCs w:val="24"/>
        </w:rPr>
        <w:t>7</w:t>
      </w:r>
    </w:p>
    <w:p w:rsidR="00D50420" w:rsidRPr="00D50420" w:rsidRDefault="00D50420" w:rsidP="00D504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420" w:rsidRPr="00D50420" w:rsidRDefault="00D50420" w:rsidP="00D50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420">
        <w:rPr>
          <w:rFonts w:ascii="Times New Roman" w:hAnsi="Times New Roman"/>
          <w:sz w:val="24"/>
          <w:szCs w:val="24"/>
        </w:rPr>
        <w:t>Об отмене Постановления администрации</w:t>
      </w:r>
    </w:p>
    <w:p w:rsidR="00D50420" w:rsidRPr="00D50420" w:rsidRDefault="00D50420" w:rsidP="00D50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420">
        <w:rPr>
          <w:rFonts w:ascii="Times New Roman" w:hAnsi="Times New Roman"/>
          <w:sz w:val="24"/>
          <w:szCs w:val="24"/>
        </w:rPr>
        <w:t xml:space="preserve">Гончаровского сельского поселения </w:t>
      </w:r>
    </w:p>
    <w:p w:rsidR="00D50420" w:rsidRDefault="00D50420" w:rsidP="00D50420">
      <w:pPr>
        <w:rPr>
          <w:rFonts w:ascii="Times New Roman" w:hAnsi="Times New Roman"/>
          <w:sz w:val="24"/>
          <w:szCs w:val="24"/>
        </w:rPr>
      </w:pPr>
      <w:proofErr w:type="gramStart"/>
      <w:r w:rsidRPr="00D50420">
        <w:rPr>
          <w:rFonts w:ascii="Times New Roman" w:hAnsi="Times New Roman"/>
          <w:sz w:val="24"/>
          <w:szCs w:val="24"/>
        </w:rPr>
        <w:t>№</w:t>
      </w:r>
      <w:r w:rsidRPr="00D50420">
        <w:rPr>
          <w:rFonts w:ascii="Times New Roman" w:hAnsi="Times New Roman"/>
          <w:sz w:val="24"/>
          <w:szCs w:val="24"/>
        </w:rPr>
        <w:t>65 от 25.10.2017 г.</w:t>
      </w:r>
      <w:r w:rsidRPr="00D50420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 Предоставление водных объектов в пользование на основании договора водопользования или решения о предоставлении водного объекта в пользование в отношении водных объектов, находящихся в  собственности на территории администрации Гончаровского сельского поселения» (в редакции Постановлений от 02.07.2013г. № 30, от 01.11.2013г. № 52, от 24.12.2015г. №104)»</w:t>
      </w:r>
      <w:proofErr w:type="gramEnd"/>
    </w:p>
    <w:p w:rsidR="00D50420" w:rsidRPr="00D50420" w:rsidRDefault="00D50420" w:rsidP="00D50420">
      <w:pPr>
        <w:rPr>
          <w:rFonts w:ascii="Times New Roman" w:hAnsi="Times New Roman"/>
          <w:sz w:val="24"/>
          <w:szCs w:val="24"/>
          <w:lang w:eastAsia="en-US"/>
        </w:rPr>
      </w:pPr>
      <w:r w:rsidRPr="00D50420">
        <w:rPr>
          <w:rFonts w:ascii="Times New Roman" w:hAnsi="Times New Roman"/>
          <w:sz w:val="24"/>
          <w:szCs w:val="24"/>
        </w:rPr>
        <w:t xml:space="preserve">           С целью приведения законодательства Гончаровского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</w:t>
      </w:r>
      <w:r w:rsidRPr="00D50420">
        <w:rPr>
          <w:rFonts w:ascii="Times New Roman" w:hAnsi="Times New Roman"/>
          <w:sz w:val="24"/>
          <w:szCs w:val="24"/>
          <w:lang w:eastAsia="en-US"/>
        </w:rPr>
        <w:t xml:space="preserve"> Администрация Гончаровского сельского поселения</w:t>
      </w:r>
    </w:p>
    <w:p w:rsidR="00D50420" w:rsidRPr="00D50420" w:rsidRDefault="00D50420" w:rsidP="00D5042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50420">
        <w:rPr>
          <w:rFonts w:ascii="Times New Roman" w:hAnsi="Times New Roman"/>
          <w:b/>
          <w:sz w:val="24"/>
          <w:szCs w:val="24"/>
          <w:lang w:eastAsia="en-US"/>
        </w:rPr>
        <w:t>ПОСТАНОВЛЯЕТ:</w:t>
      </w:r>
    </w:p>
    <w:p w:rsidR="00D50420" w:rsidRPr="00D50420" w:rsidRDefault="00D50420" w:rsidP="00D5042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50420" w:rsidRDefault="00D50420" w:rsidP="00D50420">
      <w:pPr>
        <w:rPr>
          <w:rFonts w:ascii="Times New Roman" w:hAnsi="Times New Roman"/>
          <w:sz w:val="24"/>
          <w:szCs w:val="24"/>
        </w:rPr>
      </w:pPr>
      <w:r w:rsidRPr="00D50420">
        <w:rPr>
          <w:rFonts w:ascii="Times New Roman" w:hAnsi="Times New Roman"/>
          <w:sz w:val="24"/>
          <w:szCs w:val="24"/>
          <w:lang w:eastAsia="en-US"/>
        </w:rPr>
        <w:t xml:space="preserve">                 1. </w:t>
      </w:r>
      <w:proofErr w:type="gramStart"/>
      <w:r w:rsidRPr="00D50420">
        <w:rPr>
          <w:rFonts w:ascii="Times New Roman" w:hAnsi="Times New Roman"/>
          <w:sz w:val="24"/>
          <w:szCs w:val="24"/>
        </w:rPr>
        <w:t xml:space="preserve">Отменить Постановление </w:t>
      </w:r>
      <w:r w:rsidRPr="00D50420">
        <w:rPr>
          <w:rFonts w:ascii="Times New Roman" w:hAnsi="Times New Roman"/>
          <w:sz w:val="24"/>
          <w:szCs w:val="24"/>
          <w:lang w:eastAsia="en-US"/>
        </w:rPr>
        <w:t>Администрации Гончаровского сельского поселения</w:t>
      </w:r>
      <w:r w:rsidRPr="00D50420">
        <w:rPr>
          <w:rFonts w:ascii="Times New Roman" w:hAnsi="Times New Roman"/>
          <w:sz w:val="24"/>
          <w:szCs w:val="24"/>
        </w:rPr>
        <w:t xml:space="preserve"> №61 от 06.10.2017г. « О внесении изменений и дополнений в Постановление №5 от 17 января 2013года «Об утверждении Административного регламента по предоставлению муниципальной услуги « Предоставление водных объектов в пользование на основании договора водопользования или решения о предоставлении водного объекта в пользование в отношении водных объектов, находящихся в  собственности на территории администрации Гончаровского сельского поселения</w:t>
      </w:r>
      <w:proofErr w:type="gramEnd"/>
      <w:r w:rsidRPr="00D50420">
        <w:rPr>
          <w:rFonts w:ascii="Times New Roman" w:hAnsi="Times New Roman"/>
          <w:sz w:val="24"/>
          <w:szCs w:val="24"/>
        </w:rPr>
        <w:t>» (в редакции Постановлений от 02.07.2013г. № 30, от 01.11.2013г. № 52, от 24.12.2015г. №104)»</w:t>
      </w:r>
      <w:bookmarkStart w:id="0" w:name="sub_110107"/>
    </w:p>
    <w:p w:rsidR="00D50420" w:rsidRPr="00D50420" w:rsidRDefault="00D50420" w:rsidP="00D50420">
      <w:pPr>
        <w:rPr>
          <w:rFonts w:ascii="Times New Roman" w:hAnsi="Times New Roman"/>
          <w:sz w:val="24"/>
          <w:szCs w:val="24"/>
          <w:lang w:eastAsia="en-US"/>
        </w:rPr>
      </w:pPr>
      <w:r w:rsidRPr="00D50420">
        <w:rPr>
          <w:rFonts w:ascii="Times New Roman" w:hAnsi="Times New Roman"/>
          <w:sz w:val="24"/>
          <w:szCs w:val="24"/>
          <w:lang w:eastAsia="en-US"/>
        </w:rPr>
        <w:t xml:space="preserve">          2. </w:t>
      </w:r>
      <w:proofErr w:type="gramStart"/>
      <w:r w:rsidRPr="00D50420">
        <w:rPr>
          <w:rFonts w:ascii="Times New Roman" w:hAnsi="Times New Roman"/>
          <w:sz w:val="24"/>
          <w:szCs w:val="24"/>
          <w:lang w:eastAsia="en-US"/>
        </w:rPr>
        <w:t>Контроль за</w:t>
      </w:r>
      <w:proofErr w:type="gramEnd"/>
      <w:r w:rsidRPr="00D50420">
        <w:rPr>
          <w:rFonts w:ascii="Times New Roman" w:hAnsi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D50420" w:rsidRPr="00D50420" w:rsidRDefault="00D50420" w:rsidP="00D50420">
      <w:pPr>
        <w:tabs>
          <w:tab w:val="num" w:pos="0"/>
        </w:tabs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en-US"/>
        </w:rPr>
      </w:pPr>
      <w:r w:rsidRPr="00D50420">
        <w:rPr>
          <w:rFonts w:ascii="Times New Roman" w:hAnsi="Times New Roman"/>
          <w:sz w:val="24"/>
          <w:szCs w:val="24"/>
          <w:lang w:eastAsia="en-US"/>
        </w:rPr>
        <w:t xml:space="preserve">           </w:t>
      </w:r>
    </w:p>
    <w:p w:rsidR="00D50420" w:rsidRPr="00D50420" w:rsidRDefault="00D50420" w:rsidP="00D50420">
      <w:pPr>
        <w:tabs>
          <w:tab w:val="num" w:pos="0"/>
        </w:tabs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en-US"/>
        </w:rPr>
      </w:pPr>
      <w:r w:rsidRPr="00D50420">
        <w:rPr>
          <w:rFonts w:ascii="Times New Roman" w:hAnsi="Times New Roman"/>
          <w:sz w:val="24"/>
          <w:szCs w:val="24"/>
          <w:lang w:eastAsia="en-US"/>
        </w:rPr>
        <w:t xml:space="preserve"> </w:t>
      </w:r>
      <w:bookmarkEnd w:id="0"/>
      <w:r w:rsidRPr="00D50420">
        <w:rPr>
          <w:rFonts w:ascii="Times New Roman" w:hAnsi="Times New Roman"/>
          <w:b/>
          <w:sz w:val="24"/>
          <w:szCs w:val="24"/>
          <w:lang w:eastAsia="en-US"/>
        </w:rPr>
        <w:t>Глава Гончаровского</w:t>
      </w:r>
    </w:p>
    <w:p w:rsidR="00D50420" w:rsidRPr="00D50420" w:rsidRDefault="00D50420" w:rsidP="00D504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50420">
        <w:rPr>
          <w:rFonts w:ascii="Times New Roman" w:hAnsi="Times New Roman"/>
          <w:b/>
          <w:sz w:val="24"/>
          <w:szCs w:val="24"/>
          <w:lang w:eastAsia="en-US"/>
        </w:rPr>
        <w:t xml:space="preserve">      сельского поселения                                                       К.У. Нуркатов</w:t>
      </w:r>
    </w:p>
    <w:p w:rsidR="00D50420" w:rsidRPr="00D50420" w:rsidRDefault="00D50420" w:rsidP="00D504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50420" w:rsidRPr="00D50420" w:rsidRDefault="00D50420" w:rsidP="00D504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0420">
        <w:rPr>
          <w:rFonts w:ascii="Times New Roman" w:hAnsi="Times New Roman"/>
          <w:sz w:val="24"/>
          <w:szCs w:val="24"/>
          <w:lang w:eastAsia="en-US"/>
        </w:rPr>
        <w:t>Рег. №6</w:t>
      </w:r>
      <w:r>
        <w:rPr>
          <w:rFonts w:ascii="Times New Roman" w:hAnsi="Times New Roman"/>
          <w:sz w:val="24"/>
          <w:szCs w:val="24"/>
          <w:lang w:eastAsia="en-US"/>
        </w:rPr>
        <w:t>7</w:t>
      </w:r>
      <w:bookmarkStart w:id="1" w:name="_GoBack"/>
      <w:bookmarkEnd w:id="1"/>
      <w:r w:rsidRPr="00D50420">
        <w:rPr>
          <w:rFonts w:ascii="Times New Roman" w:hAnsi="Times New Roman"/>
          <w:sz w:val="24"/>
          <w:szCs w:val="24"/>
          <w:lang w:eastAsia="en-US"/>
        </w:rPr>
        <w:t xml:space="preserve"> /2017г.</w:t>
      </w:r>
    </w:p>
    <w:p w:rsidR="00D50420" w:rsidRPr="00D50420" w:rsidRDefault="00D50420" w:rsidP="00D50420">
      <w:pPr>
        <w:rPr>
          <w:sz w:val="24"/>
          <w:szCs w:val="24"/>
        </w:rPr>
      </w:pPr>
    </w:p>
    <w:p w:rsidR="00C65FD6" w:rsidRPr="00D50420" w:rsidRDefault="00C65FD6">
      <w:pPr>
        <w:rPr>
          <w:sz w:val="24"/>
          <w:szCs w:val="24"/>
        </w:rPr>
      </w:pPr>
    </w:p>
    <w:sectPr w:rsidR="00C65FD6" w:rsidRPr="00D5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88"/>
    <w:rsid w:val="00036288"/>
    <w:rsid w:val="000F0313"/>
    <w:rsid w:val="001C62D4"/>
    <w:rsid w:val="00C65FD6"/>
    <w:rsid w:val="00D5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20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4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20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4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2017-10-31T06:56:00Z</dcterms:created>
  <dcterms:modified xsi:type="dcterms:W3CDTF">2017-10-31T07:01:00Z</dcterms:modified>
</cp:coreProperties>
</file>