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A1" w:rsidRDefault="001A33D9" w:rsidP="001A33D9">
      <w:pPr>
        <w:jc w:val="center"/>
        <w:rPr>
          <w:rFonts w:eastAsia="Lucida Sans Unicode" w:cs="Times New Roman"/>
          <w:b/>
          <w:kern w:val="2"/>
        </w:rPr>
      </w:pPr>
      <w:r>
        <w:rPr>
          <w:noProof/>
          <w:sz w:val="26"/>
          <w:szCs w:val="26"/>
          <w:lang w:eastAsia="ru-RU" w:bidi="ar-SA"/>
        </w:rPr>
        <w:drawing>
          <wp:inline distT="0" distB="0" distL="0" distR="0" wp14:anchorId="3432160C" wp14:editId="0084A40E">
            <wp:extent cx="648000" cy="773053"/>
            <wp:effectExtent l="0" t="0" r="0" b="825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00" cy="773053"/>
                    </a:xfrm>
                    <a:prstGeom prst="rect">
                      <a:avLst/>
                    </a:prstGeom>
                    <a:noFill/>
                    <a:ln>
                      <a:noFill/>
                    </a:ln>
                  </pic:spPr>
                </pic:pic>
              </a:graphicData>
            </a:graphic>
          </wp:inline>
        </w:drawing>
      </w:r>
    </w:p>
    <w:p w:rsidR="00C42EA1" w:rsidRPr="00FD0461" w:rsidRDefault="00C42EA1" w:rsidP="00C42EA1">
      <w:pPr>
        <w:jc w:val="center"/>
        <w:rPr>
          <w:rFonts w:eastAsia="Lucida Sans Unicode" w:cs="Times New Roman"/>
          <w:b/>
          <w:kern w:val="2"/>
        </w:rPr>
      </w:pPr>
      <w:r w:rsidRPr="00FD0461">
        <w:rPr>
          <w:rFonts w:eastAsia="Lucida Sans Unicode" w:cs="Times New Roman"/>
          <w:b/>
          <w:kern w:val="2"/>
        </w:rPr>
        <w:t xml:space="preserve">ВОЛГОГРАДСКАЯ ОБЛАСТЬ </w:t>
      </w:r>
    </w:p>
    <w:p w:rsidR="00C42EA1" w:rsidRPr="00FD0461" w:rsidRDefault="00C42EA1" w:rsidP="00C42EA1">
      <w:pPr>
        <w:jc w:val="center"/>
        <w:rPr>
          <w:rFonts w:eastAsia="Lucida Sans Unicode" w:cs="Times New Roman"/>
          <w:b/>
          <w:kern w:val="2"/>
        </w:rPr>
      </w:pPr>
      <w:r w:rsidRPr="00FD0461">
        <w:rPr>
          <w:rFonts w:eastAsia="Lucida Sans Unicode" w:cs="Times New Roman"/>
          <w:b/>
          <w:kern w:val="2"/>
        </w:rPr>
        <w:t>ПАЛЛАСОВСКИЙ МУНИЦИПАЛЬНЫЙ РАЙОН</w:t>
      </w:r>
    </w:p>
    <w:p w:rsidR="00C42EA1" w:rsidRPr="00FD0461" w:rsidRDefault="00C42EA1" w:rsidP="00C42EA1">
      <w:pPr>
        <w:pBdr>
          <w:bottom w:val="single" w:sz="12" w:space="1" w:color="auto"/>
        </w:pBdr>
        <w:jc w:val="center"/>
        <w:rPr>
          <w:rFonts w:eastAsia="Lucida Sans Unicode" w:cs="Times New Roman"/>
          <w:b/>
          <w:kern w:val="2"/>
        </w:rPr>
      </w:pPr>
      <w:r w:rsidRPr="00FD0461">
        <w:rPr>
          <w:rFonts w:eastAsia="Lucida Sans Unicode" w:cs="Times New Roman"/>
          <w:b/>
          <w:kern w:val="2"/>
        </w:rPr>
        <w:t xml:space="preserve">АДМИНИСТРАЦИЯ  </w:t>
      </w:r>
      <w:r w:rsidR="001A33D9">
        <w:rPr>
          <w:rFonts w:eastAsia="Lucida Sans Unicode" w:cs="Times New Roman"/>
          <w:b/>
          <w:kern w:val="2"/>
        </w:rPr>
        <w:t>ГОНЧАРОВСКОГО</w:t>
      </w:r>
      <w:r w:rsidRPr="00FD0461">
        <w:rPr>
          <w:rFonts w:eastAsia="Lucida Sans Unicode" w:cs="Times New Roman"/>
          <w:b/>
          <w:kern w:val="2"/>
        </w:rPr>
        <w:t xml:space="preserve"> СЕЛЬСКОГО ПОСЕЛЕНИЯ</w:t>
      </w:r>
    </w:p>
    <w:p w:rsidR="00C42EA1" w:rsidRPr="00FD0461" w:rsidRDefault="00C42EA1" w:rsidP="00C42EA1">
      <w:pPr>
        <w:widowControl/>
        <w:suppressAutoHyphens w:val="0"/>
        <w:jc w:val="center"/>
        <w:rPr>
          <w:rFonts w:eastAsia="Times New Roman" w:cs="Times New Roman"/>
          <w:b/>
          <w:bCs/>
          <w:kern w:val="0"/>
          <w:lang w:eastAsia="ru-RU" w:bidi="ar-SA"/>
        </w:rPr>
      </w:pPr>
    </w:p>
    <w:p w:rsidR="00C42EA1" w:rsidRPr="00FD0461" w:rsidRDefault="00C42EA1" w:rsidP="00C42EA1">
      <w:pPr>
        <w:widowControl/>
        <w:suppressAutoHyphens w:val="0"/>
        <w:jc w:val="center"/>
        <w:rPr>
          <w:rFonts w:eastAsia="Times New Roman" w:cs="Times New Roman"/>
          <w:b/>
          <w:bCs/>
          <w:kern w:val="0"/>
          <w:lang w:eastAsia="ru-RU" w:bidi="ar-SA"/>
        </w:rPr>
      </w:pPr>
      <w:r w:rsidRPr="00FD0461">
        <w:rPr>
          <w:rFonts w:eastAsia="Times New Roman" w:cs="Times New Roman"/>
          <w:b/>
          <w:bCs/>
          <w:kern w:val="0"/>
          <w:lang w:eastAsia="ru-RU" w:bidi="ar-SA"/>
        </w:rPr>
        <w:t>ПОСТАНОВЛЕНИЕ</w:t>
      </w:r>
    </w:p>
    <w:p w:rsidR="00C42EA1" w:rsidRPr="00FD0461" w:rsidRDefault="00C42EA1" w:rsidP="00C42EA1">
      <w:pPr>
        <w:widowControl/>
        <w:suppressAutoHyphens w:val="0"/>
        <w:jc w:val="both"/>
        <w:rPr>
          <w:rFonts w:eastAsia="Times New Roman" w:cs="Times New Roman"/>
          <w:b/>
          <w:bCs/>
          <w:kern w:val="0"/>
          <w:lang w:eastAsia="ru-RU" w:bidi="ar-SA"/>
        </w:rPr>
      </w:pPr>
    </w:p>
    <w:p w:rsidR="00C42EA1" w:rsidRPr="007D0FBA" w:rsidRDefault="00C42EA1" w:rsidP="00C42EA1">
      <w:pPr>
        <w:widowControl/>
        <w:suppressAutoHyphens w:val="0"/>
        <w:rPr>
          <w:rFonts w:eastAsia="Times New Roman" w:cs="Times New Roman"/>
          <w:b/>
          <w:bCs/>
          <w:kern w:val="0"/>
          <w:lang w:eastAsia="ru-RU" w:bidi="ar-SA"/>
        </w:rPr>
      </w:pPr>
      <w:r w:rsidRPr="007D0FBA">
        <w:rPr>
          <w:rFonts w:eastAsia="Times New Roman" w:cs="Times New Roman"/>
          <w:b/>
          <w:bCs/>
          <w:kern w:val="0"/>
          <w:lang w:eastAsia="ru-RU" w:bidi="ar-SA"/>
        </w:rPr>
        <w:t xml:space="preserve"> «</w:t>
      </w:r>
      <w:r w:rsidR="00E23C68">
        <w:rPr>
          <w:rFonts w:eastAsia="Times New Roman" w:cs="Times New Roman"/>
          <w:b/>
          <w:bCs/>
          <w:kern w:val="0"/>
          <w:lang w:eastAsia="ru-RU" w:bidi="ar-SA"/>
        </w:rPr>
        <w:t>22</w:t>
      </w:r>
      <w:r w:rsidRPr="007D0FBA">
        <w:rPr>
          <w:rFonts w:eastAsia="Times New Roman" w:cs="Times New Roman"/>
          <w:b/>
          <w:bCs/>
          <w:kern w:val="0"/>
          <w:lang w:eastAsia="ru-RU" w:bidi="ar-SA"/>
        </w:rPr>
        <w:t>»</w:t>
      </w:r>
      <w:r w:rsidR="001A33D9" w:rsidRPr="007D0FBA">
        <w:rPr>
          <w:rFonts w:eastAsia="Times New Roman" w:cs="Times New Roman"/>
          <w:b/>
          <w:bCs/>
          <w:kern w:val="0"/>
          <w:lang w:eastAsia="ru-RU" w:bidi="ar-SA"/>
        </w:rPr>
        <w:t xml:space="preserve"> </w:t>
      </w:r>
      <w:r w:rsidR="00E23C68">
        <w:rPr>
          <w:rFonts w:eastAsia="Times New Roman" w:cs="Times New Roman"/>
          <w:b/>
          <w:bCs/>
          <w:kern w:val="0"/>
          <w:lang w:eastAsia="ru-RU" w:bidi="ar-SA"/>
        </w:rPr>
        <w:t xml:space="preserve">ноября </w:t>
      </w:r>
      <w:r w:rsidRPr="007D0FBA">
        <w:rPr>
          <w:rFonts w:eastAsia="Times New Roman" w:cs="Times New Roman"/>
          <w:b/>
          <w:bCs/>
          <w:kern w:val="0"/>
          <w:lang w:eastAsia="ru-RU" w:bidi="ar-SA"/>
        </w:rPr>
        <w:t xml:space="preserve"> 2016 г.           </w:t>
      </w:r>
      <w:r w:rsidR="007D0FBA">
        <w:rPr>
          <w:rFonts w:eastAsia="Times New Roman" w:cs="Times New Roman"/>
          <w:b/>
          <w:bCs/>
          <w:kern w:val="0"/>
          <w:lang w:eastAsia="ru-RU" w:bidi="ar-SA"/>
        </w:rPr>
        <w:t xml:space="preserve">             </w:t>
      </w:r>
      <w:r w:rsidRPr="007D0FBA">
        <w:rPr>
          <w:rFonts w:eastAsia="Times New Roman" w:cs="Times New Roman"/>
          <w:b/>
          <w:bCs/>
          <w:kern w:val="0"/>
          <w:lang w:eastAsia="ru-RU" w:bidi="ar-SA"/>
        </w:rPr>
        <w:t xml:space="preserve">     п. </w:t>
      </w:r>
      <w:r w:rsidR="007D0FBA">
        <w:rPr>
          <w:rFonts w:eastAsia="Times New Roman" w:cs="Times New Roman"/>
          <w:b/>
          <w:bCs/>
          <w:kern w:val="0"/>
          <w:lang w:eastAsia="ru-RU" w:bidi="ar-SA"/>
        </w:rPr>
        <w:t>Золотари</w:t>
      </w:r>
      <w:r w:rsidRPr="007D0FBA">
        <w:rPr>
          <w:rFonts w:eastAsia="Times New Roman" w:cs="Times New Roman"/>
          <w:b/>
          <w:bCs/>
          <w:kern w:val="0"/>
          <w:lang w:eastAsia="ru-RU" w:bidi="ar-SA"/>
        </w:rPr>
        <w:t xml:space="preserve">                                 №</w:t>
      </w:r>
      <w:r w:rsidR="00E23C68">
        <w:rPr>
          <w:rFonts w:eastAsia="Times New Roman" w:cs="Times New Roman"/>
          <w:b/>
          <w:bCs/>
          <w:kern w:val="0"/>
          <w:lang w:eastAsia="ru-RU" w:bidi="ar-SA"/>
        </w:rPr>
        <w:t>80</w:t>
      </w:r>
    </w:p>
    <w:p w:rsidR="00C42EA1" w:rsidRPr="007D0FBA" w:rsidRDefault="00C42EA1" w:rsidP="00C42EA1">
      <w:pPr>
        <w:widowControl/>
        <w:suppressAutoHyphens w:val="0"/>
        <w:rPr>
          <w:rFonts w:eastAsia="Times New Roman" w:cs="Times New Roman"/>
          <w:b/>
          <w:bCs/>
          <w:kern w:val="0"/>
          <w:lang w:eastAsia="ru-RU" w:bidi="ar-SA"/>
        </w:rPr>
      </w:pPr>
      <w:r w:rsidRPr="007D0FBA">
        <w:rPr>
          <w:rFonts w:eastAsia="Times New Roman" w:cs="Times New Roman"/>
          <w:b/>
          <w:bCs/>
          <w:kern w:val="0"/>
          <w:lang w:eastAsia="ru-RU" w:bidi="ar-SA"/>
        </w:rPr>
        <w:t xml:space="preserve"> </w:t>
      </w:r>
    </w:p>
    <w:p w:rsidR="00C42EA1" w:rsidRPr="007D0FBA" w:rsidRDefault="00C42EA1" w:rsidP="00C42EA1">
      <w:pPr>
        <w:widowControl/>
        <w:suppressAutoHyphens w:val="0"/>
        <w:spacing w:line="276" w:lineRule="auto"/>
        <w:jc w:val="center"/>
        <w:rPr>
          <w:rFonts w:eastAsia="Calibri" w:cs="Times New Roman"/>
          <w:kern w:val="0"/>
          <w:u w:val="single"/>
          <w:lang w:eastAsia="en-US" w:bidi="ar-SA"/>
        </w:rPr>
      </w:pPr>
    </w:p>
    <w:p w:rsidR="00C42EA1" w:rsidRPr="007D0FBA" w:rsidRDefault="00C42EA1" w:rsidP="00C42EA1">
      <w:pPr>
        <w:widowControl/>
        <w:suppressAutoHyphens w:val="0"/>
        <w:autoSpaceDE w:val="0"/>
        <w:autoSpaceDN w:val="0"/>
        <w:adjustRightInd w:val="0"/>
        <w:outlineLvl w:val="0"/>
        <w:rPr>
          <w:rFonts w:eastAsia="Calibri" w:cs="Times New Roman"/>
          <w:b/>
          <w:kern w:val="0"/>
          <w:lang w:eastAsia="en-US" w:bidi="ar-SA"/>
        </w:rPr>
      </w:pPr>
      <w:r w:rsidRPr="007D0FBA">
        <w:rPr>
          <w:rFonts w:eastAsia="Calibri" w:cs="Times New Roman"/>
          <w:b/>
          <w:kern w:val="0"/>
          <w:lang w:eastAsia="en-US" w:bidi="ar-SA"/>
        </w:rPr>
        <w:t>Об утверждении Административного регламента</w:t>
      </w:r>
    </w:p>
    <w:p w:rsidR="00C42EA1" w:rsidRPr="007D0FBA" w:rsidRDefault="00C42EA1" w:rsidP="00C42EA1">
      <w:pPr>
        <w:widowControl/>
        <w:suppressAutoHyphens w:val="0"/>
        <w:autoSpaceDE w:val="0"/>
        <w:autoSpaceDN w:val="0"/>
        <w:adjustRightInd w:val="0"/>
        <w:outlineLvl w:val="0"/>
        <w:rPr>
          <w:rFonts w:eastAsia="Calibri" w:cs="Times New Roman"/>
          <w:b/>
          <w:kern w:val="0"/>
          <w:lang w:eastAsia="en-US" w:bidi="ar-SA"/>
        </w:rPr>
      </w:pPr>
      <w:r w:rsidRPr="007D0FBA">
        <w:rPr>
          <w:rFonts w:eastAsia="Calibri" w:cs="Times New Roman"/>
          <w:b/>
          <w:kern w:val="0"/>
          <w:lang w:eastAsia="en-US" w:bidi="ar-SA"/>
        </w:rPr>
        <w:t>предоставления муниципальной услуги</w:t>
      </w:r>
    </w:p>
    <w:p w:rsidR="00C42EA1" w:rsidRPr="007D0FBA" w:rsidRDefault="00C42EA1" w:rsidP="00C42EA1">
      <w:pPr>
        <w:widowControl/>
        <w:suppressAutoHyphens w:val="0"/>
        <w:autoSpaceDE w:val="0"/>
        <w:autoSpaceDN w:val="0"/>
        <w:adjustRightInd w:val="0"/>
        <w:outlineLvl w:val="0"/>
        <w:rPr>
          <w:rFonts w:eastAsia="Calibri" w:cs="Times New Roman"/>
          <w:b/>
          <w:bCs/>
          <w:color w:val="000000"/>
          <w:kern w:val="0"/>
          <w:lang w:eastAsia="ru-RU" w:bidi="ar-SA"/>
        </w:rPr>
      </w:pPr>
      <w:r w:rsidRPr="007D0FBA">
        <w:rPr>
          <w:rFonts w:eastAsia="Calibri" w:cs="Times New Roman"/>
          <w:b/>
          <w:bCs/>
          <w:color w:val="000000"/>
          <w:kern w:val="0"/>
          <w:lang w:eastAsia="ru-RU" w:bidi="ar-SA"/>
        </w:rPr>
        <w:t xml:space="preserve">«Утверждение схемы расположения </w:t>
      </w:r>
    </w:p>
    <w:p w:rsidR="00C42EA1" w:rsidRPr="007D0FBA" w:rsidRDefault="00C42EA1" w:rsidP="00C42EA1">
      <w:pPr>
        <w:widowControl/>
        <w:suppressAutoHyphens w:val="0"/>
        <w:autoSpaceDE w:val="0"/>
        <w:autoSpaceDN w:val="0"/>
        <w:adjustRightInd w:val="0"/>
        <w:outlineLvl w:val="0"/>
        <w:rPr>
          <w:rFonts w:eastAsia="Calibri" w:cs="Times New Roman"/>
          <w:b/>
          <w:bCs/>
          <w:color w:val="000000"/>
          <w:kern w:val="0"/>
          <w:lang w:eastAsia="ru-RU" w:bidi="ar-SA"/>
        </w:rPr>
      </w:pPr>
      <w:r w:rsidRPr="007D0FBA">
        <w:rPr>
          <w:rFonts w:eastAsia="Calibri" w:cs="Times New Roman"/>
          <w:b/>
          <w:bCs/>
          <w:color w:val="000000"/>
          <w:kern w:val="0"/>
          <w:lang w:eastAsia="ru-RU" w:bidi="ar-SA"/>
        </w:rPr>
        <w:t>земельного участка или земельных участков</w:t>
      </w:r>
    </w:p>
    <w:p w:rsidR="00C42EA1" w:rsidRPr="007D0FBA" w:rsidRDefault="00C42EA1" w:rsidP="00C42EA1">
      <w:pPr>
        <w:widowControl/>
        <w:suppressAutoHyphens w:val="0"/>
        <w:autoSpaceDE w:val="0"/>
        <w:autoSpaceDN w:val="0"/>
        <w:adjustRightInd w:val="0"/>
        <w:outlineLvl w:val="0"/>
        <w:rPr>
          <w:rFonts w:eastAsia="Calibri" w:cs="Times New Roman"/>
          <w:b/>
          <w:bCs/>
          <w:color w:val="000000"/>
          <w:kern w:val="0"/>
          <w:lang w:eastAsia="ru-RU" w:bidi="ar-SA"/>
        </w:rPr>
      </w:pPr>
      <w:r w:rsidRPr="007D0FBA">
        <w:rPr>
          <w:rFonts w:eastAsia="Calibri" w:cs="Times New Roman"/>
          <w:b/>
          <w:bCs/>
          <w:color w:val="000000"/>
          <w:kern w:val="0"/>
          <w:lang w:eastAsia="ru-RU" w:bidi="ar-SA"/>
        </w:rPr>
        <w:t xml:space="preserve">на кадастровом плане территории» </w:t>
      </w:r>
    </w:p>
    <w:p w:rsidR="00C42EA1" w:rsidRPr="007D0FBA" w:rsidRDefault="00C42EA1" w:rsidP="00C42EA1">
      <w:pPr>
        <w:widowControl/>
        <w:suppressAutoHyphens w:val="0"/>
        <w:autoSpaceDE w:val="0"/>
        <w:rPr>
          <w:rFonts w:eastAsia="Calibri" w:cs="Times New Roman"/>
          <w:kern w:val="0"/>
          <w:lang w:eastAsia="en-US" w:bidi="ar-SA"/>
        </w:rPr>
      </w:pPr>
    </w:p>
    <w:p w:rsidR="00C42EA1" w:rsidRPr="00FD0461" w:rsidRDefault="00C42EA1" w:rsidP="00C42EA1">
      <w:pPr>
        <w:widowControl/>
        <w:suppressAutoHyphens w:val="0"/>
        <w:autoSpaceDE w:val="0"/>
        <w:jc w:val="center"/>
        <w:rPr>
          <w:rFonts w:eastAsia="Calibri" w:cs="Times New Roman"/>
          <w:kern w:val="0"/>
          <w:lang w:eastAsia="en-US" w:bidi="ar-SA"/>
        </w:rPr>
      </w:pPr>
    </w:p>
    <w:p w:rsidR="00C42EA1" w:rsidRPr="00FD0461" w:rsidRDefault="00C42EA1" w:rsidP="00C42EA1">
      <w:pPr>
        <w:widowControl/>
        <w:suppressAutoHyphens w:val="0"/>
        <w:ind w:right="-1" w:firstLine="708"/>
        <w:jc w:val="both"/>
        <w:rPr>
          <w:rFonts w:eastAsia="Times New Roman" w:cs="Times New Roman"/>
          <w:kern w:val="0"/>
          <w:lang w:eastAsia="ru-RU" w:bidi="ar-SA"/>
        </w:rPr>
      </w:pPr>
      <w:proofErr w:type="gramStart"/>
      <w:r w:rsidRPr="00FD0461">
        <w:rPr>
          <w:rFonts w:eastAsia="Times New Roman" w:cs="Times New Roman"/>
          <w:kern w:val="0"/>
          <w:lang w:eastAsia="ru-RU" w:bidi="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1A33D9">
        <w:rPr>
          <w:rFonts w:eastAsia="Times New Roman" w:cs="Times New Roman"/>
          <w:kern w:val="0"/>
          <w:lang w:eastAsia="ru-RU" w:bidi="ar-SA"/>
        </w:rPr>
        <w:t>Гончаровского</w:t>
      </w:r>
      <w:r w:rsidRPr="00FD0461">
        <w:rPr>
          <w:rFonts w:eastAsia="Times New Roman" w:cs="Times New Roman"/>
          <w:kern w:val="0"/>
          <w:lang w:eastAsia="ru-RU" w:bidi="ar-SA"/>
        </w:rPr>
        <w:t xml:space="preserve"> сельского поселения от </w:t>
      </w:r>
      <w:r w:rsidRPr="001A33D9">
        <w:rPr>
          <w:rFonts w:eastAsia="Times New Roman" w:cs="Times New Roman"/>
          <w:kern w:val="0"/>
          <w:lang w:eastAsia="ru-RU" w:bidi="ar-SA"/>
        </w:rPr>
        <w:t>«</w:t>
      </w:r>
      <w:r w:rsidR="001A33D9" w:rsidRPr="001A33D9">
        <w:rPr>
          <w:rFonts w:eastAsia="Times New Roman" w:cs="Times New Roman"/>
          <w:kern w:val="0"/>
          <w:lang w:eastAsia="ru-RU" w:bidi="ar-SA"/>
        </w:rPr>
        <w:t>11</w:t>
      </w:r>
      <w:r w:rsidRPr="001A33D9">
        <w:rPr>
          <w:rFonts w:eastAsia="Times New Roman" w:cs="Times New Roman"/>
          <w:kern w:val="0"/>
          <w:lang w:eastAsia="ru-RU" w:bidi="ar-SA"/>
        </w:rPr>
        <w:t>»</w:t>
      </w:r>
      <w:r w:rsidR="001A33D9" w:rsidRPr="001A33D9">
        <w:rPr>
          <w:rFonts w:eastAsia="Times New Roman" w:cs="Times New Roman"/>
          <w:kern w:val="0"/>
          <w:lang w:eastAsia="ru-RU" w:bidi="ar-SA"/>
        </w:rPr>
        <w:t xml:space="preserve"> мая </w:t>
      </w:r>
      <w:r w:rsidRPr="001A33D9">
        <w:rPr>
          <w:rFonts w:eastAsia="Times New Roman" w:cs="Times New Roman"/>
          <w:kern w:val="0"/>
          <w:lang w:eastAsia="ru-RU" w:bidi="ar-SA"/>
        </w:rPr>
        <w:t>20</w:t>
      </w:r>
      <w:r w:rsidR="001A33D9" w:rsidRPr="001A33D9">
        <w:rPr>
          <w:rFonts w:eastAsia="Times New Roman" w:cs="Times New Roman"/>
          <w:kern w:val="0"/>
          <w:lang w:eastAsia="ru-RU" w:bidi="ar-SA"/>
        </w:rPr>
        <w:t>11</w:t>
      </w:r>
      <w:r w:rsidRPr="001A33D9">
        <w:rPr>
          <w:rFonts w:eastAsia="Times New Roman" w:cs="Times New Roman"/>
          <w:kern w:val="0"/>
          <w:lang w:eastAsia="ru-RU" w:bidi="ar-SA"/>
        </w:rPr>
        <w:t>г. №</w:t>
      </w:r>
      <w:r w:rsidR="001A33D9" w:rsidRPr="001A33D9">
        <w:rPr>
          <w:rFonts w:eastAsia="Times New Roman" w:cs="Times New Roman"/>
          <w:kern w:val="0"/>
          <w:lang w:eastAsia="ru-RU" w:bidi="ar-SA"/>
        </w:rPr>
        <w:t>33</w:t>
      </w:r>
      <w:r w:rsidRPr="001A33D9">
        <w:rPr>
          <w:rFonts w:eastAsia="Times New Roman" w:cs="Times New Roman"/>
          <w:kern w:val="0"/>
          <w:lang w:eastAsia="ru-RU" w:bidi="ar-SA"/>
        </w:rPr>
        <w:t xml:space="preserve">«О порядке разработки и утверждения административных регламентов предоставления муниципальных услуг (исполнения муниципальных функций)», </w:t>
      </w:r>
      <w:r w:rsidRPr="00FD0461">
        <w:rPr>
          <w:rFonts w:eastAsia="Times New Roman" w:cs="Times New Roman"/>
          <w:kern w:val="0"/>
          <w:lang w:eastAsia="ru-RU" w:bidi="ar-SA"/>
        </w:rPr>
        <w:t xml:space="preserve">руководствуясь Уставом </w:t>
      </w:r>
      <w:r w:rsidR="001A33D9">
        <w:rPr>
          <w:rFonts w:eastAsia="Times New Roman" w:cs="Times New Roman"/>
          <w:kern w:val="0"/>
          <w:lang w:eastAsia="ru-RU" w:bidi="ar-SA"/>
        </w:rPr>
        <w:t>Гончаровского</w:t>
      </w:r>
      <w:r w:rsidRPr="00FD0461">
        <w:rPr>
          <w:rFonts w:eastAsia="Times New Roman" w:cs="Times New Roman"/>
          <w:kern w:val="0"/>
          <w:lang w:eastAsia="ru-RU" w:bidi="ar-SA"/>
        </w:rPr>
        <w:t xml:space="preserve"> сельского поселения, администрация </w:t>
      </w:r>
      <w:r w:rsidR="001A33D9">
        <w:rPr>
          <w:rFonts w:eastAsia="Times New Roman" w:cs="Times New Roman"/>
          <w:kern w:val="0"/>
          <w:lang w:eastAsia="ru-RU" w:bidi="ar-SA"/>
        </w:rPr>
        <w:t>Гончаровского</w:t>
      </w:r>
      <w:r w:rsidRPr="00FD0461">
        <w:rPr>
          <w:rFonts w:eastAsia="Times New Roman" w:cs="Times New Roman"/>
          <w:kern w:val="0"/>
          <w:lang w:eastAsia="ru-RU" w:bidi="ar-SA"/>
        </w:rPr>
        <w:t xml:space="preserve"> сельского</w:t>
      </w:r>
      <w:proofErr w:type="gramEnd"/>
      <w:r w:rsidRPr="00FD0461">
        <w:rPr>
          <w:rFonts w:eastAsia="Times New Roman" w:cs="Times New Roman"/>
          <w:kern w:val="0"/>
          <w:lang w:eastAsia="ru-RU" w:bidi="ar-SA"/>
        </w:rPr>
        <w:t xml:space="preserve"> поселения</w:t>
      </w:r>
    </w:p>
    <w:p w:rsidR="00C42EA1" w:rsidRPr="00FD0461" w:rsidRDefault="00C42EA1" w:rsidP="00C42EA1">
      <w:pPr>
        <w:widowControl/>
        <w:suppressAutoHyphens w:val="0"/>
        <w:ind w:right="-1" w:firstLine="708"/>
        <w:jc w:val="both"/>
        <w:rPr>
          <w:rFonts w:eastAsia="Times New Roman" w:cs="Times New Roman"/>
          <w:kern w:val="0"/>
          <w:lang w:eastAsia="ru-RU" w:bidi="ar-SA"/>
        </w:rPr>
      </w:pPr>
    </w:p>
    <w:p w:rsidR="00C42EA1" w:rsidRPr="00FD0461" w:rsidRDefault="00C42EA1" w:rsidP="00C42EA1">
      <w:pPr>
        <w:widowControl/>
        <w:suppressAutoHyphens w:val="0"/>
        <w:ind w:right="-1" w:firstLine="708"/>
        <w:jc w:val="center"/>
        <w:rPr>
          <w:rFonts w:eastAsia="Times New Roman" w:cs="Times New Roman"/>
          <w:b/>
          <w:color w:val="000000"/>
          <w:spacing w:val="40"/>
          <w:kern w:val="0"/>
          <w:lang w:eastAsia="ru-RU" w:bidi="ar-SA"/>
        </w:rPr>
      </w:pPr>
      <w:r w:rsidRPr="00FD0461">
        <w:rPr>
          <w:rFonts w:eastAsia="Times New Roman" w:cs="Times New Roman"/>
          <w:b/>
          <w:color w:val="000000"/>
          <w:spacing w:val="40"/>
          <w:kern w:val="0"/>
          <w:lang w:eastAsia="ru-RU" w:bidi="ar-SA"/>
        </w:rPr>
        <w:t>ПОСТАНОВЛЯЕТ:</w:t>
      </w:r>
    </w:p>
    <w:p w:rsidR="00C42EA1" w:rsidRPr="00FD0461" w:rsidRDefault="00C42EA1" w:rsidP="00C42EA1">
      <w:pPr>
        <w:widowControl/>
        <w:suppressAutoHyphens w:val="0"/>
        <w:autoSpaceDE w:val="0"/>
        <w:ind w:firstLine="540"/>
        <w:jc w:val="both"/>
        <w:rPr>
          <w:rFonts w:eastAsia="Calibri" w:cs="Times New Roman"/>
          <w:kern w:val="0"/>
          <w:lang w:eastAsia="en-US" w:bidi="ar-SA"/>
        </w:rPr>
      </w:pPr>
      <w:r w:rsidRPr="00FD0461">
        <w:rPr>
          <w:rFonts w:eastAsia="Calibri" w:cs="Times New Roman"/>
          <w:kern w:val="0"/>
          <w:lang w:eastAsia="en-US" w:bidi="ar-SA"/>
        </w:rPr>
        <w:t xml:space="preserve"> </w:t>
      </w:r>
    </w:p>
    <w:p w:rsidR="00C42EA1" w:rsidRPr="00FD0461" w:rsidRDefault="00C42EA1" w:rsidP="00C42EA1">
      <w:pPr>
        <w:widowControl/>
        <w:suppressAutoHyphens w:val="0"/>
        <w:autoSpaceDE w:val="0"/>
        <w:autoSpaceDN w:val="0"/>
        <w:adjustRightInd w:val="0"/>
        <w:ind w:firstLine="567"/>
        <w:jc w:val="both"/>
        <w:outlineLvl w:val="0"/>
        <w:rPr>
          <w:rFonts w:eastAsia="Calibri" w:cs="Times New Roman"/>
          <w:bCs/>
          <w:color w:val="000000"/>
          <w:kern w:val="0"/>
          <w:lang w:eastAsia="ru-RU" w:bidi="ar-SA"/>
        </w:rPr>
      </w:pPr>
      <w:r w:rsidRPr="00FD0461">
        <w:rPr>
          <w:rFonts w:eastAsia="Calibri" w:cs="Times New Roman"/>
          <w:kern w:val="0"/>
          <w:lang w:eastAsia="en-US" w:bidi="ar-SA"/>
        </w:rPr>
        <w:t xml:space="preserve">1. Утвердить Административный </w:t>
      </w:r>
      <w:hyperlink r:id="rId7" w:history="1">
        <w:r w:rsidRPr="00FD0461">
          <w:rPr>
            <w:rFonts w:eastAsia="Calibri" w:cs="Times New Roman"/>
            <w:color w:val="000080"/>
            <w:kern w:val="0"/>
            <w:u w:val="single"/>
            <w:lang w:eastAsia="en-US" w:bidi="ar-SA"/>
          </w:rPr>
          <w:t>регламент</w:t>
        </w:r>
      </w:hyperlink>
      <w:r w:rsidRPr="00FD0461">
        <w:rPr>
          <w:rFonts w:eastAsia="Calibri" w:cs="Times New Roman"/>
          <w:kern w:val="0"/>
          <w:lang w:eastAsia="en-US" w:bidi="ar-SA"/>
        </w:rPr>
        <w:t xml:space="preserve"> предоставления   муниципальной услуги </w:t>
      </w:r>
      <w:r w:rsidRPr="00FD0461">
        <w:rPr>
          <w:rFonts w:eastAsia="Calibri" w:cs="Times New Roman"/>
          <w:bCs/>
          <w:color w:val="000000"/>
          <w:kern w:val="0"/>
          <w:lang w:eastAsia="ru-RU" w:bidi="ar-SA"/>
        </w:rPr>
        <w:t>«</w:t>
      </w:r>
      <w:r w:rsidRPr="008F0F5C">
        <w:rPr>
          <w:rFonts w:eastAsia="Calibri" w:cs="Times New Roman"/>
          <w:bCs/>
          <w:color w:val="000000"/>
          <w:kern w:val="0"/>
          <w:lang w:eastAsia="ru-RU" w:bidi="ar-SA"/>
        </w:rPr>
        <w:t>Утверждение схемы расположения земельного участка или земельных участков на кадастровом плане территории</w:t>
      </w:r>
      <w:r w:rsidRPr="00FD0461">
        <w:rPr>
          <w:rFonts w:eastAsia="Calibri" w:cs="Times New Roman"/>
          <w:bCs/>
          <w:color w:val="000000"/>
          <w:kern w:val="0"/>
          <w:lang w:eastAsia="ru-RU" w:bidi="ar-SA"/>
        </w:rPr>
        <w:t>» (приложение №1 к постановлению)</w:t>
      </w:r>
      <w:r w:rsidRPr="00FD0461">
        <w:rPr>
          <w:rFonts w:eastAsia="Calibri" w:cs="Times New Roman"/>
          <w:kern w:val="0"/>
          <w:lang w:eastAsia="en-US" w:bidi="ar-SA"/>
        </w:rPr>
        <w:t xml:space="preserve">.  </w:t>
      </w:r>
      <w:r>
        <w:rPr>
          <w:rFonts w:eastAsia="Calibri" w:cs="Times New Roman"/>
          <w:kern w:val="0"/>
          <w:lang w:eastAsia="en-US" w:bidi="ar-SA"/>
        </w:rPr>
        <w:t xml:space="preserve">  </w:t>
      </w:r>
    </w:p>
    <w:p w:rsidR="00C42EA1" w:rsidRPr="00FD0461" w:rsidRDefault="00C42EA1" w:rsidP="00C42EA1">
      <w:pPr>
        <w:widowControl/>
        <w:suppressAutoHyphens w:val="0"/>
        <w:ind w:right="-1"/>
        <w:jc w:val="both"/>
        <w:rPr>
          <w:rFonts w:eastAsia="Times New Roman" w:cs="Times New Roman"/>
          <w:kern w:val="0"/>
          <w:lang w:eastAsia="ru-RU" w:bidi="ar-SA"/>
        </w:rPr>
      </w:pPr>
      <w:r w:rsidRPr="00FD0461">
        <w:rPr>
          <w:rFonts w:eastAsia="Times New Roman" w:cs="Times New Roman"/>
          <w:kern w:val="0"/>
          <w:lang w:eastAsia="ru-RU" w:bidi="ar-SA"/>
        </w:rPr>
        <w:t xml:space="preserve">       2. </w:t>
      </w:r>
      <w:proofErr w:type="gramStart"/>
      <w:r w:rsidRPr="00FD0461">
        <w:rPr>
          <w:rFonts w:eastAsia="Times New Roman" w:cs="Times New Roman"/>
          <w:kern w:val="0"/>
          <w:lang w:eastAsia="ru-RU" w:bidi="ar-SA"/>
        </w:rPr>
        <w:t>Контроль за</w:t>
      </w:r>
      <w:proofErr w:type="gramEnd"/>
      <w:r w:rsidRPr="00FD0461">
        <w:rPr>
          <w:rFonts w:eastAsia="Times New Roman" w:cs="Times New Roman"/>
          <w:kern w:val="0"/>
          <w:lang w:eastAsia="ru-RU" w:bidi="ar-SA"/>
        </w:rPr>
        <w:t xml:space="preserve"> исполнением настоящего постановления оставляю за собой. </w:t>
      </w:r>
    </w:p>
    <w:p w:rsidR="00C42EA1" w:rsidRPr="00FD0461" w:rsidRDefault="00C42EA1" w:rsidP="00C42EA1">
      <w:pPr>
        <w:widowControl/>
        <w:suppressAutoHyphens w:val="0"/>
        <w:ind w:right="-1"/>
        <w:jc w:val="both"/>
        <w:rPr>
          <w:rFonts w:eastAsia="Times New Roman" w:cs="Times New Roman"/>
          <w:kern w:val="0"/>
          <w:lang w:eastAsia="ru-RU" w:bidi="ar-SA"/>
        </w:rPr>
      </w:pPr>
      <w:r w:rsidRPr="00FD0461">
        <w:rPr>
          <w:rFonts w:eastAsia="Times New Roman" w:cs="Times New Roman"/>
          <w:kern w:val="0"/>
          <w:lang w:eastAsia="ru-RU" w:bidi="ar-SA"/>
        </w:rPr>
        <w:t xml:space="preserve">       3.Настоящее постановление вступает в силу со дня официального опубликования (обнародования).</w:t>
      </w:r>
    </w:p>
    <w:p w:rsidR="00C42EA1" w:rsidRPr="00FD0461" w:rsidRDefault="00C42EA1" w:rsidP="00C42EA1">
      <w:pPr>
        <w:widowControl/>
        <w:suppressAutoHyphens w:val="0"/>
        <w:ind w:right="-1"/>
        <w:jc w:val="both"/>
        <w:rPr>
          <w:rFonts w:eastAsia="Times New Roman" w:cs="Times New Roman"/>
          <w:kern w:val="0"/>
          <w:lang w:eastAsia="ru-RU" w:bidi="ar-SA"/>
        </w:rPr>
      </w:pPr>
    </w:p>
    <w:p w:rsidR="00C42EA1" w:rsidRPr="00FD0461" w:rsidRDefault="00C42EA1" w:rsidP="00C42EA1">
      <w:pPr>
        <w:widowControl/>
        <w:suppressAutoHyphens w:val="0"/>
        <w:ind w:right="-1"/>
        <w:jc w:val="both"/>
        <w:rPr>
          <w:rFonts w:eastAsia="Times New Roman" w:cs="Times New Roman"/>
          <w:b/>
          <w:kern w:val="0"/>
          <w:lang w:eastAsia="ru-RU" w:bidi="ar-SA"/>
        </w:rPr>
      </w:pPr>
      <w:r w:rsidRPr="00FD0461">
        <w:rPr>
          <w:rFonts w:eastAsia="Times New Roman" w:cs="Times New Roman"/>
          <w:b/>
          <w:kern w:val="0"/>
          <w:lang w:eastAsia="ru-RU" w:bidi="ar-SA"/>
        </w:rPr>
        <w:t xml:space="preserve">Глава </w:t>
      </w:r>
      <w:r w:rsidR="001A33D9">
        <w:rPr>
          <w:rFonts w:eastAsia="Times New Roman" w:cs="Times New Roman"/>
          <w:b/>
          <w:kern w:val="0"/>
          <w:lang w:eastAsia="ru-RU" w:bidi="ar-SA"/>
        </w:rPr>
        <w:t>Гончаровского</w:t>
      </w:r>
      <w:r w:rsidRPr="00FD0461">
        <w:rPr>
          <w:rFonts w:eastAsia="Times New Roman" w:cs="Times New Roman"/>
          <w:b/>
          <w:kern w:val="0"/>
          <w:lang w:eastAsia="ru-RU" w:bidi="ar-SA"/>
        </w:rPr>
        <w:t xml:space="preserve"> </w:t>
      </w:r>
    </w:p>
    <w:p w:rsidR="00C42EA1" w:rsidRPr="00FD0461" w:rsidRDefault="00C42EA1" w:rsidP="00C42EA1">
      <w:pPr>
        <w:widowControl/>
        <w:suppressAutoHyphens w:val="0"/>
        <w:ind w:right="-1"/>
        <w:jc w:val="both"/>
        <w:rPr>
          <w:rFonts w:eastAsia="Times New Roman" w:cs="Times New Roman"/>
          <w:b/>
          <w:kern w:val="0"/>
          <w:lang w:eastAsia="ru-RU" w:bidi="ar-SA"/>
        </w:rPr>
      </w:pPr>
      <w:r w:rsidRPr="00FD0461">
        <w:rPr>
          <w:rFonts w:eastAsia="Times New Roman" w:cs="Times New Roman"/>
          <w:b/>
          <w:kern w:val="0"/>
          <w:lang w:eastAsia="ru-RU" w:bidi="ar-SA"/>
        </w:rPr>
        <w:t xml:space="preserve">сельского поселения </w:t>
      </w:r>
      <w:r w:rsidRPr="00FD0461">
        <w:rPr>
          <w:rFonts w:eastAsia="Times New Roman" w:cs="Times New Roman"/>
          <w:b/>
          <w:kern w:val="0"/>
          <w:lang w:eastAsia="ru-RU" w:bidi="ar-SA"/>
        </w:rPr>
        <w:tab/>
        <w:t xml:space="preserve">                                                                        </w:t>
      </w:r>
      <w:proofErr w:type="spellStart"/>
      <w:r w:rsidR="001A33D9">
        <w:rPr>
          <w:rFonts w:eastAsia="Times New Roman" w:cs="Times New Roman"/>
          <w:b/>
          <w:kern w:val="0"/>
          <w:lang w:eastAsia="ru-RU" w:bidi="ar-SA"/>
        </w:rPr>
        <w:t>К.У.Нуркатов</w:t>
      </w:r>
      <w:proofErr w:type="spellEnd"/>
    </w:p>
    <w:p w:rsidR="00C42EA1" w:rsidRPr="00FD0461" w:rsidRDefault="00C42EA1" w:rsidP="00C42EA1">
      <w:pPr>
        <w:widowControl/>
        <w:suppressAutoHyphens w:val="0"/>
        <w:ind w:right="-1"/>
        <w:jc w:val="both"/>
        <w:rPr>
          <w:rFonts w:eastAsia="Times New Roman" w:cs="Times New Roman"/>
          <w:b/>
          <w:kern w:val="0"/>
          <w:lang w:eastAsia="ru-RU" w:bidi="ar-SA"/>
        </w:rPr>
      </w:pPr>
      <w:r w:rsidRPr="00FD0461">
        <w:rPr>
          <w:rFonts w:eastAsia="Times New Roman" w:cs="Times New Roman"/>
          <w:b/>
          <w:kern w:val="0"/>
          <w:lang w:eastAsia="ru-RU" w:bidi="ar-SA"/>
        </w:rPr>
        <w:t xml:space="preserve"> </w:t>
      </w:r>
    </w:p>
    <w:p w:rsidR="00C42EA1" w:rsidRPr="00FD0461" w:rsidRDefault="00C42EA1" w:rsidP="00C42EA1">
      <w:pPr>
        <w:widowControl/>
        <w:suppressAutoHyphens w:val="0"/>
        <w:ind w:right="-1"/>
        <w:jc w:val="both"/>
        <w:rPr>
          <w:rFonts w:eastAsia="Times New Roman" w:cs="Times New Roman"/>
          <w:kern w:val="0"/>
          <w:lang w:eastAsia="ru-RU" w:bidi="ar-SA"/>
        </w:rPr>
      </w:pPr>
      <w:r w:rsidRPr="00FD0461">
        <w:rPr>
          <w:rFonts w:eastAsia="Times New Roman" w:cs="Times New Roman"/>
          <w:kern w:val="0"/>
          <w:lang w:eastAsia="ru-RU" w:bidi="ar-SA"/>
        </w:rPr>
        <w:t>Рег. №</w:t>
      </w:r>
      <w:r w:rsidR="00E23C68">
        <w:rPr>
          <w:rFonts w:eastAsia="Times New Roman" w:cs="Times New Roman"/>
          <w:kern w:val="0"/>
          <w:lang w:eastAsia="ru-RU" w:bidi="ar-SA"/>
        </w:rPr>
        <w:t>80</w:t>
      </w:r>
      <w:r w:rsidRPr="00FD0461">
        <w:rPr>
          <w:rFonts w:eastAsia="Times New Roman" w:cs="Times New Roman"/>
          <w:kern w:val="0"/>
          <w:lang w:eastAsia="ru-RU" w:bidi="ar-SA"/>
        </w:rPr>
        <w:t>/2016г.</w:t>
      </w:r>
    </w:p>
    <w:p w:rsidR="00C42EA1" w:rsidRPr="00FD0461" w:rsidRDefault="00C42EA1" w:rsidP="00C42EA1">
      <w:pPr>
        <w:widowControl/>
        <w:suppressAutoHyphens w:val="0"/>
        <w:ind w:right="-1"/>
        <w:jc w:val="both"/>
        <w:rPr>
          <w:rFonts w:eastAsia="Times New Roman" w:cs="Times New Roman"/>
          <w:kern w:val="0"/>
          <w:lang w:eastAsia="ru-RU" w:bidi="ar-SA"/>
        </w:rPr>
      </w:pPr>
    </w:p>
    <w:p w:rsidR="00C42EA1" w:rsidRPr="00FD0461" w:rsidRDefault="00C42EA1" w:rsidP="00C42EA1">
      <w:pPr>
        <w:widowControl/>
        <w:suppressAutoHyphens w:val="0"/>
        <w:rPr>
          <w:rFonts w:eastAsia="Times New Roman" w:cs="Times New Roman"/>
          <w:kern w:val="0"/>
          <w:lang w:eastAsia="ru-RU" w:bidi="ar-SA"/>
        </w:rPr>
      </w:pPr>
    </w:p>
    <w:p w:rsidR="00C42EA1" w:rsidRDefault="00C42EA1" w:rsidP="00C42EA1">
      <w:pPr>
        <w:widowControl/>
        <w:suppressAutoHyphens w:val="0"/>
        <w:rPr>
          <w:rFonts w:eastAsia="Times New Roman" w:cs="Times New Roman"/>
          <w:kern w:val="0"/>
          <w:lang w:eastAsia="ru-RU" w:bidi="ar-SA"/>
        </w:rPr>
      </w:pPr>
    </w:p>
    <w:p w:rsidR="00C42EA1" w:rsidRDefault="00C42EA1" w:rsidP="00C42EA1">
      <w:pPr>
        <w:widowControl/>
        <w:suppressAutoHyphens w:val="0"/>
        <w:rPr>
          <w:rFonts w:ascii="Arial" w:eastAsia="Times New Roman" w:hAnsi="Arial" w:cs="Arial"/>
          <w:kern w:val="0"/>
          <w:lang w:eastAsia="ru-RU" w:bidi="ar-SA"/>
        </w:rPr>
      </w:pPr>
      <w:r w:rsidRPr="00FD0461">
        <w:rPr>
          <w:rFonts w:ascii="Arial" w:eastAsia="Times New Roman" w:hAnsi="Arial" w:cs="Arial"/>
          <w:kern w:val="0"/>
          <w:lang w:eastAsia="ru-RU" w:bidi="ar-SA"/>
        </w:rPr>
        <w:t xml:space="preserve">      </w:t>
      </w:r>
    </w:p>
    <w:p w:rsidR="001A33D9" w:rsidRDefault="001A33D9" w:rsidP="00C42EA1">
      <w:pPr>
        <w:widowControl/>
        <w:suppressAutoHyphens w:val="0"/>
        <w:rPr>
          <w:rFonts w:ascii="Arial" w:eastAsia="Times New Roman" w:hAnsi="Arial" w:cs="Arial"/>
          <w:kern w:val="0"/>
          <w:lang w:eastAsia="ru-RU" w:bidi="ar-SA"/>
        </w:rPr>
      </w:pPr>
    </w:p>
    <w:p w:rsidR="001A33D9" w:rsidRDefault="001A33D9" w:rsidP="00C42EA1">
      <w:pPr>
        <w:widowControl/>
        <w:suppressAutoHyphens w:val="0"/>
        <w:rPr>
          <w:rFonts w:ascii="Arial" w:eastAsia="Times New Roman" w:hAnsi="Arial" w:cs="Arial"/>
          <w:kern w:val="0"/>
          <w:lang w:eastAsia="ru-RU" w:bidi="ar-SA"/>
        </w:rPr>
      </w:pPr>
    </w:p>
    <w:p w:rsidR="001A33D9" w:rsidRDefault="001A33D9" w:rsidP="00C42EA1">
      <w:pPr>
        <w:widowControl/>
        <w:suppressAutoHyphens w:val="0"/>
        <w:rPr>
          <w:rFonts w:ascii="Arial" w:eastAsia="Times New Roman" w:hAnsi="Arial" w:cs="Arial"/>
          <w:kern w:val="0"/>
          <w:lang w:eastAsia="ru-RU" w:bidi="ar-SA"/>
        </w:rPr>
      </w:pPr>
    </w:p>
    <w:p w:rsidR="001A33D9" w:rsidRPr="00292DDD" w:rsidRDefault="001A33D9" w:rsidP="00C42EA1">
      <w:pPr>
        <w:widowControl/>
        <w:suppressAutoHyphens w:val="0"/>
        <w:rPr>
          <w:rFonts w:eastAsia="Times New Roman" w:cs="Times New Roman"/>
          <w:kern w:val="0"/>
          <w:lang w:eastAsia="ru-RU" w:bidi="ar-SA"/>
        </w:rPr>
      </w:pPr>
    </w:p>
    <w:p w:rsidR="00C42EA1" w:rsidRPr="00FD0461" w:rsidRDefault="00C42EA1" w:rsidP="00C42EA1">
      <w:pPr>
        <w:suppressAutoHyphens w:val="0"/>
        <w:autoSpaceDE w:val="0"/>
        <w:autoSpaceDN w:val="0"/>
        <w:adjustRightInd w:val="0"/>
        <w:ind w:firstLine="720"/>
        <w:jc w:val="right"/>
        <w:rPr>
          <w:rFonts w:ascii="Arial" w:eastAsia="Times New Roman" w:hAnsi="Arial" w:cs="Arial"/>
          <w:kern w:val="0"/>
          <w:lang w:eastAsia="ru-RU" w:bidi="ar-SA"/>
        </w:rPr>
      </w:pPr>
    </w:p>
    <w:p w:rsidR="00C42EA1" w:rsidRPr="00FD0461" w:rsidRDefault="00C42EA1" w:rsidP="00C42EA1">
      <w:pPr>
        <w:suppressAutoHyphens w:val="0"/>
        <w:autoSpaceDE w:val="0"/>
        <w:autoSpaceDN w:val="0"/>
        <w:adjustRightInd w:val="0"/>
        <w:ind w:firstLine="720"/>
        <w:jc w:val="right"/>
        <w:rPr>
          <w:rFonts w:ascii="Arial" w:eastAsia="Times New Roman" w:hAnsi="Arial" w:cs="Arial"/>
          <w:kern w:val="0"/>
          <w:lang w:eastAsia="ru-RU" w:bidi="ar-SA"/>
        </w:rPr>
      </w:pPr>
      <w:r w:rsidRPr="00FD0461">
        <w:rPr>
          <w:rFonts w:ascii="Arial" w:eastAsia="Times New Roman" w:hAnsi="Arial" w:cs="Arial"/>
          <w:kern w:val="0"/>
          <w:lang w:eastAsia="ru-RU" w:bidi="ar-SA"/>
        </w:rPr>
        <w:tab/>
      </w:r>
    </w:p>
    <w:p w:rsidR="00C42EA1" w:rsidRPr="00FD0461" w:rsidRDefault="00C42EA1" w:rsidP="00C42EA1">
      <w:pPr>
        <w:widowControl/>
        <w:suppressAutoHyphens w:val="0"/>
        <w:ind w:left="4536"/>
        <w:rPr>
          <w:rFonts w:eastAsia="Times New Roman" w:cs="Times New Roman"/>
          <w:color w:val="000000"/>
          <w:kern w:val="0"/>
          <w:lang w:eastAsia="ru-RU" w:bidi="ar-SA"/>
        </w:rPr>
      </w:pPr>
      <w:r w:rsidRPr="00FD0461">
        <w:rPr>
          <w:rFonts w:eastAsia="Times New Roman" w:cs="Times New Roman"/>
          <w:color w:val="000000"/>
          <w:kern w:val="0"/>
          <w:lang w:eastAsia="ru-RU" w:bidi="ar-SA"/>
        </w:rPr>
        <w:lastRenderedPageBreak/>
        <w:t xml:space="preserve">                                                                                 </w:t>
      </w:r>
    </w:p>
    <w:p w:rsidR="00C42EA1" w:rsidRPr="00FD0461" w:rsidRDefault="00C42EA1" w:rsidP="00C42EA1">
      <w:pPr>
        <w:widowControl/>
        <w:suppressAutoHyphens w:val="0"/>
        <w:autoSpaceDE w:val="0"/>
        <w:jc w:val="right"/>
        <w:rPr>
          <w:rFonts w:eastAsia="Calibri" w:cs="Times New Roman"/>
          <w:kern w:val="0"/>
          <w:lang w:eastAsia="en-US" w:bidi="ar-SA"/>
        </w:rPr>
      </w:pPr>
      <w:r w:rsidRPr="00FD0461">
        <w:rPr>
          <w:rFonts w:eastAsia="Calibri" w:cs="Times New Roman"/>
          <w:kern w:val="0"/>
          <w:lang w:eastAsia="en-US" w:bidi="ar-SA"/>
        </w:rPr>
        <w:t xml:space="preserve">Приложение №1 к постановлению </w:t>
      </w:r>
    </w:p>
    <w:p w:rsidR="00C42EA1" w:rsidRPr="00FD0461" w:rsidRDefault="00C42EA1" w:rsidP="00C42EA1">
      <w:pPr>
        <w:widowControl/>
        <w:suppressAutoHyphens w:val="0"/>
        <w:autoSpaceDE w:val="0"/>
        <w:jc w:val="right"/>
        <w:rPr>
          <w:rFonts w:eastAsia="Calibri" w:cs="Times New Roman"/>
          <w:kern w:val="0"/>
          <w:lang w:eastAsia="en-US" w:bidi="ar-SA"/>
        </w:rPr>
      </w:pPr>
      <w:r w:rsidRPr="00FD0461">
        <w:rPr>
          <w:rFonts w:eastAsia="Calibri" w:cs="Times New Roman"/>
          <w:kern w:val="0"/>
          <w:lang w:eastAsia="en-US" w:bidi="ar-SA"/>
        </w:rPr>
        <w:t xml:space="preserve">Администрации </w:t>
      </w:r>
      <w:r w:rsidR="001A33D9">
        <w:rPr>
          <w:rFonts w:eastAsia="Calibri" w:cs="Times New Roman"/>
          <w:kern w:val="0"/>
          <w:lang w:eastAsia="en-US" w:bidi="ar-SA"/>
        </w:rPr>
        <w:t>Гончаровского</w:t>
      </w:r>
      <w:r w:rsidRPr="00FD0461">
        <w:rPr>
          <w:rFonts w:eastAsia="Calibri" w:cs="Times New Roman"/>
          <w:kern w:val="0"/>
          <w:lang w:eastAsia="en-US" w:bidi="ar-SA"/>
        </w:rPr>
        <w:t xml:space="preserve"> сельского поселения</w:t>
      </w:r>
    </w:p>
    <w:p w:rsidR="00C42EA1" w:rsidRPr="00FD0461" w:rsidRDefault="00C42EA1" w:rsidP="00C42EA1">
      <w:pPr>
        <w:widowControl/>
        <w:suppressAutoHyphens w:val="0"/>
        <w:autoSpaceDE w:val="0"/>
        <w:jc w:val="right"/>
        <w:rPr>
          <w:rFonts w:eastAsia="Calibri" w:cs="Times New Roman"/>
          <w:kern w:val="0"/>
          <w:lang w:eastAsia="en-US" w:bidi="ar-SA"/>
        </w:rPr>
      </w:pPr>
      <w:r w:rsidRPr="00FD0461">
        <w:rPr>
          <w:rFonts w:eastAsia="Calibri" w:cs="Times New Roman"/>
          <w:kern w:val="0"/>
          <w:lang w:eastAsia="en-US" w:bidi="ar-SA"/>
        </w:rPr>
        <w:t xml:space="preserve"> от «</w:t>
      </w:r>
      <w:r w:rsidR="001A359C">
        <w:rPr>
          <w:rFonts w:eastAsia="Calibri" w:cs="Times New Roman"/>
          <w:kern w:val="0"/>
          <w:lang w:eastAsia="en-US" w:bidi="ar-SA"/>
        </w:rPr>
        <w:t>22</w:t>
      </w:r>
      <w:r w:rsidRPr="00FD0461">
        <w:rPr>
          <w:rFonts w:eastAsia="Calibri" w:cs="Times New Roman"/>
          <w:kern w:val="0"/>
          <w:lang w:eastAsia="en-US" w:bidi="ar-SA"/>
        </w:rPr>
        <w:t>»</w:t>
      </w:r>
      <w:r w:rsidR="001A33D9">
        <w:rPr>
          <w:rFonts w:eastAsia="Calibri" w:cs="Times New Roman"/>
          <w:kern w:val="0"/>
          <w:lang w:eastAsia="en-US" w:bidi="ar-SA"/>
        </w:rPr>
        <w:t xml:space="preserve"> </w:t>
      </w:r>
      <w:r w:rsidR="001A359C">
        <w:rPr>
          <w:rFonts w:eastAsia="Calibri" w:cs="Times New Roman"/>
          <w:kern w:val="0"/>
          <w:lang w:eastAsia="en-US" w:bidi="ar-SA"/>
        </w:rPr>
        <w:t>ноября</w:t>
      </w:r>
      <w:bookmarkStart w:id="0" w:name="_GoBack"/>
      <w:bookmarkEnd w:id="0"/>
      <w:r w:rsidR="001A33D9">
        <w:rPr>
          <w:rFonts w:eastAsia="Calibri" w:cs="Times New Roman"/>
          <w:kern w:val="0"/>
          <w:lang w:eastAsia="en-US" w:bidi="ar-SA"/>
        </w:rPr>
        <w:t xml:space="preserve"> </w:t>
      </w:r>
      <w:r w:rsidRPr="00FD0461">
        <w:rPr>
          <w:rFonts w:eastAsia="Calibri" w:cs="Times New Roman"/>
          <w:kern w:val="0"/>
          <w:lang w:eastAsia="en-US" w:bidi="ar-SA"/>
        </w:rPr>
        <w:t xml:space="preserve"> 2016 № </w:t>
      </w:r>
      <w:r w:rsidR="00727877">
        <w:rPr>
          <w:rFonts w:eastAsia="Calibri" w:cs="Times New Roman"/>
          <w:kern w:val="0"/>
          <w:lang w:eastAsia="en-US" w:bidi="ar-SA"/>
        </w:rPr>
        <w:t>80</w:t>
      </w:r>
    </w:p>
    <w:p w:rsidR="00C42EA1" w:rsidRPr="00347DEA" w:rsidRDefault="00C42EA1" w:rsidP="00C42EA1">
      <w:pPr>
        <w:jc w:val="right"/>
        <w:rPr>
          <w:rFonts w:ascii="Arial" w:hAnsi="Arial" w:cs="Arial"/>
          <w:lang w:eastAsia="ar-SA" w:bidi="ar-SA"/>
        </w:rPr>
      </w:pPr>
    </w:p>
    <w:p w:rsidR="00C42EA1" w:rsidRPr="00347DEA" w:rsidRDefault="00C42EA1" w:rsidP="00C42EA1">
      <w:pPr>
        <w:jc w:val="right"/>
        <w:rPr>
          <w:rFonts w:ascii="Arial" w:hAnsi="Arial" w:cs="Arial"/>
          <w:lang w:eastAsia="ar-SA" w:bidi="ar-SA"/>
        </w:rPr>
      </w:pPr>
    </w:p>
    <w:p w:rsidR="00C42EA1" w:rsidRPr="00157200" w:rsidRDefault="00C42EA1" w:rsidP="00C42EA1">
      <w:pPr>
        <w:jc w:val="center"/>
        <w:rPr>
          <w:rFonts w:cs="Times New Roman"/>
          <w:b/>
          <w:bCs/>
          <w:lang w:eastAsia="ar-SA" w:bidi="ar-SA"/>
        </w:rPr>
      </w:pPr>
      <w:r w:rsidRPr="00157200">
        <w:rPr>
          <w:rFonts w:cs="Times New Roman"/>
          <w:b/>
          <w:bCs/>
          <w:lang w:eastAsia="ar-SA" w:bidi="ar-SA"/>
        </w:rPr>
        <w:t xml:space="preserve">Административный регламент </w:t>
      </w:r>
    </w:p>
    <w:p w:rsidR="00C42EA1" w:rsidRPr="00157200" w:rsidRDefault="00C42EA1" w:rsidP="00C42EA1">
      <w:pPr>
        <w:jc w:val="center"/>
        <w:rPr>
          <w:rFonts w:cs="Times New Roman"/>
          <w:b/>
          <w:bCs/>
          <w:lang w:eastAsia="ar-SA" w:bidi="ar-SA"/>
        </w:rPr>
      </w:pPr>
      <w:r w:rsidRPr="00157200">
        <w:rPr>
          <w:rFonts w:cs="Times New Roman"/>
          <w:b/>
          <w:bCs/>
          <w:lang w:eastAsia="ar-SA" w:bidi="ar-SA"/>
        </w:rPr>
        <w:t xml:space="preserve">предоставления муниципальной услуги </w:t>
      </w:r>
    </w:p>
    <w:p w:rsidR="00C42EA1" w:rsidRPr="00157200" w:rsidRDefault="00C42EA1" w:rsidP="00C42EA1">
      <w:pPr>
        <w:jc w:val="center"/>
        <w:rPr>
          <w:rFonts w:cs="Times New Roman"/>
          <w:color w:val="000000"/>
          <w:lang w:eastAsia="ar-SA" w:bidi="ar-SA"/>
        </w:rPr>
      </w:pPr>
      <w:r w:rsidRPr="00157200">
        <w:rPr>
          <w:rFonts w:cs="Times New Roman"/>
          <w:b/>
          <w:bCs/>
          <w:lang w:eastAsia="ar-SA" w:bidi="ar-SA"/>
        </w:rPr>
        <w:t>«</w:t>
      </w:r>
      <w:r w:rsidRPr="008F0F5C">
        <w:rPr>
          <w:rFonts w:cs="Times New Roman"/>
          <w:b/>
          <w:bCs/>
          <w:lang w:eastAsia="ar-SA" w:bidi="ar-SA"/>
        </w:rPr>
        <w:t>Утверждение схемы расположения земельного участка или земельных участков на кадастровом плане территории</w:t>
      </w:r>
      <w:r w:rsidRPr="00157200">
        <w:rPr>
          <w:rFonts w:cs="Times New Roman"/>
          <w:b/>
          <w:bCs/>
          <w:lang w:eastAsia="ar-SA" w:bidi="ar-SA"/>
        </w:rPr>
        <w:t>»</w:t>
      </w:r>
      <w:r>
        <w:rPr>
          <w:rFonts w:cs="Times New Roman"/>
          <w:b/>
          <w:bCs/>
          <w:lang w:eastAsia="ar-SA" w:bidi="ar-SA"/>
        </w:rPr>
        <w:t xml:space="preserve"> </w:t>
      </w:r>
    </w:p>
    <w:p w:rsidR="00C42EA1" w:rsidRPr="00157200" w:rsidRDefault="00C42EA1" w:rsidP="00C42EA1">
      <w:pPr>
        <w:ind w:left="357" w:hanging="357"/>
        <w:jc w:val="center"/>
        <w:rPr>
          <w:rFonts w:cs="Times New Roman"/>
          <w:color w:val="000000"/>
          <w:lang w:eastAsia="ar-SA" w:bidi="ar-SA"/>
        </w:rPr>
      </w:pPr>
    </w:p>
    <w:p w:rsidR="00C42EA1" w:rsidRPr="00157200" w:rsidRDefault="00C42EA1" w:rsidP="00C42EA1">
      <w:pPr>
        <w:jc w:val="center"/>
        <w:rPr>
          <w:rFonts w:cs="Times New Roman"/>
          <w:b/>
          <w:color w:val="000000"/>
          <w:lang w:eastAsia="ar-SA" w:bidi="ar-SA"/>
        </w:rPr>
      </w:pPr>
      <w:r w:rsidRPr="00157200">
        <w:rPr>
          <w:rFonts w:cs="Times New Roman"/>
          <w:b/>
          <w:color w:val="000000"/>
          <w:lang w:eastAsia="ar-SA" w:bidi="ar-SA"/>
        </w:rPr>
        <w:t>1. Общие положения</w:t>
      </w:r>
    </w:p>
    <w:p w:rsidR="00C42EA1" w:rsidRPr="00335D5B" w:rsidRDefault="00C42EA1" w:rsidP="00C42EA1">
      <w:pPr>
        <w:jc w:val="center"/>
        <w:rPr>
          <w:rFonts w:cs="Times New Roman"/>
          <w:color w:val="000000"/>
          <w:lang w:eastAsia="ar-SA" w:bidi="ar-SA"/>
        </w:rPr>
      </w:pPr>
    </w:p>
    <w:p w:rsidR="00C42EA1" w:rsidRPr="00335D5B" w:rsidRDefault="00C42EA1" w:rsidP="00C42EA1">
      <w:pPr>
        <w:ind w:left="357" w:hanging="357"/>
        <w:jc w:val="center"/>
        <w:rPr>
          <w:rFonts w:cs="Times New Roman"/>
          <w:color w:val="000000"/>
          <w:lang w:eastAsia="ar-SA" w:bidi="ar-SA"/>
        </w:rPr>
      </w:pPr>
      <w:bookmarkStart w:id="1" w:name="Par37"/>
      <w:bookmarkEnd w:id="1"/>
    </w:p>
    <w:p w:rsidR="00C42EA1" w:rsidRPr="004831B1" w:rsidRDefault="00C42EA1" w:rsidP="00C42EA1">
      <w:pPr>
        <w:ind w:firstLine="540"/>
        <w:jc w:val="both"/>
        <w:rPr>
          <w:rFonts w:cs="Times New Roman"/>
          <w:lang w:eastAsia="ar-SA" w:bidi="ar-SA"/>
        </w:rPr>
      </w:pPr>
      <w:r w:rsidRPr="004831B1">
        <w:rPr>
          <w:rFonts w:cs="Times New Roman"/>
          <w:lang w:eastAsia="ar-SA" w:bidi="ar-SA"/>
        </w:rPr>
        <w:t xml:space="preserve">1.1. </w:t>
      </w:r>
      <w:proofErr w:type="gramStart"/>
      <w:r w:rsidRPr="004831B1">
        <w:rPr>
          <w:rFonts w:cs="Times New Roman"/>
          <w:lang w:eastAsia="ar-SA" w:bidi="ar-SA"/>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разработан в целях повышения качества, эффективности и результативности предоставления муниципальной услуги, создания комфортных условий для участников отношений, возникающих в процессе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определяет сроки и</w:t>
      </w:r>
      <w:proofErr w:type="gramEnd"/>
      <w:r w:rsidRPr="004831B1">
        <w:rPr>
          <w:rFonts w:cs="Times New Roman"/>
          <w:lang w:eastAsia="ar-SA" w:bidi="ar-SA"/>
        </w:rPr>
        <w:t xml:space="preserve"> последовательность административных процедур и административных действий, а также порядок взаимодействия с заявителями при предоставлении муниципальной услуги.</w:t>
      </w:r>
    </w:p>
    <w:p w:rsidR="00C42EA1" w:rsidRPr="004831B1" w:rsidRDefault="00C42EA1" w:rsidP="00C42EA1">
      <w:pPr>
        <w:ind w:firstLine="540"/>
        <w:jc w:val="both"/>
        <w:rPr>
          <w:rFonts w:cs="Times New Roman"/>
          <w:lang w:eastAsia="ar-SA" w:bidi="ar-SA"/>
        </w:rPr>
      </w:pPr>
      <w:r w:rsidRPr="004831B1">
        <w:rPr>
          <w:rFonts w:cs="Times New Roman"/>
          <w:lang w:eastAsia="ar-SA" w:bidi="ar-SA"/>
        </w:rPr>
        <w:t xml:space="preserve">1.2. Наименование органа, предоставляющего муниципальную услугу: администрация </w:t>
      </w:r>
      <w:r w:rsidR="001A33D9">
        <w:rPr>
          <w:rFonts w:cs="Times New Roman"/>
          <w:lang w:eastAsia="ar-SA" w:bidi="ar-SA"/>
        </w:rPr>
        <w:t>Гончаровского</w:t>
      </w:r>
      <w:r>
        <w:rPr>
          <w:rFonts w:cs="Times New Roman"/>
          <w:lang w:eastAsia="ar-SA" w:bidi="ar-SA"/>
        </w:rPr>
        <w:t xml:space="preserve"> </w:t>
      </w:r>
      <w:r w:rsidRPr="004831B1">
        <w:rPr>
          <w:rFonts w:cs="Times New Roman"/>
          <w:lang w:eastAsia="ar-SA" w:bidi="ar-SA"/>
        </w:rPr>
        <w:t xml:space="preserve">сельского поселения. </w:t>
      </w:r>
    </w:p>
    <w:p w:rsidR="00C42EA1" w:rsidRPr="004831B1" w:rsidRDefault="00C42EA1" w:rsidP="00C42EA1">
      <w:pPr>
        <w:ind w:firstLine="540"/>
        <w:jc w:val="both"/>
        <w:rPr>
          <w:rFonts w:cs="Times New Roman"/>
          <w:lang w:eastAsia="ar-SA" w:bidi="ar-SA"/>
        </w:rPr>
      </w:pPr>
      <w:r w:rsidRPr="004831B1">
        <w:rPr>
          <w:rFonts w:cs="Times New Roman"/>
          <w:lang w:eastAsia="ar-SA" w:bidi="ar-SA"/>
        </w:rPr>
        <w:t xml:space="preserve">С целью получения муниципальной услуги заявитель вправе                              обращаться </w:t>
      </w:r>
      <w:proofErr w:type="gramStart"/>
      <w:r w:rsidRPr="004831B1">
        <w:rPr>
          <w:rFonts w:cs="Times New Roman"/>
          <w:lang w:eastAsia="ar-SA" w:bidi="ar-SA"/>
        </w:rPr>
        <w:t>в</w:t>
      </w:r>
      <w:proofErr w:type="gramEnd"/>
      <w:r w:rsidRPr="004831B1">
        <w:rPr>
          <w:rFonts w:cs="Times New Roman"/>
          <w:lang w:eastAsia="ar-SA" w:bidi="ar-SA"/>
        </w:rPr>
        <w:t>:</w:t>
      </w:r>
    </w:p>
    <w:p w:rsidR="00C42EA1" w:rsidRPr="004831B1" w:rsidRDefault="00C42EA1" w:rsidP="00C42EA1">
      <w:pPr>
        <w:ind w:firstLine="540"/>
        <w:jc w:val="both"/>
        <w:rPr>
          <w:rFonts w:cs="Times New Roman"/>
          <w:lang w:eastAsia="ar-SA" w:bidi="ar-SA"/>
        </w:rPr>
      </w:pPr>
      <w:r w:rsidRPr="004831B1">
        <w:rPr>
          <w:rFonts w:cs="Times New Roman"/>
          <w:lang w:eastAsia="ar-SA" w:bidi="ar-SA"/>
        </w:rPr>
        <w:t xml:space="preserve">администрацию </w:t>
      </w:r>
      <w:r w:rsidR="001A33D9">
        <w:rPr>
          <w:rFonts w:cs="Times New Roman"/>
          <w:lang w:eastAsia="ar-SA" w:bidi="ar-SA"/>
        </w:rPr>
        <w:t>Гончаровского</w:t>
      </w:r>
      <w:r>
        <w:rPr>
          <w:rFonts w:cs="Times New Roman"/>
          <w:lang w:eastAsia="ar-SA" w:bidi="ar-SA"/>
        </w:rPr>
        <w:t xml:space="preserve"> </w:t>
      </w:r>
      <w:r w:rsidRPr="004831B1">
        <w:rPr>
          <w:rFonts w:cs="Times New Roman"/>
          <w:lang w:eastAsia="ar-SA" w:bidi="ar-SA"/>
        </w:rPr>
        <w:t>сельского поселения (далее – администрация поселения);</w:t>
      </w:r>
    </w:p>
    <w:p w:rsidR="00C42EA1" w:rsidRPr="004831B1" w:rsidRDefault="00C42EA1" w:rsidP="00C42EA1">
      <w:pPr>
        <w:ind w:firstLine="540"/>
        <w:jc w:val="both"/>
        <w:rPr>
          <w:rFonts w:cs="Times New Roman"/>
          <w:lang w:eastAsia="ar-SA" w:bidi="ar-SA"/>
        </w:rPr>
      </w:pPr>
      <w:r w:rsidRPr="00107156">
        <w:rPr>
          <w:rFonts w:cs="Times New Roman"/>
          <w:lang w:eastAsia="ar-SA" w:bidi="ar-SA"/>
        </w:rPr>
        <w:t>Муниципальное бюд</w:t>
      </w:r>
      <w:r>
        <w:rPr>
          <w:rFonts w:cs="Times New Roman"/>
          <w:lang w:eastAsia="ar-SA" w:bidi="ar-SA"/>
        </w:rPr>
        <w:t xml:space="preserve">жетное учреждение «Палласовский </w:t>
      </w:r>
      <w:r w:rsidRPr="00107156">
        <w:rPr>
          <w:rFonts w:cs="Times New Roman"/>
          <w:lang w:eastAsia="ar-SA" w:bidi="ar-SA"/>
        </w:rPr>
        <w:t xml:space="preserve">многофункциональный центр предоставления государственных и муниципальных услуг» </w:t>
      </w:r>
      <w:r w:rsidRPr="004831B1">
        <w:rPr>
          <w:rFonts w:cs="Times New Roman"/>
          <w:lang w:eastAsia="ar-SA" w:bidi="ar-SA"/>
        </w:rPr>
        <w:t>(далее – МФЦ).</w:t>
      </w:r>
    </w:p>
    <w:p w:rsidR="00C42EA1" w:rsidRPr="004831B1" w:rsidRDefault="00C42EA1" w:rsidP="00C42EA1">
      <w:pPr>
        <w:ind w:firstLine="540"/>
        <w:jc w:val="both"/>
        <w:rPr>
          <w:rFonts w:cs="Times New Roman"/>
          <w:lang w:eastAsia="ar-SA" w:bidi="ar-SA"/>
        </w:rPr>
      </w:pPr>
      <w:r w:rsidRPr="004831B1">
        <w:rPr>
          <w:rFonts w:cs="Times New Roman"/>
          <w:lang w:eastAsia="ar-SA" w:bidi="ar-SA"/>
        </w:rPr>
        <w:t xml:space="preserve">1.3. Круг заявителей. </w:t>
      </w:r>
    </w:p>
    <w:p w:rsidR="00C42EA1" w:rsidRPr="004831B1" w:rsidRDefault="00C42EA1" w:rsidP="00C42EA1">
      <w:pPr>
        <w:ind w:firstLine="540"/>
        <w:jc w:val="both"/>
        <w:rPr>
          <w:rFonts w:cs="Times New Roman"/>
          <w:lang w:eastAsia="ar-SA" w:bidi="ar-SA"/>
        </w:rPr>
      </w:pPr>
      <w:r w:rsidRPr="004831B1">
        <w:rPr>
          <w:rFonts w:cs="Times New Roman"/>
          <w:lang w:eastAsia="ar-SA" w:bidi="ar-SA"/>
        </w:rPr>
        <w:t>Заявителями на предоставление муниципальной услуги являются:</w:t>
      </w:r>
    </w:p>
    <w:p w:rsidR="00C42EA1" w:rsidRPr="004831B1" w:rsidRDefault="00C42EA1" w:rsidP="00C42EA1">
      <w:pPr>
        <w:ind w:firstLine="540"/>
        <w:jc w:val="both"/>
        <w:rPr>
          <w:rFonts w:cs="Times New Roman"/>
          <w:lang w:eastAsia="ar-SA" w:bidi="ar-SA"/>
        </w:rPr>
      </w:pPr>
      <w:r w:rsidRPr="004831B1">
        <w:rPr>
          <w:rFonts w:cs="Times New Roman"/>
          <w:lang w:eastAsia="ar-SA" w:bidi="ar-SA"/>
        </w:rPr>
        <w:t>-</w:t>
      </w:r>
      <w:r w:rsidRPr="004831B1">
        <w:rPr>
          <w:rFonts w:cs="Times New Roman"/>
          <w:lang w:eastAsia="ar-SA" w:bidi="ar-SA"/>
        </w:rPr>
        <w:tab/>
        <w:t>физические лица;</w:t>
      </w:r>
    </w:p>
    <w:p w:rsidR="00C42EA1" w:rsidRPr="004831B1" w:rsidRDefault="00C42EA1" w:rsidP="00C42EA1">
      <w:pPr>
        <w:ind w:firstLine="540"/>
        <w:jc w:val="both"/>
        <w:rPr>
          <w:rFonts w:cs="Times New Roman"/>
          <w:lang w:eastAsia="ar-SA" w:bidi="ar-SA"/>
        </w:rPr>
      </w:pPr>
      <w:r w:rsidRPr="004831B1">
        <w:rPr>
          <w:rFonts w:cs="Times New Roman"/>
          <w:lang w:eastAsia="ar-SA" w:bidi="ar-SA"/>
        </w:rPr>
        <w:t>-</w:t>
      </w:r>
      <w:r w:rsidRPr="004831B1">
        <w:rPr>
          <w:rFonts w:cs="Times New Roman"/>
          <w:lang w:eastAsia="ar-SA" w:bidi="ar-SA"/>
        </w:rPr>
        <w:tab/>
        <w:t>индивидуальные предприниматели;</w:t>
      </w:r>
    </w:p>
    <w:p w:rsidR="00C42EA1" w:rsidRPr="004831B1" w:rsidRDefault="00C42EA1" w:rsidP="00C42EA1">
      <w:pPr>
        <w:ind w:firstLine="540"/>
        <w:jc w:val="both"/>
        <w:rPr>
          <w:rFonts w:cs="Times New Roman"/>
          <w:lang w:eastAsia="ar-SA" w:bidi="ar-SA"/>
        </w:rPr>
      </w:pPr>
      <w:r w:rsidRPr="004831B1">
        <w:rPr>
          <w:rFonts w:cs="Times New Roman"/>
          <w:lang w:eastAsia="ar-SA" w:bidi="ar-SA"/>
        </w:rPr>
        <w:t>-</w:t>
      </w:r>
      <w:r w:rsidRPr="004831B1">
        <w:rPr>
          <w:rFonts w:cs="Times New Roman"/>
          <w:lang w:eastAsia="ar-SA" w:bidi="ar-SA"/>
        </w:rPr>
        <w:tab/>
        <w:t>юридические лица;</w:t>
      </w:r>
    </w:p>
    <w:p w:rsidR="00C42EA1" w:rsidRPr="004831B1" w:rsidRDefault="00C42EA1" w:rsidP="00C42EA1">
      <w:pPr>
        <w:ind w:firstLine="540"/>
        <w:jc w:val="both"/>
        <w:rPr>
          <w:rFonts w:cs="Times New Roman"/>
          <w:lang w:eastAsia="ar-SA" w:bidi="ar-SA"/>
        </w:rPr>
      </w:pPr>
      <w:r w:rsidRPr="004831B1">
        <w:rPr>
          <w:rFonts w:cs="Times New Roman"/>
          <w:lang w:eastAsia="ar-SA" w:bidi="ar-SA"/>
        </w:rPr>
        <w:t>(далее – заявители).</w:t>
      </w:r>
    </w:p>
    <w:p w:rsidR="00C42EA1" w:rsidRDefault="00C42EA1" w:rsidP="00C42EA1">
      <w:pPr>
        <w:ind w:firstLine="540"/>
        <w:jc w:val="both"/>
        <w:rPr>
          <w:rFonts w:cs="Times New Roman"/>
          <w:lang w:eastAsia="ar-SA" w:bidi="ar-SA"/>
        </w:rPr>
      </w:pPr>
      <w:r w:rsidRPr="004831B1">
        <w:rPr>
          <w:rFonts w:cs="Times New Roman"/>
          <w:lang w:eastAsia="ar-SA" w:bidi="ar-SA"/>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42EA1" w:rsidRPr="00335D5B" w:rsidRDefault="00C42EA1" w:rsidP="00C42EA1">
      <w:pPr>
        <w:ind w:firstLine="540"/>
        <w:jc w:val="both"/>
        <w:rPr>
          <w:rFonts w:cs="Times New Roman"/>
          <w:lang w:eastAsia="ar-SA" w:bidi="ar-SA"/>
        </w:rPr>
      </w:pPr>
      <w:r w:rsidRPr="00335D5B">
        <w:rPr>
          <w:rFonts w:cs="Times New Roman"/>
          <w:lang w:eastAsia="ar-SA" w:bidi="ar-SA"/>
        </w:rPr>
        <w:t>1.</w:t>
      </w:r>
      <w:r>
        <w:rPr>
          <w:rFonts w:cs="Times New Roman"/>
          <w:lang w:eastAsia="ar-SA" w:bidi="ar-SA"/>
        </w:rPr>
        <w:t>4</w:t>
      </w:r>
      <w:r w:rsidRPr="00335D5B">
        <w:rPr>
          <w:rFonts w:cs="Times New Roman"/>
          <w:lang w:eastAsia="ar-SA" w:bidi="ar-SA"/>
        </w:rPr>
        <w:t>. Порядок информирования заявителей о предоставлении муниципальной услуги</w:t>
      </w:r>
    </w:p>
    <w:p w:rsidR="00C42EA1" w:rsidRPr="00157200" w:rsidRDefault="00C42EA1" w:rsidP="00C42EA1">
      <w:pPr>
        <w:autoSpaceDE w:val="0"/>
        <w:autoSpaceDN w:val="0"/>
        <w:adjustRightInd w:val="0"/>
        <w:jc w:val="both"/>
        <w:rPr>
          <w:rFonts w:eastAsia="Times New Roman" w:cs="Times New Roman"/>
          <w:kern w:val="0"/>
          <w:lang w:eastAsia="ru-RU" w:bidi="ar-SA"/>
        </w:rPr>
      </w:pPr>
      <w:r>
        <w:rPr>
          <w:rFonts w:cs="Times New Roman"/>
          <w:lang w:eastAsia="ar-SA" w:bidi="ar-SA"/>
        </w:rPr>
        <w:t xml:space="preserve">         </w:t>
      </w:r>
      <w:proofErr w:type="gramStart"/>
      <w:r w:rsidRPr="00157200">
        <w:rPr>
          <w:rFonts w:eastAsia="Times New Roman" w:cs="Times New Roman"/>
          <w:kern w:val="0"/>
          <w:lang w:eastAsia="ru-RU" w:bidi="ar-SA"/>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C42EA1" w:rsidRPr="00157200" w:rsidRDefault="00C42EA1" w:rsidP="00C42EA1">
      <w:pPr>
        <w:widowControl/>
        <w:suppressAutoHyphens w:val="0"/>
        <w:ind w:firstLine="567"/>
        <w:jc w:val="center"/>
        <w:rPr>
          <w:rFonts w:eastAsia="Times New Roman" w:cs="Times New Roman"/>
          <w:kern w:val="0"/>
          <w:lang w:eastAsia="en-US" w:bidi="ar-SA"/>
        </w:rPr>
      </w:pPr>
    </w:p>
    <w:tbl>
      <w:tblPr>
        <w:tblW w:w="9687" w:type="dxa"/>
        <w:tblInd w:w="108" w:type="dxa"/>
        <w:tblLayout w:type="fixed"/>
        <w:tblLook w:val="0000" w:firstRow="0" w:lastRow="0" w:firstColumn="0" w:lastColumn="0" w:noHBand="0" w:noVBand="0"/>
      </w:tblPr>
      <w:tblGrid>
        <w:gridCol w:w="567"/>
        <w:gridCol w:w="3511"/>
        <w:gridCol w:w="2268"/>
        <w:gridCol w:w="3341"/>
      </w:tblGrid>
      <w:tr w:rsidR="00C42EA1" w:rsidRPr="00157200" w:rsidTr="001A33D9">
        <w:trPr>
          <w:trHeight w:val="735"/>
        </w:trPr>
        <w:tc>
          <w:tcPr>
            <w:tcW w:w="567" w:type="dxa"/>
            <w:tcBorders>
              <w:top w:val="single" w:sz="4" w:space="0" w:color="000000"/>
              <w:left w:val="single" w:sz="4" w:space="0" w:color="000000"/>
              <w:bottom w:val="single" w:sz="4" w:space="0" w:color="000000"/>
            </w:tcBorders>
          </w:tcPr>
          <w:p w:rsidR="00C42EA1" w:rsidRPr="00157200" w:rsidRDefault="00C42EA1" w:rsidP="001A33D9">
            <w:pPr>
              <w:widowControl/>
              <w:suppressAutoHyphens w:val="0"/>
              <w:jc w:val="center"/>
              <w:rPr>
                <w:rFonts w:eastAsia="Times New Roman" w:cs="Times New Roman"/>
                <w:kern w:val="0"/>
                <w:lang w:eastAsia="en-US" w:bidi="ar-SA"/>
              </w:rPr>
            </w:pPr>
            <w:r w:rsidRPr="00157200">
              <w:rPr>
                <w:rFonts w:eastAsia="Times New Roman" w:cs="Times New Roman"/>
                <w:kern w:val="0"/>
                <w:lang w:eastAsia="en-US" w:bidi="ar-SA"/>
              </w:rPr>
              <w:t xml:space="preserve">№ </w:t>
            </w:r>
            <w:proofErr w:type="spellStart"/>
            <w:r w:rsidRPr="00157200">
              <w:rPr>
                <w:rFonts w:eastAsia="Times New Roman" w:cs="Times New Roman"/>
                <w:kern w:val="0"/>
                <w:lang w:eastAsia="en-US" w:bidi="ar-SA"/>
              </w:rPr>
              <w:t>пп</w:t>
            </w:r>
            <w:proofErr w:type="spellEnd"/>
          </w:p>
          <w:p w:rsidR="00C42EA1" w:rsidRPr="00157200" w:rsidRDefault="00C42EA1" w:rsidP="001A33D9">
            <w:pPr>
              <w:widowControl/>
              <w:suppressAutoHyphens w:val="0"/>
              <w:jc w:val="center"/>
              <w:rPr>
                <w:rFonts w:eastAsia="Times New Roman" w:cs="Times New Roman"/>
                <w:kern w:val="0"/>
                <w:lang w:eastAsia="en-US" w:bidi="ar-SA"/>
              </w:rPr>
            </w:pPr>
          </w:p>
        </w:tc>
        <w:tc>
          <w:tcPr>
            <w:tcW w:w="3511" w:type="dxa"/>
            <w:tcBorders>
              <w:top w:val="single" w:sz="4" w:space="0" w:color="000000"/>
              <w:left w:val="single" w:sz="4" w:space="0" w:color="000000"/>
              <w:bottom w:val="single" w:sz="4" w:space="0" w:color="000000"/>
            </w:tcBorders>
          </w:tcPr>
          <w:p w:rsidR="00C42EA1" w:rsidRPr="00157200" w:rsidRDefault="00C42EA1" w:rsidP="001A33D9">
            <w:pPr>
              <w:widowControl/>
              <w:suppressAutoHyphens w:val="0"/>
              <w:jc w:val="center"/>
              <w:rPr>
                <w:rFonts w:eastAsia="Times New Roman" w:cs="Times New Roman"/>
                <w:kern w:val="0"/>
                <w:lang w:eastAsia="en-US" w:bidi="ar-SA"/>
              </w:rPr>
            </w:pPr>
            <w:r w:rsidRPr="00157200">
              <w:rPr>
                <w:rFonts w:eastAsia="Times New Roman" w:cs="Times New Roman"/>
                <w:kern w:val="0"/>
                <w:lang w:eastAsia="en-US" w:bidi="ar-SA"/>
              </w:rPr>
              <w:lastRenderedPageBreak/>
              <w:t>Наименование органа</w:t>
            </w:r>
          </w:p>
        </w:tc>
        <w:tc>
          <w:tcPr>
            <w:tcW w:w="2268" w:type="dxa"/>
            <w:tcBorders>
              <w:top w:val="single" w:sz="4" w:space="0" w:color="000000"/>
              <w:left w:val="single" w:sz="4" w:space="0" w:color="000000"/>
              <w:bottom w:val="single" w:sz="4" w:space="0" w:color="000000"/>
            </w:tcBorders>
          </w:tcPr>
          <w:p w:rsidR="00C42EA1" w:rsidRPr="00157200" w:rsidRDefault="00C42EA1" w:rsidP="001A33D9">
            <w:pPr>
              <w:widowControl/>
              <w:suppressAutoHyphens w:val="0"/>
              <w:jc w:val="center"/>
              <w:rPr>
                <w:rFonts w:eastAsia="Times New Roman" w:cs="Times New Roman"/>
                <w:kern w:val="0"/>
                <w:lang w:eastAsia="en-US" w:bidi="ar-SA"/>
              </w:rPr>
            </w:pPr>
            <w:r w:rsidRPr="00157200">
              <w:rPr>
                <w:rFonts w:eastAsia="Times New Roman" w:cs="Times New Roman"/>
                <w:kern w:val="0"/>
                <w:lang w:eastAsia="en-US" w:bidi="ar-SA"/>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C42EA1" w:rsidRPr="00157200" w:rsidRDefault="00C42EA1" w:rsidP="001A33D9">
            <w:pPr>
              <w:widowControl/>
              <w:suppressAutoHyphens w:val="0"/>
              <w:jc w:val="center"/>
              <w:rPr>
                <w:rFonts w:eastAsia="Times New Roman" w:cs="Times New Roman"/>
                <w:kern w:val="0"/>
                <w:lang w:eastAsia="en-US" w:bidi="ar-SA"/>
              </w:rPr>
            </w:pPr>
            <w:r w:rsidRPr="00157200">
              <w:rPr>
                <w:rFonts w:eastAsia="Times New Roman" w:cs="Times New Roman"/>
                <w:kern w:val="0"/>
                <w:lang w:eastAsia="en-US" w:bidi="ar-SA"/>
              </w:rPr>
              <w:t xml:space="preserve">Контактный телефон, официальный сайт, </w:t>
            </w:r>
          </w:p>
          <w:p w:rsidR="00C42EA1" w:rsidRPr="00157200" w:rsidRDefault="00C42EA1" w:rsidP="001A33D9">
            <w:pPr>
              <w:widowControl/>
              <w:suppressAutoHyphens w:val="0"/>
              <w:jc w:val="center"/>
              <w:rPr>
                <w:rFonts w:eastAsia="Times New Roman" w:cs="Times New Roman"/>
                <w:kern w:val="0"/>
                <w:lang w:eastAsia="en-US" w:bidi="ar-SA"/>
              </w:rPr>
            </w:pPr>
            <w:r w:rsidRPr="00157200">
              <w:rPr>
                <w:rFonts w:eastAsia="Times New Roman" w:cs="Times New Roman"/>
                <w:kern w:val="0"/>
                <w:lang w:eastAsia="en-US" w:bidi="ar-SA"/>
              </w:rPr>
              <w:lastRenderedPageBreak/>
              <w:t>адрес электронной почты</w:t>
            </w:r>
          </w:p>
        </w:tc>
      </w:tr>
      <w:tr w:rsidR="001A33D9" w:rsidRPr="001A359C" w:rsidTr="001A33D9">
        <w:trPr>
          <w:trHeight w:val="850"/>
        </w:trPr>
        <w:tc>
          <w:tcPr>
            <w:tcW w:w="567" w:type="dxa"/>
            <w:tcBorders>
              <w:top w:val="single" w:sz="4" w:space="0" w:color="000000"/>
              <w:left w:val="single" w:sz="4" w:space="0" w:color="000000"/>
              <w:bottom w:val="single" w:sz="4" w:space="0" w:color="000000"/>
            </w:tcBorders>
          </w:tcPr>
          <w:p w:rsidR="001A33D9" w:rsidRPr="00157200" w:rsidRDefault="001A33D9" w:rsidP="001A33D9">
            <w:pPr>
              <w:widowControl/>
              <w:suppressAutoHyphens w:val="0"/>
              <w:jc w:val="center"/>
              <w:rPr>
                <w:rFonts w:eastAsia="Times New Roman" w:cs="Times New Roman"/>
                <w:kern w:val="0"/>
                <w:lang w:eastAsia="en-US" w:bidi="ar-SA"/>
              </w:rPr>
            </w:pPr>
            <w:r w:rsidRPr="00157200">
              <w:rPr>
                <w:rFonts w:eastAsia="Times New Roman" w:cs="Times New Roman"/>
                <w:kern w:val="0"/>
                <w:lang w:eastAsia="en-US" w:bidi="ar-SA"/>
              </w:rPr>
              <w:lastRenderedPageBreak/>
              <w:t>1</w:t>
            </w:r>
          </w:p>
        </w:tc>
        <w:tc>
          <w:tcPr>
            <w:tcW w:w="3511" w:type="dxa"/>
            <w:tcBorders>
              <w:top w:val="single" w:sz="4" w:space="0" w:color="000000"/>
              <w:left w:val="single" w:sz="4" w:space="0" w:color="000000"/>
              <w:bottom w:val="single" w:sz="4" w:space="0" w:color="000000"/>
            </w:tcBorders>
          </w:tcPr>
          <w:p w:rsidR="001A33D9" w:rsidRPr="00157200" w:rsidRDefault="001A33D9" w:rsidP="001A33D9">
            <w:pPr>
              <w:suppressAutoHyphens w:val="0"/>
              <w:autoSpaceDE w:val="0"/>
              <w:autoSpaceDN w:val="0"/>
              <w:adjustRightInd w:val="0"/>
              <w:rPr>
                <w:rFonts w:eastAsia="Times New Roman" w:cs="Times New Roman"/>
                <w:kern w:val="0"/>
                <w:lang w:eastAsia="ru-RU" w:bidi="ar-SA"/>
              </w:rPr>
            </w:pPr>
            <w:r w:rsidRPr="00157200">
              <w:rPr>
                <w:rFonts w:eastAsia="Times New Roman" w:cs="Times New Roman"/>
                <w:kern w:val="0"/>
                <w:lang w:eastAsia="ru-RU" w:bidi="ar-SA"/>
              </w:rPr>
              <w:t xml:space="preserve">Администрация </w:t>
            </w:r>
            <w:r>
              <w:rPr>
                <w:rFonts w:eastAsia="Times New Roman" w:cs="Times New Roman"/>
                <w:kern w:val="0"/>
                <w:lang w:eastAsia="ru-RU" w:bidi="ar-SA"/>
              </w:rPr>
              <w:t>Гончаровского</w:t>
            </w:r>
            <w:r w:rsidRPr="00157200">
              <w:rPr>
                <w:rFonts w:eastAsia="Times New Roman" w:cs="Times New Roman"/>
                <w:kern w:val="0"/>
                <w:lang w:eastAsia="ru-RU" w:bidi="ar-SA"/>
              </w:rPr>
              <w:t xml:space="preserve"> сельского поселения Палласовского муниципального  района</w:t>
            </w:r>
          </w:p>
        </w:tc>
        <w:tc>
          <w:tcPr>
            <w:tcW w:w="2268" w:type="dxa"/>
            <w:tcBorders>
              <w:top w:val="single" w:sz="4" w:space="0" w:color="000000"/>
              <w:left w:val="single" w:sz="4" w:space="0" w:color="000000"/>
              <w:bottom w:val="single" w:sz="4" w:space="0" w:color="000000"/>
            </w:tcBorders>
            <w:vAlign w:val="center"/>
          </w:tcPr>
          <w:p w:rsidR="001A33D9" w:rsidRPr="007A3DD3" w:rsidRDefault="001A33D9" w:rsidP="001A33D9">
            <w:pPr>
              <w:autoSpaceDE w:val="0"/>
              <w:autoSpaceDN w:val="0"/>
              <w:adjustRightInd w:val="0"/>
              <w:rPr>
                <w:color w:val="000000"/>
                <w:lang w:val="en-US"/>
              </w:rPr>
            </w:pPr>
            <w:r w:rsidRPr="00C82EED">
              <w:rPr>
                <w:color w:val="000000"/>
              </w:rPr>
              <w:t xml:space="preserve">Волгоградская область, Палласовский район, </w:t>
            </w:r>
            <w:proofErr w:type="spellStart"/>
            <w:r w:rsidRPr="00C82EED">
              <w:rPr>
                <w:color w:val="000000"/>
              </w:rPr>
              <w:t>п</w:t>
            </w:r>
            <w:proofErr w:type="gramStart"/>
            <w:r w:rsidRPr="00C82EED">
              <w:rPr>
                <w:color w:val="000000"/>
              </w:rPr>
              <w:t>.</w:t>
            </w:r>
            <w:r>
              <w:rPr>
                <w:color w:val="000000"/>
              </w:rPr>
              <w:t>З</w:t>
            </w:r>
            <w:proofErr w:type="gramEnd"/>
            <w:r>
              <w:rPr>
                <w:color w:val="000000"/>
              </w:rPr>
              <w:t>олотари</w:t>
            </w:r>
            <w:proofErr w:type="spellEnd"/>
            <w:r w:rsidRPr="00C82EED">
              <w:rPr>
                <w:color w:val="000000"/>
              </w:rPr>
              <w:t xml:space="preserve">, ул. </w:t>
            </w:r>
            <w:r>
              <w:rPr>
                <w:color w:val="000000"/>
              </w:rPr>
              <w:t>Садовая, 7</w:t>
            </w:r>
          </w:p>
        </w:tc>
        <w:tc>
          <w:tcPr>
            <w:tcW w:w="3341" w:type="dxa"/>
            <w:tcBorders>
              <w:top w:val="single" w:sz="4" w:space="0" w:color="000000"/>
              <w:left w:val="single" w:sz="4" w:space="0" w:color="000000"/>
              <w:bottom w:val="single" w:sz="4" w:space="0" w:color="auto"/>
              <w:right w:val="single" w:sz="4" w:space="0" w:color="000000"/>
            </w:tcBorders>
          </w:tcPr>
          <w:p w:rsidR="001A33D9" w:rsidRPr="00C82EED" w:rsidRDefault="001A33D9" w:rsidP="001A33D9">
            <w:pPr>
              <w:autoSpaceDE w:val="0"/>
              <w:autoSpaceDN w:val="0"/>
              <w:adjustRightInd w:val="0"/>
            </w:pPr>
            <w:r w:rsidRPr="00C82EED">
              <w:t>тел.:(884492) 5</w:t>
            </w:r>
            <w:r>
              <w:t>2-4-24</w:t>
            </w:r>
            <w:r w:rsidRPr="00C82EED">
              <w:t>,</w:t>
            </w:r>
          </w:p>
          <w:p w:rsidR="001A33D9" w:rsidRPr="00C82EED" w:rsidRDefault="001A33D9" w:rsidP="001A33D9">
            <w:pPr>
              <w:autoSpaceDE w:val="0"/>
              <w:autoSpaceDN w:val="0"/>
              <w:adjustRightInd w:val="0"/>
            </w:pPr>
            <w:r w:rsidRPr="00C82EED">
              <w:t>сайт:</w:t>
            </w:r>
            <w:r>
              <w:t xml:space="preserve"> </w:t>
            </w:r>
            <w:hyperlink r:id="rId8" w:history="1">
              <w:r>
                <w:rPr>
                  <w:rStyle w:val="a4"/>
                  <w:b/>
                </w:rPr>
                <w:t>«</w:t>
              </w:r>
              <w:r>
                <w:rPr>
                  <w:rStyle w:val="a4"/>
                  <w:b/>
                  <w:lang w:val="en-US"/>
                </w:rPr>
                <w:t>www</w:t>
              </w:r>
              <w:r>
                <w:rPr>
                  <w:rStyle w:val="a4"/>
                  <w:b/>
                </w:rPr>
                <w:t>.</w:t>
              </w:r>
              <w:r>
                <w:rPr>
                  <w:rStyle w:val="a4"/>
                  <w:b/>
                  <w:lang w:val="en-US"/>
                </w:rPr>
                <w:t>Adm</w:t>
              </w:r>
              <w:r>
                <w:rPr>
                  <w:rStyle w:val="a4"/>
                  <w:b/>
                </w:rPr>
                <w:t>-</w:t>
              </w:r>
              <w:r>
                <w:rPr>
                  <w:rStyle w:val="a4"/>
                  <w:b/>
                  <w:lang w:val="en-US"/>
                </w:rPr>
                <w:t>gonchar</w:t>
              </w:r>
              <w:r>
                <w:rPr>
                  <w:rStyle w:val="a4"/>
                  <w:b/>
                </w:rPr>
                <w:t>.</w:t>
              </w:r>
              <w:proofErr w:type="spellStart"/>
              <w:r>
                <w:rPr>
                  <w:rStyle w:val="a4"/>
                  <w:b/>
                  <w:lang w:val="en-US"/>
                </w:rPr>
                <w:t>ru</w:t>
              </w:r>
              <w:proofErr w:type="spellEnd"/>
              <w:r>
                <w:rPr>
                  <w:rStyle w:val="a4"/>
                  <w:b/>
                </w:rPr>
                <w:t>»</w:t>
              </w:r>
            </w:hyperlink>
          </w:p>
          <w:p w:rsidR="001A33D9" w:rsidRPr="006B0969" w:rsidRDefault="001A33D9" w:rsidP="001A33D9">
            <w:pPr>
              <w:pStyle w:val="Style6"/>
              <w:widowControl/>
              <w:tabs>
                <w:tab w:val="left" w:pos="269"/>
              </w:tabs>
              <w:spacing w:line="269" w:lineRule="exact"/>
              <w:rPr>
                <w:rStyle w:val="FontStyle66"/>
                <w:lang w:val="en-US"/>
              </w:rPr>
            </w:pPr>
            <w:r w:rsidRPr="00C82EED">
              <w:rPr>
                <w:lang w:val="en-US"/>
              </w:rPr>
              <w:t>e</w:t>
            </w:r>
            <w:r w:rsidRPr="006B0969">
              <w:rPr>
                <w:lang w:val="en-US"/>
              </w:rPr>
              <w:t>-</w:t>
            </w:r>
            <w:r w:rsidRPr="00C82EED">
              <w:rPr>
                <w:lang w:val="en-US"/>
              </w:rPr>
              <w:t>mail</w:t>
            </w:r>
            <w:r w:rsidRPr="006B0969">
              <w:rPr>
                <w:lang w:val="en-US"/>
              </w:rPr>
              <w:t xml:space="preserve">: </w:t>
            </w:r>
            <w:r>
              <w:rPr>
                <w:rStyle w:val="FontStyle66"/>
              </w:rPr>
              <w:t>А</w:t>
            </w:r>
            <w:r>
              <w:rPr>
                <w:rStyle w:val="FontStyle66"/>
                <w:lang w:val="en-US"/>
              </w:rPr>
              <w:t>dm</w:t>
            </w:r>
            <w:r w:rsidRPr="006B0969">
              <w:rPr>
                <w:rStyle w:val="FontStyle66"/>
                <w:lang w:val="en-US"/>
              </w:rPr>
              <w:t>_</w:t>
            </w:r>
            <w:r>
              <w:rPr>
                <w:rStyle w:val="FontStyle66"/>
                <w:lang w:val="en-US"/>
              </w:rPr>
              <w:t>gonchar</w:t>
            </w:r>
            <w:r w:rsidRPr="006B0969">
              <w:rPr>
                <w:rStyle w:val="FontStyle66"/>
                <w:lang w:val="en-US"/>
              </w:rPr>
              <w:t>@</w:t>
            </w:r>
            <w:r>
              <w:rPr>
                <w:rStyle w:val="FontStyle66"/>
                <w:lang w:val="en-US"/>
              </w:rPr>
              <w:t>mail</w:t>
            </w:r>
            <w:r w:rsidRPr="006B0969">
              <w:rPr>
                <w:rStyle w:val="FontStyle66"/>
                <w:lang w:val="en-US"/>
              </w:rPr>
              <w:t>.</w:t>
            </w:r>
            <w:r>
              <w:rPr>
                <w:rStyle w:val="FontStyle66"/>
                <w:lang w:val="en-US"/>
              </w:rPr>
              <w:t>ru</w:t>
            </w:r>
          </w:p>
          <w:p w:rsidR="001A33D9" w:rsidRPr="007A3DD3" w:rsidRDefault="001A33D9" w:rsidP="001A33D9">
            <w:pPr>
              <w:autoSpaceDE w:val="0"/>
              <w:autoSpaceDN w:val="0"/>
              <w:adjustRightInd w:val="0"/>
              <w:rPr>
                <w:lang w:val="en-US"/>
              </w:rPr>
            </w:pPr>
          </w:p>
        </w:tc>
      </w:tr>
      <w:tr w:rsidR="001A33D9" w:rsidRPr="00157200" w:rsidTr="001A33D9">
        <w:trPr>
          <w:trHeight w:val="955"/>
        </w:trPr>
        <w:tc>
          <w:tcPr>
            <w:tcW w:w="567" w:type="dxa"/>
            <w:tcBorders>
              <w:top w:val="single" w:sz="4" w:space="0" w:color="000000"/>
              <w:left w:val="single" w:sz="4" w:space="0" w:color="000000"/>
              <w:bottom w:val="single" w:sz="4" w:space="0" w:color="000000"/>
            </w:tcBorders>
          </w:tcPr>
          <w:p w:rsidR="001A33D9" w:rsidRPr="00157200" w:rsidRDefault="001A33D9" w:rsidP="001A33D9">
            <w:pPr>
              <w:widowControl/>
              <w:suppressAutoHyphens w:val="0"/>
              <w:jc w:val="center"/>
              <w:rPr>
                <w:rFonts w:eastAsia="Times New Roman" w:cs="Times New Roman"/>
                <w:kern w:val="0"/>
                <w:lang w:eastAsia="en-US" w:bidi="ar-SA"/>
              </w:rPr>
            </w:pPr>
            <w:r w:rsidRPr="00157200">
              <w:rPr>
                <w:rFonts w:eastAsia="Times New Roman" w:cs="Times New Roman"/>
                <w:kern w:val="0"/>
                <w:lang w:eastAsia="en-US" w:bidi="ar-SA"/>
              </w:rPr>
              <w:t>2</w:t>
            </w:r>
          </w:p>
        </w:tc>
        <w:tc>
          <w:tcPr>
            <w:tcW w:w="3511" w:type="dxa"/>
            <w:tcBorders>
              <w:top w:val="single" w:sz="4" w:space="0" w:color="000000"/>
              <w:left w:val="single" w:sz="4" w:space="0" w:color="000000"/>
              <w:bottom w:val="single" w:sz="4" w:space="0" w:color="000000"/>
            </w:tcBorders>
          </w:tcPr>
          <w:p w:rsidR="001A33D9" w:rsidRPr="00157200" w:rsidRDefault="001A33D9" w:rsidP="001A33D9">
            <w:pPr>
              <w:suppressAutoHyphens w:val="0"/>
              <w:autoSpaceDE w:val="0"/>
              <w:autoSpaceDN w:val="0"/>
              <w:adjustRightInd w:val="0"/>
              <w:jc w:val="both"/>
              <w:rPr>
                <w:rFonts w:eastAsia="Times New Roman" w:cs="Times New Roman"/>
                <w:bCs/>
                <w:color w:val="000000"/>
                <w:kern w:val="0"/>
                <w:lang w:eastAsia="en-US" w:bidi="ar-SA"/>
              </w:rPr>
            </w:pPr>
            <w:r w:rsidRPr="00157200">
              <w:rPr>
                <w:rFonts w:eastAsia="Times New Roman" w:cs="Times New Roman"/>
                <w:bCs/>
                <w:color w:val="000000"/>
                <w:kern w:val="0"/>
                <w:lang w:eastAsia="en-US" w:bidi="ar-SA"/>
              </w:rPr>
              <w:t>Муниципальное бюджетное учреждение «Палласовский</w:t>
            </w:r>
          </w:p>
          <w:p w:rsidR="001A33D9" w:rsidRPr="00157200" w:rsidRDefault="001A33D9" w:rsidP="001A33D9">
            <w:pPr>
              <w:suppressAutoHyphens w:val="0"/>
              <w:autoSpaceDE w:val="0"/>
              <w:autoSpaceDN w:val="0"/>
              <w:adjustRightInd w:val="0"/>
              <w:jc w:val="both"/>
              <w:rPr>
                <w:rFonts w:eastAsia="Times New Roman" w:cs="Times New Roman"/>
                <w:bCs/>
                <w:color w:val="000000"/>
                <w:kern w:val="0"/>
                <w:lang w:eastAsia="en-US" w:bidi="ar-SA"/>
              </w:rPr>
            </w:pPr>
            <w:r w:rsidRPr="00157200">
              <w:rPr>
                <w:rFonts w:eastAsia="Times New Roman" w:cs="Times New Roman"/>
                <w:bCs/>
                <w:color w:val="000000"/>
                <w:kern w:val="0"/>
                <w:lang w:eastAsia="en-US" w:bidi="ar-SA"/>
              </w:rPr>
              <w:t> многофункциональный центр предоставления государственных и муниципальных услуг»</w:t>
            </w:r>
          </w:p>
          <w:p w:rsidR="001A33D9" w:rsidRPr="00157200" w:rsidRDefault="001A33D9" w:rsidP="001A33D9">
            <w:pPr>
              <w:suppressAutoHyphens w:val="0"/>
              <w:autoSpaceDE w:val="0"/>
              <w:autoSpaceDN w:val="0"/>
              <w:adjustRightInd w:val="0"/>
              <w:jc w:val="both"/>
              <w:rPr>
                <w:rFonts w:eastAsia="Times New Roman" w:cs="Times New Roman"/>
                <w:bCs/>
                <w:color w:val="000000"/>
                <w:kern w:val="0"/>
                <w:lang w:eastAsia="en-US" w:bidi="ar-SA"/>
              </w:rPr>
            </w:pPr>
            <w:r w:rsidRPr="00157200">
              <w:rPr>
                <w:rFonts w:eastAsia="Times New Roman" w:cs="Times New Roman"/>
                <w:bCs/>
                <w:color w:val="000000"/>
                <w:kern w:val="0"/>
                <w:lang w:eastAsia="en-US" w:bidi="ar-SA"/>
              </w:rPr>
              <w:t xml:space="preserve"> </w:t>
            </w:r>
          </w:p>
          <w:p w:rsidR="001A33D9" w:rsidRPr="00157200" w:rsidRDefault="001A33D9" w:rsidP="001A33D9">
            <w:pPr>
              <w:suppressAutoHyphens w:val="0"/>
              <w:autoSpaceDE w:val="0"/>
              <w:autoSpaceDN w:val="0"/>
              <w:adjustRightInd w:val="0"/>
              <w:jc w:val="both"/>
              <w:rPr>
                <w:rFonts w:eastAsia="Times New Roman" w:cs="Times New Roman"/>
                <w:bCs/>
                <w:color w:val="000000"/>
                <w:kern w:val="0"/>
                <w:lang w:eastAsia="en-US" w:bidi="ar-SA"/>
              </w:rPr>
            </w:pPr>
          </w:p>
        </w:tc>
        <w:tc>
          <w:tcPr>
            <w:tcW w:w="2268" w:type="dxa"/>
            <w:tcBorders>
              <w:top w:val="single" w:sz="4" w:space="0" w:color="000000"/>
              <w:left w:val="single" w:sz="4" w:space="0" w:color="000000"/>
              <w:bottom w:val="single" w:sz="4" w:space="0" w:color="000000"/>
            </w:tcBorders>
          </w:tcPr>
          <w:p w:rsidR="001A33D9" w:rsidRPr="00D021EF" w:rsidRDefault="001A33D9" w:rsidP="001A33D9">
            <w:pPr>
              <w:rPr>
                <w:bCs/>
                <w:color w:val="000000"/>
                <w:lang w:eastAsia="en-US"/>
              </w:rPr>
            </w:pPr>
            <w:r w:rsidRPr="00D021EF">
              <w:rPr>
                <w:bCs/>
                <w:color w:val="000000"/>
                <w:lang w:eastAsia="en-US"/>
              </w:rPr>
              <w:t xml:space="preserve">Волгоградская область, </w:t>
            </w:r>
            <w:proofErr w:type="spellStart"/>
            <w:r w:rsidRPr="00D021EF">
              <w:rPr>
                <w:bCs/>
                <w:color w:val="000000"/>
                <w:lang w:eastAsia="en-US"/>
              </w:rPr>
              <w:t>г</w:t>
            </w:r>
            <w:proofErr w:type="gramStart"/>
            <w:r w:rsidRPr="00D021EF">
              <w:rPr>
                <w:bCs/>
                <w:color w:val="000000"/>
                <w:lang w:eastAsia="en-US"/>
              </w:rPr>
              <w:t>.П</w:t>
            </w:r>
            <w:proofErr w:type="gramEnd"/>
            <w:r w:rsidRPr="00D021EF">
              <w:rPr>
                <w:bCs/>
                <w:color w:val="000000"/>
                <w:lang w:eastAsia="en-US"/>
              </w:rPr>
              <w:t>алласовска</w:t>
            </w:r>
            <w:proofErr w:type="spellEnd"/>
            <w:r w:rsidRPr="00D021EF">
              <w:rPr>
                <w:bCs/>
                <w:color w:val="000000"/>
                <w:lang w:eastAsia="en-US"/>
              </w:rPr>
              <w:t xml:space="preserve">, ул. Коммунистическая, 4 </w:t>
            </w:r>
          </w:p>
          <w:p w:rsidR="001A33D9" w:rsidRPr="00D021EF" w:rsidRDefault="001A33D9" w:rsidP="001A33D9">
            <w:pPr>
              <w:rPr>
                <w:bCs/>
                <w:color w:val="000000"/>
                <w:lang w:eastAsia="en-US"/>
              </w:rPr>
            </w:pPr>
          </w:p>
          <w:p w:rsidR="001A33D9" w:rsidRPr="00D021EF" w:rsidRDefault="001A33D9" w:rsidP="001A33D9">
            <w:pPr>
              <w:rPr>
                <w:bCs/>
                <w:color w:val="000000"/>
                <w:lang w:eastAsia="en-US"/>
              </w:rPr>
            </w:pPr>
          </w:p>
          <w:p w:rsidR="001A33D9" w:rsidRPr="00D021EF" w:rsidRDefault="001A33D9" w:rsidP="001A33D9">
            <w:pPr>
              <w:autoSpaceDE w:val="0"/>
              <w:autoSpaceDN w:val="0"/>
              <w:adjustRightInd w:val="0"/>
              <w:rPr>
                <w:bCs/>
                <w:color w:val="000000"/>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1A33D9" w:rsidRPr="00D021EF" w:rsidRDefault="001A33D9" w:rsidP="001A33D9">
            <w:pPr>
              <w:rPr>
                <w:bCs/>
                <w:color w:val="000000"/>
                <w:lang w:eastAsia="en-US"/>
              </w:rPr>
            </w:pPr>
            <w:r w:rsidRPr="00D021EF">
              <w:rPr>
                <w:bCs/>
                <w:color w:val="000000"/>
                <w:lang w:eastAsia="en-US"/>
              </w:rPr>
              <w:t>(84492)68-0-31(директор)</w:t>
            </w:r>
          </w:p>
          <w:p w:rsidR="001A33D9" w:rsidRPr="00D021EF" w:rsidRDefault="001A33D9" w:rsidP="001A33D9">
            <w:pPr>
              <w:rPr>
                <w:bCs/>
                <w:color w:val="000000"/>
                <w:lang w:eastAsia="en-US"/>
              </w:rPr>
            </w:pPr>
            <w:r w:rsidRPr="00D021EF">
              <w:rPr>
                <w:bCs/>
                <w:color w:val="000000"/>
                <w:lang w:eastAsia="en-US"/>
              </w:rPr>
              <w:t>(84492)61-3-33,</w:t>
            </w:r>
          </w:p>
          <w:p w:rsidR="001A33D9" w:rsidRPr="00D021EF" w:rsidRDefault="001A33D9" w:rsidP="001A33D9">
            <w:pPr>
              <w:rPr>
                <w:bCs/>
                <w:color w:val="000000"/>
                <w:lang w:eastAsia="en-US"/>
              </w:rPr>
            </w:pPr>
            <w:r w:rsidRPr="00D021EF">
              <w:rPr>
                <w:bCs/>
                <w:color w:val="000000"/>
                <w:lang w:eastAsia="en-US"/>
              </w:rPr>
              <w:t xml:space="preserve">Официальный сайт МФЦ: </w:t>
            </w:r>
          </w:p>
          <w:p w:rsidR="001A33D9" w:rsidRPr="00D021EF" w:rsidRDefault="001A33D9" w:rsidP="001A33D9">
            <w:pPr>
              <w:rPr>
                <w:bCs/>
                <w:color w:val="000000"/>
                <w:lang w:eastAsia="en-US"/>
              </w:rPr>
            </w:pPr>
            <w:r w:rsidRPr="00D021EF">
              <w:rPr>
                <w:bCs/>
                <w:color w:val="000000"/>
                <w:lang w:eastAsia="en-US"/>
              </w:rPr>
              <w:t>www.pallasovka-mfc.ru</w:t>
            </w:r>
          </w:p>
          <w:p w:rsidR="001A33D9" w:rsidRPr="00D021EF" w:rsidRDefault="001A33D9" w:rsidP="001A33D9">
            <w:pPr>
              <w:rPr>
                <w:bCs/>
                <w:color w:val="000000"/>
                <w:lang w:eastAsia="en-US"/>
              </w:rPr>
            </w:pPr>
            <w:r w:rsidRPr="00D021EF">
              <w:rPr>
                <w:bCs/>
                <w:color w:val="000000"/>
                <w:lang w:eastAsia="en-US"/>
              </w:rPr>
              <w:t xml:space="preserve">Адрес электронной почты МФЦ: </w:t>
            </w:r>
            <w:hyperlink r:id="rId9" w:history="1">
              <w:r w:rsidRPr="00D021EF">
                <w:rPr>
                  <w:b/>
                  <w:bCs/>
                  <w:color w:val="0000FF"/>
                  <w:u w:val="single"/>
                  <w:lang w:val="en-US" w:eastAsia="en-US"/>
                </w:rPr>
                <w:t>mfc</w:t>
              </w:r>
              <w:r w:rsidRPr="00D021EF">
                <w:rPr>
                  <w:b/>
                  <w:bCs/>
                  <w:color w:val="0000FF"/>
                  <w:u w:val="single"/>
                  <w:lang w:eastAsia="en-US"/>
                </w:rPr>
                <w:t>.</w:t>
              </w:r>
              <w:r w:rsidRPr="00D021EF">
                <w:rPr>
                  <w:b/>
                  <w:bCs/>
                  <w:color w:val="0000FF"/>
                  <w:u w:val="single"/>
                  <w:lang w:val="en-US" w:eastAsia="en-US"/>
                </w:rPr>
                <w:t>pallasovka</w:t>
              </w:r>
              <w:r w:rsidRPr="00D021EF">
                <w:rPr>
                  <w:b/>
                  <w:bCs/>
                  <w:color w:val="0000FF"/>
                  <w:u w:val="single"/>
                  <w:lang w:eastAsia="en-US"/>
                </w:rPr>
                <w:t>@</w:t>
              </w:r>
              <w:r w:rsidRPr="00D021EF">
                <w:rPr>
                  <w:b/>
                  <w:bCs/>
                  <w:color w:val="0000FF"/>
                  <w:u w:val="single"/>
                  <w:lang w:val="en-US" w:eastAsia="en-US"/>
                </w:rPr>
                <w:t>mail</w:t>
              </w:r>
              <w:r w:rsidRPr="00D021EF">
                <w:rPr>
                  <w:b/>
                  <w:bCs/>
                  <w:color w:val="0000FF"/>
                  <w:u w:val="single"/>
                  <w:lang w:eastAsia="en-US"/>
                </w:rPr>
                <w:t>.</w:t>
              </w:r>
              <w:proofErr w:type="spellStart"/>
              <w:r w:rsidRPr="00D021EF">
                <w:rPr>
                  <w:b/>
                  <w:bCs/>
                  <w:color w:val="0000FF"/>
                  <w:u w:val="single"/>
                  <w:lang w:val="en-US" w:eastAsia="en-US"/>
                </w:rPr>
                <w:t>ru</w:t>
              </w:r>
              <w:proofErr w:type="spellEnd"/>
            </w:hyperlink>
            <w:proofErr w:type="gramStart"/>
            <w:r w:rsidRPr="00D021EF">
              <w:rPr>
                <w:b/>
                <w:bCs/>
                <w:color w:val="000000"/>
                <w:lang w:eastAsia="en-US"/>
              </w:rPr>
              <w:t xml:space="preserve"> ;</w:t>
            </w:r>
            <w:proofErr w:type="gramEnd"/>
          </w:p>
          <w:p w:rsidR="001A33D9" w:rsidRPr="00D021EF" w:rsidRDefault="001A359C" w:rsidP="001A33D9">
            <w:pPr>
              <w:rPr>
                <w:bCs/>
                <w:color w:val="000000"/>
                <w:lang w:eastAsia="en-US"/>
              </w:rPr>
            </w:pPr>
            <w:hyperlink r:id="rId10" w:history="1">
              <w:r w:rsidR="001A33D9" w:rsidRPr="00D021EF">
                <w:rPr>
                  <w:b/>
                  <w:bCs/>
                  <w:color w:val="0000FF"/>
                  <w:u w:val="single"/>
                  <w:lang w:val="en-US" w:eastAsia="en-US"/>
                </w:rPr>
                <w:t>mfc</w:t>
              </w:r>
              <w:r w:rsidR="001A33D9" w:rsidRPr="00D021EF">
                <w:rPr>
                  <w:b/>
                  <w:bCs/>
                  <w:color w:val="0000FF"/>
                  <w:u w:val="single"/>
                  <w:lang w:eastAsia="en-US"/>
                </w:rPr>
                <w:t>_</w:t>
              </w:r>
              <w:r w:rsidR="001A33D9" w:rsidRPr="00D021EF">
                <w:rPr>
                  <w:b/>
                  <w:bCs/>
                  <w:color w:val="0000FF"/>
                  <w:u w:val="single"/>
                  <w:lang w:val="en-US" w:eastAsia="en-US"/>
                </w:rPr>
                <w:t>pal</w:t>
              </w:r>
              <w:r w:rsidR="001A33D9" w:rsidRPr="00D021EF">
                <w:rPr>
                  <w:b/>
                  <w:bCs/>
                  <w:color w:val="0000FF"/>
                  <w:u w:val="single"/>
                  <w:lang w:eastAsia="en-US"/>
                </w:rPr>
                <w:t>@</w:t>
              </w:r>
              <w:r w:rsidR="001A33D9" w:rsidRPr="00D021EF">
                <w:rPr>
                  <w:b/>
                  <w:bCs/>
                  <w:color w:val="0000FF"/>
                  <w:u w:val="single"/>
                  <w:lang w:val="en-US" w:eastAsia="en-US"/>
                </w:rPr>
                <w:t>volganet</w:t>
              </w:r>
              <w:r w:rsidR="001A33D9" w:rsidRPr="00D021EF">
                <w:rPr>
                  <w:b/>
                  <w:bCs/>
                  <w:color w:val="0000FF"/>
                  <w:u w:val="single"/>
                  <w:lang w:eastAsia="en-US"/>
                </w:rPr>
                <w:t>.</w:t>
              </w:r>
              <w:proofErr w:type="spellStart"/>
              <w:r w:rsidR="001A33D9" w:rsidRPr="00D021EF">
                <w:rPr>
                  <w:b/>
                  <w:bCs/>
                  <w:color w:val="0000FF"/>
                  <w:u w:val="single"/>
                  <w:lang w:val="en-US" w:eastAsia="en-US"/>
                </w:rPr>
                <w:t>ru</w:t>
              </w:r>
              <w:proofErr w:type="spellEnd"/>
            </w:hyperlink>
            <w:r w:rsidR="001A33D9" w:rsidRPr="00D021EF">
              <w:rPr>
                <w:b/>
                <w:bCs/>
                <w:color w:val="000000"/>
                <w:lang w:eastAsia="en-US"/>
              </w:rPr>
              <w:t xml:space="preserve"> </w:t>
            </w:r>
          </w:p>
          <w:p w:rsidR="001A33D9" w:rsidRPr="00D021EF" w:rsidRDefault="001A33D9" w:rsidP="001A33D9">
            <w:pPr>
              <w:rPr>
                <w:bCs/>
                <w:color w:val="000000"/>
                <w:lang w:eastAsia="en-US"/>
              </w:rPr>
            </w:pPr>
            <w:r w:rsidRPr="00D021EF">
              <w:rPr>
                <w:b/>
                <w:bCs/>
                <w:color w:val="000000"/>
                <w:lang w:val="en-US" w:eastAsia="en-US"/>
              </w:rPr>
              <w:t> </w:t>
            </w:r>
          </w:p>
          <w:p w:rsidR="001A33D9" w:rsidRPr="00D021EF" w:rsidRDefault="001A33D9" w:rsidP="001A33D9">
            <w:pPr>
              <w:rPr>
                <w:bCs/>
                <w:color w:val="000000"/>
                <w:lang w:eastAsia="en-US"/>
              </w:rPr>
            </w:pPr>
            <w:r w:rsidRPr="00D021EF">
              <w:rPr>
                <w:bCs/>
                <w:color w:val="000000"/>
                <w:lang w:eastAsia="en-US"/>
              </w:rPr>
              <w:t xml:space="preserve"> </w:t>
            </w:r>
          </w:p>
        </w:tc>
      </w:tr>
    </w:tbl>
    <w:p w:rsidR="00C42EA1" w:rsidRPr="00157200" w:rsidRDefault="00C42EA1" w:rsidP="00C42EA1">
      <w:pPr>
        <w:suppressAutoHyphens w:val="0"/>
        <w:autoSpaceDE w:val="0"/>
        <w:autoSpaceDN w:val="0"/>
        <w:adjustRightInd w:val="0"/>
        <w:ind w:firstLine="720"/>
        <w:jc w:val="both"/>
        <w:rPr>
          <w:rFonts w:eastAsia="Times New Roman" w:cs="Times New Roman"/>
          <w:kern w:val="0"/>
          <w:lang w:eastAsia="ru-RU" w:bidi="ar-SA"/>
        </w:rPr>
      </w:pPr>
      <w:r w:rsidRPr="00157200">
        <w:rPr>
          <w:rFonts w:eastAsia="Times New Roman" w:cs="Times New Roman"/>
          <w:kern w:val="0"/>
          <w:lang w:eastAsia="ru-RU" w:bidi="ar-SA"/>
        </w:rPr>
        <w:t xml:space="preserve">Приём и консультирование граждан по вопросам, связанным с предоставлением Муниципальной услуги, осуществляется администрацией </w:t>
      </w:r>
      <w:r w:rsidR="001A33D9">
        <w:rPr>
          <w:rFonts w:eastAsia="Times New Roman" w:cs="Times New Roman"/>
          <w:kern w:val="0"/>
          <w:lang w:eastAsia="ru-RU" w:bidi="ar-SA"/>
        </w:rPr>
        <w:t>Гончаровского</w:t>
      </w:r>
      <w:r w:rsidRPr="00157200">
        <w:rPr>
          <w:rFonts w:eastAsia="Times New Roman" w:cs="Times New Roman"/>
          <w:kern w:val="0"/>
          <w:lang w:eastAsia="ru-RU" w:bidi="ar-SA"/>
        </w:rPr>
        <w:t xml:space="preserve"> сельского поселения Палласовского муниципального района Волгоградской области (дале</w:t>
      </w:r>
      <w:proofErr w:type="gramStart"/>
      <w:r w:rsidRPr="00157200">
        <w:rPr>
          <w:rFonts w:eastAsia="Times New Roman" w:cs="Times New Roman"/>
          <w:kern w:val="0"/>
          <w:lang w:eastAsia="ru-RU" w:bidi="ar-SA"/>
        </w:rPr>
        <w:t>е-</w:t>
      </w:r>
      <w:proofErr w:type="gramEnd"/>
      <w:r w:rsidRPr="00157200">
        <w:rPr>
          <w:rFonts w:eastAsia="Times New Roman" w:cs="Times New Roman"/>
          <w:kern w:val="0"/>
          <w:lang w:eastAsia="ru-RU" w:bidi="ar-SA"/>
        </w:rPr>
        <w:t xml:space="preserve"> Администрация), в соответствии со следующим графиком:</w:t>
      </w:r>
    </w:p>
    <w:p w:rsidR="00C42EA1" w:rsidRPr="00157200" w:rsidRDefault="00C42EA1" w:rsidP="00C42EA1">
      <w:pPr>
        <w:suppressAutoHyphens w:val="0"/>
        <w:autoSpaceDE w:val="0"/>
        <w:autoSpaceDN w:val="0"/>
        <w:adjustRightInd w:val="0"/>
        <w:ind w:firstLine="720"/>
        <w:jc w:val="both"/>
        <w:rPr>
          <w:rFonts w:eastAsia="Times New Roman" w:cs="Times New Roman"/>
          <w:kern w:val="0"/>
          <w:lang w:eastAsia="ru-RU" w:bidi="ar-SA"/>
        </w:rPr>
      </w:pPr>
      <w:r w:rsidRPr="00157200">
        <w:rPr>
          <w:rFonts w:eastAsia="Times New Roman" w:cs="Times New Roman"/>
          <w:kern w:val="0"/>
          <w:lang w:eastAsia="ru-RU" w:bidi="ar-SA"/>
        </w:rPr>
        <w:t>Понедельник</w:t>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t>08:00 - 17:30</w:t>
      </w:r>
    </w:p>
    <w:p w:rsidR="00C42EA1" w:rsidRPr="00157200" w:rsidRDefault="00C42EA1" w:rsidP="00C42EA1">
      <w:pPr>
        <w:suppressAutoHyphens w:val="0"/>
        <w:autoSpaceDE w:val="0"/>
        <w:autoSpaceDN w:val="0"/>
        <w:adjustRightInd w:val="0"/>
        <w:ind w:firstLine="720"/>
        <w:jc w:val="both"/>
        <w:rPr>
          <w:rFonts w:eastAsia="Times New Roman" w:cs="Times New Roman"/>
          <w:kern w:val="0"/>
          <w:lang w:eastAsia="ru-RU" w:bidi="ar-SA"/>
        </w:rPr>
      </w:pPr>
      <w:r w:rsidRPr="00157200">
        <w:rPr>
          <w:rFonts w:eastAsia="Times New Roman" w:cs="Times New Roman"/>
          <w:kern w:val="0"/>
          <w:lang w:eastAsia="ru-RU" w:bidi="ar-SA"/>
        </w:rPr>
        <w:t>Вторник</w:t>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t>08:00 - 17:30</w:t>
      </w:r>
    </w:p>
    <w:p w:rsidR="00C42EA1" w:rsidRPr="00157200" w:rsidRDefault="00C42EA1" w:rsidP="00C42EA1">
      <w:pPr>
        <w:suppressAutoHyphens w:val="0"/>
        <w:autoSpaceDE w:val="0"/>
        <w:autoSpaceDN w:val="0"/>
        <w:adjustRightInd w:val="0"/>
        <w:ind w:firstLine="720"/>
        <w:jc w:val="both"/>
        <w:rPr>
          <w:rFonts w:eastAsia="Times New Roman" w:cs="Times New Roman"/>
          <w:kern w:val="0"/>
          <w:lang w:eastAsia="ru-RU" w:bidi="ar-SA"/>
        </w:rPr>
      </w:pPr>
      <w:r w:rsidRPr="00157200">
        <w:rPr>
          <w:rFonts w:eastAsia="Times New Roman" w:cs="Times New Roman"/>
          <w:kern w:val="0"/>
          <w:lang w:eastAsia="ru-RU" w:bidi="ar-SA"/>
        </w:rPr>
        <w:t>Среда</w:t>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t>08:00 - 17:30</w:t>
      </w:r>
    </w:p>
    <w:p w:rsidR="00C42EA1" w:rsidRPr="00157200" w:rsidRDefault="00C42EA1" w:rsidP="00C42EA1">
      <w:pPr>
        <w:suppressAutoHyphens w:val="0"/>
        <w:autoSpaceDE w:val="0"/>
        <w:autoSpaceDN w:val="0"/>
        <w:adjustRightInd w:val="0"/>
        <w:ind w:firstLine="720"/>
        <w:jc w:val="both"/>
        <w:rPr>
          <w:rFonts w:eastAsia="Times New Roman" w:cs="Times New Roman"/>
          <w:kern w:val="0"/>
          <w:lang w:eastAsia="ru-RU" w:bidi="ar-SA"/>
        </w:rPr>
      </w:pPr>
      <w:r w:rsidRPr="00157200">
        <w:rPr>
          <w:rFonts w:eastAsia="Times New Roman" w:cs="Times New Roman"/>
          <w:kern w:val="0"/>
          <w:lang w:eastAsia="ru-RU" w:bidi="ar-SA"/>
        </w:rPr>
        <w:t>Четверг</w:t>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t>08:00 - 17:30</w:t>
      </w:r>
    </w:p>
    <w:p w:rsidR="00C42EA1" w:rsidRPr="00157200" w:rsidRDefault="00C42EA1" w:rsidP="00C42EA1">
      <w:pPr>
        <w:suppressAutoHyphens w:val="0"/>
        <w:autoSpaceDE w:val="0"/>
        <w:autoSpaceDN w:val="0"/>
        <w:adjustRightInd w:val="0"/>
        <w:ind w:firstLine="720"/>
        <w:jc w:val="both"/>
        <w:rPr>
          <w:rFonts w:eastAsia="Times New Roman" w:cs="Times New Roman"/>
          <w:kern w:val="0"/>
          <w:lang w:eastAsia="ru-RU" w:bidi="ar-SA"/>
        </w:rPr>
      </w:pPr>
      <w:r w:rsidRPr="00157200">
        <w:rPr>
          <w:rFonts w:eastAsia="Times New Roman" w:cs="Times New Roman"/>
          <w:kern w:val="0"/>
          <w:lang w:eastAsia="ru-RU" w:bidi="ar-SA"/>
        </w:rPr>
        <w:t>Пятница</w:t>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t>08:00 - 17:30</w:t>
      </w:r>
    </w:p>
    <w:p w:rsidR="00C42EA1" w:rsidRPr="00157200" w:rsidRDefault="00C42EA1" w:rsidP="00C42EA1">
      <w:pPr>
        <w:suppressAutoHyphens w:val="0"/>
        <w:autoSpaceDE w:val="0"/>
        <w:autoSpaceDN w:val="0"/>
        <w:adjustRightInd w:val="0"/>
        <w:ind w:firstLine="720"/>
        <w:jc w:val="both"/>
        <w:rPr>
          <w:rFonts w:eastAsia="Times New Roman" w:cs="Times New Roman"/>
          <w:kern w:val="0"/>
          <w:lang w:eastAsia="ru-RU" w:bidi="ar-SA"/>
        </w:rPr>
      </w:pPr>
      <w:r w:rsidRPr="00157200">
        <w:rPr>
          <w:rFonts w:eastAsia="Times New Roman" w:cs="Times New Roman"/>
          <w:kern w:val="0"/>
          <w:lang w:eastAsia="ru-RU" w:bidi="ar-SA"/>
        </w:rPr>
        <w:t>Перерыв на обед (ежедневно)</w:t>
      </w:r>
      <w:r w:rsidRPr="00157200">
        <w:rPr>
          <w:rFonts w:eastAsia="Times New Roman" w:cs="Times New Roman"/>
          <w:kern w:val="0"/>
          <w:lang w:eastAsia="ru-RU" w:bidi="ar-SA"/>
        </w:rPr>
        <w:tab/>
        <w:t>12:00 - 13:30</w:t>
      </w:r>
    </w:p>
    <w:p w:rsidR="00C42EA1" w:rsidRPr="00157200" w:rsidRDefault="00C42EA1" w:rsidP="00C42EA1">
      <w:pPr>
        <w:suppressAutoHyphens w:val="0"/>
        <w:autoSpaceDE w:val="0"/>
        <w:autoSpaceDN w:val="0"/>
        <w:adjustRightInd w:val="0"/>
        <w:ind w:firstLine="720"/>
        <w:jc w:val="both"/>
        <w:rPr>
          <w:rFonts w:eastAsia="Times New Roman" w:cs="Times New Roman"/>
          <w:kern w:val="0"/>
          <w:lang w:eastAsia="ru-RU" w:bidi="ar-SA"/>
        </w:rPr>
      </w:pPr>
      <w:r w:rsidRPr="00157200">
        <w:rPr>
          <w:rFonts w:eastAsia="Times New Roman" w:cs="Times New Roman"/>
          <w:kern w:val="0"/>
          <w:lang w:eastAsia="ru-RU" w:bidi="ar-SA"/>
        </w:rPr>
        <w:t>Суббота</w:t>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t xml:space="preserve">       Выходной</w:t>
      </w:r>
    </w:p>
    <w:p w:rsidR="00C42EA1" w:rsidRPr="00157200" w:rsidRDefault="00C42EA1" w:rsidP="00C42EA1">
      <w:pPr>
        <w:suppressAutoHyphens w:val="0"/>
        <w:autoSpaceDE w:val="0"/>
        <w:autoSpaceDN w:val="0"/>
        <w:adjustRightInd w:val="0"/>
        <w:ind w:firstLine="720"/>
        <w:jc w:val="both"/>
        <w:rPr>
          <w:rFonts w:eastAsia="Times New Roman" w:cs="Times New Roman"/>
          <w:kern w:val="0"/>
          <w:lang w:eastAsia="ru-RU" w:bidi="ar-SA"/>
        </w:rPr>
      </w:pPr>
      <w:r w:rsidRPr="00157200">
        <w:rPr>
          <w:rFonts w:eastAsia="Times New Roman" w:cs="Times New Roman"/>
          <w:kern w:val="0"/>
          <w:lang w:eastAsia="ru-RU" w:bidi="ar-SA"/>
        </w:rPr>
        <w:t>Воскресенье</w:t>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t>Выходной</w:t>
      </w:r>
    </w:p>
    <w:p w:rsidR="00C42EA1" w:rsidRPr="00157200" w:rsidRDefault="00C42EA1" w:rsidP="00C42EA1">
      <w:pPr>
        <w:suppressAutoHyphens w:val="0"/>
        <w:autoSpaceDE w:val="0"/>
        <w:autoSpaceDN w:val="0"/>
        <w:adjustRightInd w:val="0"/>
        <w:ind w:firstLine="720"/>
        <w:jc w:val="both"/>
        <w:rPr>
          <w:rFonts w:eastAsia="Times New Roman" w:cs="Times New Roman"/>
          <w:kern w:val="0"/>
          <w:lang w:eastAsia="ru-RU" w:bidi="ar-SA"/>
        </w:rPr>
      </w:pPr>
      <w:r w:rsidRPr="00157200">
        <w:rPr>
          <w:rFonts w:eastAsia="Times New Roman" w:cs="Times New Roman"/>
          <w:kern w:val="0"/>
          <w:lang w:eastAsia="ru-RU" w:bidi="ar-SA"/>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C42EA1" w:rsidRPr="00157200" w:rsidRDefault="00C42EA1" w:rsidP="00C42EA1">
      <w:pPr>
        <w:suppressAutoHyphens w:val="0"/>
        <w:autoSpaceDE w:val="0"/>
        <w:autoSpaceDN w:val="0"/>
        <w:adjustRightInd w:val="0"/>
        <w:ind w:firstLine="720"/>
        <w:jc w:val="both"/>
        <w:rPr>
          <w:rFonts w:eastAsia="Times New Roman" w:cs="Times New Roman"/>
          <w:kern w:val="0"/>
          <w:lang w:eastAsia="ru-RU" w:bidi="ar-SA"/>
        </w:rPr>
      </w:pPr>
      <w:r w:rsidRPr="00157200">
        <w:rPr>
          <w:rFonts w:eastAsia="Times New Roman" w:cs="Times New Roman"/>
          <w:kern w:val="0"/>
          <w:lang w:eastAsia="ru-RU" w:bidi="ar-SA"/>
        </w:rPr>
        <w:t>Понедельник</w:t>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t>08:00 - 17:30</w:t>
      </w:r>
    </w:p>
    <w:p w:rsidR="00C42EA1" w:rsidRPr="00157200" w:rsidRDefault="00C42EA1" w:rsidP="00C42EA1">
      <w:pPr>
        <w:suppressAutoHyphens w:val="0"/>
        <w:autoSpaceDE w:val="0"/>
        <w:autoSpaceDN w:val="0"/>
        <w:adjustRightInd w:val="0"/>
        <w:ind w:firstLine="720"/>
        <w:jc w:val="both"/>
        <w:rPr>
          <w:rFonts w:eastAsia="Times New Roman" w:cs="Times New Roman"/>
          <w:kern w:val="0"/>
          <w:lang w:eastAsia="ru-RU" w:bidi="ar-SA"/>
        </w:rPr>
      </w:pPr>
      <w:r w:rsidRPr="00157200">
        <w:rPr>
          <w:rFonts w:eastAsia="Times New Roman" w:cs="Times New Roman"/>
          <w:kern w:val="0"/>
          <w:lang w:eastAsia="ru-RU" w:bidi="ar-SA"/>
        </w:rPr>
        <w:t>Вторник</w:t>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t>08:00 - 17:30</w:t>
      </w:r>
    </w:p>
    <w:p w:rsidR="00C42EA1" w:rsidRPr="00157200" w:rsidRDefault="00C42EA1" w:rsidP="00C42EA1">
      <w:pPr>
        <w:suppressAutoHyphens w:val="0"/>
        <w:autoSpaceDE w:val="0"/>
        <w:autoSpaceDN w:val="0"/>
        <w:adjustRightInd w:val="0"/>
        <w:ind w:firstLine="720"/>
        <w:jc w:val="both"/>
        <w:rPr>
          <w:rFonts w:eastAsia="Times New Roman" w:cs="Times New Roman"/>
          <w:kern w:val="0"/>
          <w:lang w:eastAsia="ru-RU" w:bidi="ar-SA"/>
        </w:rPr>
      </w:pPr>
      <w:r w:rsidRPr="00157200">
        <w:rPr>
          <w:rFonts w:eastAsia="Times New Roman" w:cs="Times New Roman"/>
          <w:kern w:val="0"/>
          <w:lang w:eastAsia="ru-RU" w:bidi="ar-SA"/>
        </w:rPr>
        <w:t>Среда</w:t>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t>08:00 - 17:30</w:t>
      </w:r>
    </w:p>
    <w:p w:rsidR="00C42EA1" w:rsidRPr="00157200" w:rsidRDefault="00C42EA1" w:rsidP="00C42EA1">
      <w:pPr>
        <w:suppressAutoHyphens w:val="0"/>
        <w:autoSpaceDE w:val="0"/>
        <w:autoSpaceDN w:val="0"/>
        <w:adjustRightInd w:val="0"/>
        <w:ind w:firstLine="720"/>
        <w:jc w:val="both"/>
        <w:rPr>
          <w:rFonts w:eastAsia="Times New Roman" w:cs="Times New Roman"/>
          <w:kern w:val="0"/>
          <w:lang w:eastAsia="ru-RU" w:bidi="ar-SA"/>
        </w:rPr>
      </w:pPr>
      <w:r w:rsidRPr="00157200">
        <w:rPr>
          <w:rFonts w:eastAsia="Times New Roman" w:cs="Times New Roman"/>
          <w:kern w:val="0"/>
          <w:lang w:eastAsia="ru-RU" w:bidi="ar-SA"/>
        </w:rPr>
        <w:t>Четверг</w:t>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t xml:space="preserve">            08:00 - 17:30</w:t>
      </w:r>
    </w:p>
    <w:p w:rsidR="00C42EA1" w:rsidRPr="00157200" w:rsidRDefault="00C42EA1" w:rsidP="00C42EA1">
      <w:pPr>
        <w:suppressAutoHyphens w:val="0"/>
        <w:autoSpaceDE w:val="0"/>
        <w:autoSpaceDN w:val="0"/>
        <w:adjustRightInd w:val="0"/>
        <w:ind w:firstLine="720"/>
        <w:jc w:val="both"/>
        <w:rPr>
          <w:rFonts w:eastAsia="Times New Roman" w:cs="Times New Roman"/>
          <w:kern w:val="0"/>
          <w:lang w:eastAsia="ru-RU" w:bidi="ar-SA"/>
        </w:rPr>
      </w:pPr>
      <w:r w:rsidRPr="00157200">
        <w:rPr>
          <w:rFonts w:eastAsia="Times New Roman" w:cs="Times New Roman"/>
          <w:kern w:val="0"/>
          <w:lang w:eastAsia="ru-RU" w:bidi="ar-SA"/>
        </w:rPr>
        <w:t>Пятница</w:t>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t>08:00 - 17:30</w:t>
      </w:r>
    </w:p>
    <w:p w:rsidR="00C42EA1" w:rsidRPr="00157200" w:rsidRDefault="00C42EA1" w:rsidP="00C42EA1">
      <w:pPr>
        <w:suppressAutoHyphens w:val="0"/>
        <w:autoSpaceDE w:val="0"/>
        <w:autoSpaceDN w:val="0"/>
        <w:adjustRightInd w:val="0"/>
        <w:ind w:firstLine="720"/>
        <w:jc w:val="both"/>
        <w:rPr>
          <w:rFonts w:eastAsia="Times New Roman" w:cs="Times New Roman"/>
          <w:kern w:val="0"/>
          <w:lang w:eastAsia="ru-RU" w:bidi="ar-SA"/>
        </w:rPr>
      </w:pPr>
      <w:r w:rsidRPr="00157200">
        <w:rPr>
          <w:rFonts w:eastAsia="Times New Roman" w:cs="Times New Roman"/>
          <w:kern w:val="0"/>
          <w:lang w:eastAsia="ru-RU" w:bidi="ar-SA"/>
        </w:rPr>
        <w:t>Суббота</w:t>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t>08:00 – 15:00</w:t>
      </w:r>
    </w:p>
    <w:p w:rsidR="00C42EA1" w:rsidRPr="00157200" w:rsidRDefault="00C42EA1" w:rsidP="00C42EA1">
      <w:pPr>
        <w:suppressAutoHyphens w:val="0"/>
        <w:autoSpaceDE w:val="0"/>
        <w:autoSpaceDN w:val="0"/>
        <w:adjustRightInd w:val="0"/>
        <w:ind w:firstLine="720"/>
        <w:jc w:val="both"/>
        <w:rPr>
          <w:rFonts w:eastAsia="Times New Roman" w:cs="Times New Roman"/>
          <w:kern w:val="0"/>
          <w:lang w:eastAsia="ru-RU" w:bidi="ar-SA"/>
        </w:rPr>
      </w:pPr>
      <w:r w:rsidRPr="00157200">
        <w:rPr>
          <w:rFonts w:eastAsia="Times New Roman" w:cs="Times New Roman"/>
          <w:kern w:val="0"/>
          <w:lang w:eastAsia="ru-RU" w:bidi="ar-SA"/>
        </w:rPr>
        <w:t>Воскресенье</w:t>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r>
      <w:r w:rsidRPr="00157200">
        <w:rPr>
          <w:rFonts w:eastAsia="Times New Roman" w:cs="Times New Roman"/>
          <w:kern w:val="0"/>
          <w:lang w:eastAsia="ru-RU" w:bidi="ar-SA"/>
        </w:rPr>
        <w:tab/>
        <w:t>Выходной</w:t>
      </w:r>
    </w:p>
    <w:p w:rsidR="00C42EA1" w:rsidRPr="00157200" w:rsidRDefault="00C42EA1" w:rsidP="00C42EA1">
      <w:pPr>
        <w:suppressAutoHyphens w:val="0"/>
        <w:autoSpaceDE w:val="0"/>
        <w:autoSpaceDN w:val="0"/>
        <w:adjustRightInd w:val="0"/>
        <w:ind w:firstLine="720"/>
        <w:jc w:val="both"/>
        <w:rPr>
          <w:rFonts w:eastAsia="Times New Roman" w:cs="Times New Roman"/>
          <w:kern w:val="0"/>
          <w:lang w:eastAsia="ru-RU" w:bidi="ar-SA"/>
        </w:rPr>
      </w:pPr>
      <w:r w:rsidRPr="00157200">
        <w:rPr>
          <w:rFonts w:eastAsia="Times New Roman" w:cs="Times New Roman"/>
          <w:kern w:val="0"/>
          <w:lang w:eastAsia="ru-RU" w:bidi="ar-SA"/>
        </w:rPr>
        <w:t>Без перерыва на обед</w:t>
      </w:r>
      <w:bookmarkStart w:id="2" w:name="sub_32"/>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bookmarkStart w:id="3" w:name="sub_33"/>
      <w:bookmarkEnd w:id="2"/>
      <w:r w:rsidRPr="00157200">
        <w:rPr>
          <w:rFonts w:eastAsia="Times New Roman" w:cs="Times New Roman"/>
          <w:color w:val="000000"/>
          <w:kern w:val="0"/>
          <w:lang w:eastAsia="ru-RU" w:bidi="ar-SA"/>
        </w:rPr>
        <w:t>1.</w:t>
      </w:r>
      <w:r>
        <w:rPr>
          <w:rFonts w:eastAsia="Times New Roman" w:cs="Times New Roman"/>
          <w:color w:val="000000"/>
          <w:kern w:val="0"/>
          <w:lang w:eastAsia="ru-RU" w:bidi="ar-SA"/>
        </w:rPr>
        <w:t>5</w:t>
      </w:r>
      <w:r w:rsidRPr="00157200">
        <w:rPr>
          <w:rFonts w:eastAsia="Times New Roman" w:cs="Times New Roman"/>
          <w:color w:val="000000"/>
          <w:kern w:val="0"/>
          <w:lang w:eastAsia="ru-RU" w:bidi="ar-SA"/>
        </w:rPr>
        <w:t xml:space="preserve">. </w:t>
      </w:r>
      <w:bookmarkEnd w:id="3"/>
      <w:r w:rsidRPr="00157200">
        <w:rPr>
          <w:rFonts w:eastAsia="Times New Roman" w:cs="Times New Roman"/>
          <w:color w:val="000000"/>
          <w:kern w:val="0"/>
          <w:lang w:eastAsia="ru-RU" w:bidi="ar-SA"/>
        </w:rPr>
        <w:t xml:space="preserve">Порядок получения информации заявителями по вопросам предоставления муниципальной услуги: </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www.gosuslugi.ru (далее - Единый портал) и  на официальном портале Губернатора и администрации Волгоградской области </w:t>
      </w:r>
      <w:r w:rsidRPr="00157200">
        <w:rPr>
          <w:rFonts w:eastAsia="Times New Roman" w:cs="Times New Roman"/>
          <w:color w:val="000000"/>
          <w:kern w:val="0"/>
          <w:lang w:eastAsia="ru-RU" w:bidi="ar-SA"/>
        </w:rPr>
        <w:lastRenderedPageBreak/>
        <w:t>(www.volganet.ru) (далее - Портал области).</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На информационных стендах Администрации, а также на официальном сайте Администрации размещается следующая информация:</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xml:space="preserve">- наименование органа (структурного подразделения), предоставляющего муниципальную услугу; </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о порядке предоставления Муниципальной услуги;</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форма заявления о предоставлении Муниципальной услуги;</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перечень документов, необходимых для получения Муниципальной услуги;</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режим работы органа (структурного подразделения), предоставляющего муниципальную услугу;</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адреса иных органов, участвующих в предоставлении Муниципальной услуги;</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адрес официального сайта Администрации;</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номера телефонов и адреса электронной почты Администрации.</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Места для информирования, предназначенные для ознакомления заявителей с информационными материалами, оборудуются:</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информационными стендами;</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стульями и столами для оформления документов.</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На Едином портале и Портале области можно получить следующую информацию:</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текст настоящего Административного регламента;</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перечень документов, предоставляемых заявителем для получения муниципальной услуги;</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образец письменного заявления о предоставлении муниципальной услуги;</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адрес официального сайта администрации;</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сроки получения муниципальной услуги.</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proofErr w:type="gramStart"/>
      <w:r w:rsidRPr="00157200">
        <w:rPr>
          <w:rFonts w:eastAsia="Times New Roman" w:cs="Times New Roman"/>
          <w:color w:val="000000"/>
          <w:kern w:val="0"/>
          <w:lang w:eastAsia="ru-RU" w:bidi="ar-SA"/>
        </w:rPr>
        <w:t>Порядок получения информации заявителями по предоставлении Муниципальной услуги непосредственно в Администрации:</w:t>
      </w:r>
      <w:proofErr w:type="gramEnd"/>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консультирование заинтересованных лиц о порядке предоставления Муниципальной услуги проводится в рабочее время;</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все консультации, а также предоставленные специалистами Администрации в ходе консультации документы, предоставляются бесплатно;</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Индивидуальное устное консультирование каждого заинтересованного лица специалист Администрации осуществляет не более 15 минут.</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Звонки граждан принимаются в соответствии с графиком работы Администрации.</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lastRenderedPageBreak/>
        <w:t>Время разговора не должно превышать 10 минут.</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C42EA1" w:rsidRPr="00157200" w:rsidRDefault="00C42EA1" w:rsidP="00C42EA1">
      <w:pPr>
        <w:suppressAutoHyphens w:val="0"/>
        <w:autoSpaceDE w:val="0"/>
        <w:autoSpaceDN w:val="0"/>
        <w:adjustRightInd w:val="0"/>
        <w:ind w:firstLine="72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001A33D9">
        <w:rPr>
          <w:rFonts w:eastAsia="Times New Roman" w:cs="Times New Roman"/>
          <w:color w:val="000000"/>
          <w:kern w:val="0"/>
          <w:lang w:eastAsia="ru-RU" w:bidi="ar-SA"/>
        </w:rPr>
        <w:t>Гончаровского</w:t>
      </w:r>
      <w:r w:rsidRPr="00157200">
        <w:rPr>
          <w:rFonts w:eastAsia="Times New Roman" w:cs="Times New Roman"/>
          <w:color w:val="000000"/>
          <w:kern w:val="0"/>
          <w:lang w:eastAsia="ru-RU" w:bidi="ar-SA"/>
        </w:rPr>
        <w:t xml:space="preserve"> сельского поселения или иным уполномоченным им должностным лицом.</w:t>
      </w:r>
    </w:p>
    <w:p w:rsidR="00C42EA1" w:rsidRPr="00157200" w:rsidRDefault="00C42EA1" w:rsidP="00C42EA1">
      <w:pPr>
        <w:widowControl/>
        <w:suppressAutoHyphens w:val="0"/>
        <w:autoSpaceDE w:val="0"/>
        <w:jc w:val="both"/>
        <w:rPr>
          <w:rFonts w:eastAsia="Times New Roman" w:cs="Times New Roman"/>
          <w:color w:val="000000"/>
          <w:kern w:val="0"/>
          <w:lang w:eastAsia="ru-RU" w:bidi="ar-SA"/>
        </w:rPr>
      </w:pPr>
      <w:r w:rsidRPr="00157200">
        <w:rPr>
          <w:rFonts w:eastAsia="Times New Roman" w:cs="Times New Roman"/>
          <w:color w:val="000000"/>
          <w:kern w:val="0"/>
          <w:lang w:eastAsia="ru-RU" w:bidi="ar-SA"/>
        </w:rPr>
        <w:t xml:space="preserve"> </w:t>
      </w:r>
    </w:p>
    <w:p w:rsidR="00C42EA1" w:rsidRPr="00157200" w:rsidRDefault="00C42EA1" w:rsidP="00C42EA1">
      <w:pPr>
        <w:widowControl/>
        <w:suppressAutoHyphens w:val="0"/>
        <w:autoSpaceDE w:val="0"/>
        <w:ind w:left="1785"/>
        <w:contextualSpacing/>
        <w:jc w:val="both"/>
        <w:rPr>
          <w:rFonts w:eastAsia="Times New Roman" w:cs="Times New Roman"/>
          <w:color w:val="000000"/>
          <w:kern w:val="0"/>
          <w:lang w:eastAsia="ru-RU" w:bidi="ar-SA"/>
        </w:rPr>
      </w:pPr>
    </w:p>
    <w:p w:rsidR="00C42EA1" w:rsidRPr="00335D5B" w:rsidRDefault="00C42EA1" w:rsidP="00C42EA1">
      <w:pPr>
        <w:ind w:left="357" w:firstLine="567"/>
        <w:contextualSpacing/>
        <w:jc w:val="both"/>
        <w:rPr>
          <w:rFonts w:cs="Times New Roman"/>
          <w:lang w:eastAsia="ar-SA" w:bidi="ar-SA"/>
        </w:rPr>
      </w:pPr>
    </w:p>
    <w:p w:rsidR="00C42EA1" w:rsidRPr="00335D5B" w:rsidRDefault="00C42EA1" w:rsidP="00C42EA1">
      <w:pPr>
        <w:jc w:val="center"/>
        <w:rPr>
          <w:rFonts w:cs="Times New Roman"/>
          <w:lang w:eastAsia="ar-SA" w:bidi="ar-SA"/>
        </w:rPr>
      </w:pPr>
    </w:p>
    <w:p w:rsidR="00C42EA1" w:rsidRPr="00A5496A" w:rsidRDefault="00C42EA1" w:rsidP="00C42EA1">
      <w:pPr>
        <w:jc w:val="center"/>
        <w:rPr>
          <w:rFonts w:cs="Times New Roman"/>
          <w:b/>
          <w:lang w:eastAsia="ar-SA" w:bidi="ar-SA"/>
        </w:rPr>
      </w:pPr>
      <w:r w:rsidRPr="00A5496A">
        <w:rPr>
          <w:rFonts w:cs="Times New Roman"/>
          <w:b/>
          <w:lang w:eastAsia="ar-SA" w:bidi="ar-SA"/>
        </w:rPr>
        <w:t>2. Стандарт предоставления муниципальной услуги</w:t>
      </w:r>
    </w:p>
    <w:p w:rsidR="00C42EA1" w:rsidRPr="00335D5B" w:rsidRDefault="00C42EA1" w:rsidP="00C42EA1">
      <w:pPr>
        <w:jc w:val="center"/>
        <w:rPr>
          <w:rFonts w:cs="Times New Roman"/>
          <w:lang w:eastAsia="ar-SA" w:bidi="ar-SA"/>
        </w:rPr>
      </w:pPr>
    </w:p>
    <w:p w:rsidR="00C42EA1" w:rsidRPr="00335D5B" w:rsidRDefault="00C42EA1" w:rsidP="00C42EA1">
      <w:pPr>
        <w:ind w:firstLine="708"/>
        <w:jc w:val="both"/>
        <w:rPr>
          <w:rFonts w:cs="Times New Roman"/>
          <w:lang w:eastAsia="ar-SA" w:bidi="ar-SA"/>
        </w:rPr>
      </w:pPr>
      <w:r w:rsidRPr="00335D5B">
        <w:rPr>
          <w:rFonts w:cs="Times New Roman"/>
          <w:lang w:eastAsia="ar-SA" w:bidi="ar-SA"/>
        </w:rPr>
        <w:t>2.1. Наименование муниципальной услуги - «</w:t>
      </w:r>
      <w:r w:rsidRPr="004571A3">
        <w:rPr>
          <w:rFonts w:cs="Times New Roman"/>
          <w:lang w:eastAsia="ar-SA" w:bidi="ar-SA"/>
        </w:rPr>
        <w:t>Утверждение схемы расположения земельного участка или земельных участков на кадастровом плане территории</w:t>
      </w:r>
      <w:r w:rsidRPr="00335D5B">
        <w:rPr>
          <w:rFonts w:cs="Times New Roman"/>
          <w:lang w:eastAsia="ar-SA" w:bidi="ar-SA"/>
        </w:rPr>
        <w:t>».</w:t>
      </w:r>
      <w:r>
        <w:rPr>
          <w:rFonts w:cs="Times New Roman"/>
          <w:lang w:eastAsia="ar-SA" w:bidi="ar-SA"/>
        </w:rPr>
        <w:t xml:space="preserve"> </w:t>
      </w:r>
    </w:p>
    <w:p w:rsidR="00C42EA1" w:rsidRDefault="00C42EA1" w:rsidP="00C42EA1">
      <w:pPr>
        <w:ind w:firstLine="708"/>
        <w:jc w:val="both"/>
        <w:rPr>
          <w:rFonts w:cs="Times New Roman"/>
          <w:lang w:eastAsia="ar-SA" w:bidi="ar-SA"/>
        </w:rPr>
      </w:pPr>
      <w:r w:rsidRPr="00335D5B">
        <w:rPr>
          <w:rFonts w:cs="Times New Roman"/>
          <w:lang w:eastAsia="ar-SA" w:bidi="ar-SA"/>
        </w:rPr>
        <w:t xml:space="preserve">2.2. Муниципальная услуга предоставляется администрацией </w:t>
      </w:r>
      <w:r w:rsidR="001A33D9">
        <w:rPr>
          <w:rFonts w:cs="Times New Roman"/>
          <w:lang w:eastAsia="ar-SA" w:bidi="ar-SA"/>
        </w:rPr>
        <w:t>Гончаровского</w:t>
      </w:r>
      <w:r w:rsidRPr="00335D5B">
        <w:rPr>
          <w:rFonts w:cs="Times New Roman"/>
          <w:lang w:eastAsia="ar-SA" w:bidi="ar-SA"/>
        </w:rPr>
        <w:t xml:space="preserve"> сельского поселения </w:t>
      </w:r>
      <w:r>
        <w:rPr>
          <w:rFonts w:cs="Times New Roman"/>
          <w:lang w:eastAsia="ar-SA" w:bidi="ar-SA"/>
        </w:rPr>
        <w:t>Палласовского</w:t>
      </w:r>
      <w:r w:rsidRPr="00335D5B">
        <w:rPr>
          <w:rFonts w:cs="Times New Roman"/>
          <w:lang w:eastAsia="ar-SA" w:bidi="ar-SA"/>
        </w:rPr>
        <w:t xml:space="preserve"> муниципального района Волгоградской области (далее – Администрация).</w:t>
      </w:r>
    </w:p>
    <w:p w:rsidR="00C42EA1" w:rsidRDefault="00C42EA1" w:rsidP="00C42EA1">
      <w:pPr>
        <w:ind w:firstLine="708"/>
        <w:jc w:val="both"/>
        <w:rPr>
          <w:rFonts w:cs="Times New Roman"/>
          <w:lang w:eastAsia="ar-SA" w:bidi="ar-SA"/>
        </w:rPr>
      </w:pPr>
      <w:r w:rsidRPr="00700E31">
        <w:rPr>
          <w:rFonts w:cs="Times New Roman"/>
          <w:lang w:eastAsia="ar-SA" w:bidi="ar-SA"/>
        </w:rPr>
        <w:t>За получением муниципальной услуги заявитель вправе также обратиться в МФЦ.</w:t>
      </w:r>
    </w:p>
    <w:p w:rsidR="00C42EA1" w:rsidRPr="00C56F5C" w:rsidRDefault="00C42EA1" w:rsidP="00C42EA1">
      <w:pPr>
        <w:ind w:firstLine="708"/>
        <w:jc w:val="both"/>
        <w:rPr>
          <w:rFonts w:cs="Times New Roman"/>
          <w:lang w:eastAsia="ar-SA" w:bidi="ar-SA"/>
        </w:rPr>
      </w:pPr>
      <w:r w:rsidRPr="00335D5B">
        <w:rPr>
          <w:rFonts w:cs="Times New Roman"/>
          <w:lang w:eastAsia="ar-SA" w:bidi="ar-SA"/>
        </w:rPr>
        <w:t>2.</w:t>
      </w:r>
      <w:r>
        <w:rPr>
          <w:rFonts w:cs="Times New Roman"/>
          <w:lang w:eastAsia="ar-SA" w:bidi="ar-SA"/>
        </w:rPr>
        <w:t>3</w:t>
      </w:r>
      <w:r w:rsidRPr="00335D5B">
        <w:rPr>
          <w:rFonts w:cs="Times New Roman"/>
          <w:lang w:eastAsia="ar-SA" w:bidi="ar-SA"/>
        </w:rPr>
        <w:t xml:space="preserve">. </w:t>
      </w:r>
      <w:bookmarkStart w:id="4" w:name="Par108"/>
      <w:bookmarkEnd w:id="4"/>
      <w:r w:rsidRPr="00C56F5C">
        <w:rPr>
          <w:rFonts w:cs="Times New Roman"/>
          <w:lang w:eastAsia="ar-SA" w:bidi="ar-SA"/>
        </w:rPr>
        <w:t>Результатом предоставления муниципальной услуги является:</w:t>
      </w:r>
    </w:p>
    <w:p w:rsidR="00C42EA1" w:rsidRPr="00C56F5C" w:rsidRDefault="00C42EA1" w:rsidP="00C42EA1">
      <w:pPr>
        <w:ind w:firstLine="708"/>
        <w:jc w:val="both"/>
        <w:rPr>
          <w:rFonts w:cs="Times New Roman"/>
          <w:lang w:eastAsia="ar-SA" w:bidi="ar-SA"/>
        </w:rPr>
      </w:pPr>
      <w:r w:rsidRPr="00C56F5C">
        <w:rPr>
          <w:rFonts w:cs="Times New Roman"/>
          <w:lang w:eastAsia="ar-SA" w:bidi="ar-SA"/>
        </w:rPr>
        <w:t>а) утверждение и выдача схемы расположения земельного участка или земельных участков на кадастровом плане территории (далее – схема расположения земельного участка);</w:t>
      </w:r>
    </w:p>
    <w:p w:rsidR="00C42EA1" w:rsidRPr="00C56F5C" w:rsidRDefault="00C42EA1" w:rsidP="00C42EA1">
      <w:pPr>
        <w:ind w:firstLine="708"/>
        <w:jc w:val="both"/>
        <w:rPr>
          <w:rFonts w:cs="Times New Roman"/>
          <w:lang w:eastAsia="ar-SA" w:bidi="ar-SA"/>
        </w:rPr>
      </w:pPr>
      <w:r w:rsidRPr="00C56F5C">
        <w:rPr>
          <w:rFonts w:cs="Times New Roman"/>
          <w:lang w:eastAsia="ar-SA" w:bidi="ar-SA"/>
        </w:rPr>
        <w:t>б) мотивированный отказ в предоставлении муниципальной услуги.</w:t>
      </w:r>
    </w:p>
    <w:p w:rsidR="00C42EA1" w:rsidRPr="00C56F5C" w:rsidRDefault="00C42EA1" w:rsidP="00C42EA1">
      <w:pPr>
        <w:ind w:firstLine="708"/>
        <w:jc w:val="both"/>
        <w:rPr>
          <w:rFonts w:cs="Times New Roman"/>
          <w:lang w:eastAsia="ar-SA" w:bidi="ar-SA"/>
        </w:rPr>
      </w:pPr>
      <w:r w:rsidRPr="00C56F5C">
        <w:rPr>
          <w:rFonts w:cs="Times New Roman"/>
          <w:lang w:eastAsia="ar-SA" w:bidi="ar-SA"/>
        </w:rPr>
        <w:t>Решение о предоставлении муниципальной услуги оформляется в форме постановления об утверждении схемы расположения земельного участка.</w:t>
      </w:r>
    </w:p>
    <w:p w:rsidR="00C42EA1" w:rsidRPr="004D3C50" w:rsidRDefault="00C42EA1" w:rsidP="00C42EA1">
      <w:pPr>
        <w:ind w:firstLine="708"/>
        <w:jc w:val="both"/>
        <w:rPr>
          <w:rFonts w:cs="Times New Roman"/>
          <w:color w:val="FF0000"/>
          <w:lang w:eastAsia="ar-SA" w:bidi="ar-SA"/>
        </w:rPr>
      </w:pPr>
      <w:r w:rsidRPr="00C56F5C">
        <w:rPr>
          <w:rFonts w:cs="Times New Roman"/>
          <w:lang w:eastAsia="ar-SA" w:bidi="ar-SA"/>
        </w:rPr>
        <w:t>Решение об отказе в предоставлении муниципальной услуги оформляется в форме уведомления об отказе в утверждении схемы расположения земельного участка.</w:t>
      </w:r>
    </w:p>
    <w:p w:rsidR="00C42EA1" w:rsidRPr="00233E2A" w:rsidRDefault="00C42EA1" w:rsidP="00C42EA1">
      <w:pPr>
        <w:ind w:firstLine="708"/>
        <w:jc w:val="both"/>
        <w:rPr>
          <w:rFonts w:cs="Times New Roman"/>
          <w:color w:val="000000"/>
          <w:lang w:eastAsia="ar-SA" w:bidi="ar-SA"/>
        </w:rPr>
      </w:pPr>
      <w:r w:rsidRPr="00335D5B">
        <w:rPr>
          <w:rFonts w:cs="Times New Roman"/>
          <w:lang w:eastAsia="ar-SA" w:bidi="ar-SA"/>
        </w:rPr>
        <w:t>2</w:t>
      </w:r>
      <w:r w:rsidRPr="004C6101">
        <w:rPr>
          <w:rFonts w:cs="Times New Roman"/>
          <w:color w:val="FF0000"/>
          <w:lang w:eastAsia="ar-SA" w:bidi="ar-SA"/>
        </w:rPr>
        <w:t>.</w:t>
      </w:r>
      <w:r w:rsidRPr="00233E2A">
        <w:rPr>
          <w:rFonts w:cs="Times New Roman"/>
          <w:color w:val="000000"/>
          <w:lang w:eastAsia="ar-SA" w:bidi="ar-SA"/>
        </w:rPr>
        <w:t>4. Общий срок предоставления муниципальной услуги.</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Максимальный срок предоставления муниципальной услуги составляет:</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 xml:space="preserve">  два месяца </w:t>
      </w:r>
      <w:proofErr w:type="gramStart"/>
      <w:r w:rsidRPr="00233E2A">
        <w:rPr>
          <w:rFonts w:cs="Times New Roman"/>
          <w:color w:val="000000"/>
          <w:lang w:eastAsia="ar-SA" w:bidi="ar-SA"/>
        </w:rPr>
        <w:t>со дня поступления заявления о предоставлении муниципальной услуги в администрацию в случае образования земельного участка для его продажи</w:t>
      </w:r>
      <w:proofErr w:type="gramEnd"/>
      <w:r w:rsidRPr="00233E2A">
        <w:rPr>
          <w:rFonts w:cs="Times New Roman"/>
          <w:color w:val="000000"/>
          <w:lang w:eastAsia="ar-SA" w:bidi="ar-SA"/>
        </w:rPr>
        <w:t xml:space="preserve"> или предоставления в аренду путем проведения аукциона;</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 xml:space="preserve">тридцать дней </w:t>
      </w:r>
      <w:proofErr w:type="gramStart"/>
      <w:r w:rsidRPr="00233E2A">
        <w:rPr>
          <w:rFonts w:cs="Times New Roman"/>
          <w:color w:val="000000"/>
          <w:lang w:eastAsia="ar-SA" w:bidi="ar-SA"/>
        </w:rPr>
        <w:t>со дня поступления заявления о предварительном согласовании в администрацию в случае образования земельного участка для предоставления</w:t>
      </w:r>
      <w:proofErr w:type="gramEnd"/>
      <w:r w:rsidRPr="00233E2A">
        <w:rPr>
          <w:rFonts w:cs="Times New Roman"/>
          <w:color w:val="000000"/>
          <w:lang w:eastAsia="ar-SA" w:bidi="ar-SA"/>
        </w:rPr>
        <w:t xml:space="preserve"> земельного участка без проведения торгов;</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тридцать дней со дня поступления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 xml:space="preserve">один месяц </w:t>
      </w:r>
      <w:proofErr w:type="gramStart"/>
      <w:r w:rsidRPr="00233E2A">
        <w:rPr>
          <w:rFonts w:cs="Times New Roman"/>
          <w:color w:val="000000"/>
          <w:lang w:eastAsia="ar-SA" w:bidi="ar-SA"/>
        </w:rPr>
        <w:t>со дня поступления заявления о предоставлении муниципальной услуги в администрацию в случае образования земельного участка при разделе</w:t>
      </w:r>
      <w:proofErr w:type="gramEnd"/>
      <w:r w:rsidRPr="00233E2A">
        <w:rPr>
          <w:rFonts w:cs="Times New Roman"/>
          <w:color w:val="000000"/>
          <w:lang w:eastAsia="ar-SA" w:bidi="ar-SA"/>
        </w:rPr>
        <w:t xml:space="preserve">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В указанный срок также входят следующие периоды:</w:t>
      </w:r>
    </w:p>
    <w:p w:rsidR="00C42EA1" w:rsidRPr="00233E2A" w:rsidRDefault="00C42EA1" w:rsidP="00C42EA1">
      <w:pPr>
        <w:ind w:firstLine="708"/>
        <w:jc w:val="both"/>
        <w:rPr>
          <w:rFonts w:cs="Times New Roman"/>
          <w:color w:val="000000"/>
          <w:lang w:eastAsia="ar-SA" w:bidi="ar-SA"/>
        </w:rPr>
      </w:pPr>
      <w:r>
        <w:rPr>
          <w:rFonts w:cs="Times New Roman"/>
          <w:color w:val="000000"/>
          <w:lang w:eastAsia="ar-SA" w:bidi="ar-SA"/>
        </w:rPr>
        <w:t>1)</w:t>
      </w:r>
      <w:r w:rsidRPr="00233E2A">
        <w:rPr>
          <w:rFonts w:cs="Times New Roman"/>
          <w:color w:val="000000"/>
          <w:lang w:eastAsia="ar-SA" w:bidi="ar-SA"/>
        </w:rPr>
        <w:t>направления межведомственных запросов и получения на них ответов;</w:t>
      </w:r>
    </w:p>
    <w:p w:rsidR="00C42EA1" w:rsidRPr="00233E2A" w:rsidRDefault="00C42EA1" w:rsidP="00C42EA1">
      <w:pPr>
        <w:ind w:firstLine="708"/>
        <w:jc w:val="both"/>
        <w:rPr>
          <w:rFonts w:cs="Times New Roman"/>
          <w:color w:val="000000"/>
          <w:lang w:eastAsia="ar-SA" w:bidi="ar-SA"/>
        </w:rPr>
      </w:pPr>
      <w:r>
        <w:rPr>
          <w:rFonts w:cs="Times New Roman"/>
          <w:color w:val="000000"/>
          <w:lang w:eastAsia="ar-SA" w:bidi="ar-SA"/>
        </w:rPr>
        <w:lastRenderedPageBreak/>
        <w:t>2)</w:t>
      </w:r>
      <w:r w:rsidRPr="00233E2A">
        <w:rPr>
          <w:rFonts w:cs="Times New Roman"/>
          <w:color w:val="000000"/>
          <w:lang w:eastAsia="ar-SA" w:bidi="ar-SA"/>
        </w:rPr>
        <w:t>получения документов дополнительно предоставленных заявителем, обязанность по представлению которых возложена на заявителя;</w:t>
      </w:r>
    </w:p>
    <w:p w:rsidR="00C42EA1" w:rsidRPr="00233E2A" w:rsidRDefault="00C42EA1" w:rsidP="00C42EA1">
      <w:pPr>
        <w:ind w:firstLine="708"/>
        <w:jc w:val="both"/>
        <w:rPr>
          <w:rFonts w:cs="Times New Roman"/>
          <w:color w:val="000000"/>
          <w:lang w:eastAsia="ar-SA" w:bidi="ar-SA"/>
        </w:rPr>
      </w:pPr>
      <w:r>
        <w:rPr>
          <w:rFonts w:cs="Times New Roman"/>
          <w:color w:val="000000"/>
          <w:lang w:eastAsia="ar-SA" w:bidi="ar-SA"/>
        </w:rPr>
        <w:t>3)</w:t>
      </w:r>
      <w:r w:rsidRPr="00233E2A">
        <w:rPr>
          <w:rFonts w:cs="Times New Roman"/>
          <w:color w:val="000000"/>
          <w:lang w:eastAsia="ar-SA" w:bidi="ar-SA"/>
        </w:rPr>
        <w:t>подготовки проекта и окончательное оформление – подписание и удостоверение документа, являющегося результатом предоставления муниципальной услуги;</w:t>
      </w:r>
    </w:p>
    <w:p w:rsidR="00C42EA1" w:rsidRPr="00233E2A" w:rsidRDefault="00C42EA1" w:rsidP="00C42EA1">
      <w:pPr>
        <w:ind w:firstLine="708"/>
        <w:jc w:val="both"/>
        <w:rPr>
          <w:rFonts w:cs="Times New Roman"/>
          <w:color w:val="000000"/>
          <w:lang w:eastAsia="ar-SA" w:bidi="ar-SA"/>
        </w:rPr>
      </w:pPr>
      <w:r>
        <w:rPr>
          <w:rFonts w:cs="Times New Roman"/>
          <w:color w:val="000000"/>
          <w:lang w:eastAsia="ar-SA" w:bidi="ar-SA"/>
        </w:rPr>
        <w:t>4)</w:t>
      </w:r>
      <w:r w:rsidRPr="00233E2A">
        <w:rPr>
          <w:rFonts w:cs="Times New Roman"/>
          <w:color w:val="000000"/>
          <w:lang w:eastAsia="ar-SA" w:bidi="ar-SA"/>
        </w:rPr>
        <w:t>выдачи (направления) документа, являющегося результатом предоставления муниципальной услуги заявителю.</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w:t>
      </w:r>
    </w:p>
    <w:p w:rsidR="00C42EA1" w:rsidRDefault="00C42EA1" w:rsidP="00C42EA1">
      <w:pPr>
        <w:ind w:firstLine="708"/>
        <w:jc w:val="both"/>
        <w:rPr>
          <w:rFonts w:cs="Times New Roman"/>
          <w:lang w:eastAsia="ar-SA" w:bidi="ar-SA"/>
        </w:rPr>
      </w:pPr>
      <w:r w:rsidRPr="00335D5B">
        <w:rPr>
          <w:rFonts w:cs="Times New Roman"/>
          <w:lang w:eastAsia="ar-SA" w:bidi="ar-SA"/>
        </w:rPr>
        <w:t>2.5. Правовыми основаниями предоставления муниципальной услуги являются:</w:t>
      </w:r>
    </w:p>
    <w:p w:rsidR="00C42EA1" w:rsidRPr="00D95FBB" w:rsidRDefault="00C42EA1" w:rsidP="00C42EA1">
      <w:pPr>
        <w:ind w:firstLine="708"/>
        <w:jc w:val="both"/>
        <w:rPr>
          <w:rFonts w:cs="Times New Roman"/>
          <w:lang w:eastAsia="ar-SA" w:bidi="ar-SA"/>
        </w:rPr>
      </w:pPr>
      <w:r w:rsidRPr="00D95FBB">
        <w:rPr>
          <w:rFonts w:cs="Times New Roman"/>
          <w:lang w:eastAsia="ar-SA" w:bidi="ar-SA"/>
        </w:rPr>
        <w:t>Земельный кодекс Российской Федерации от 25 октября 2001 года№</w:t>
      </w:r>
      <w:r w:rsidRPr="00D95FBB">
        <w:rPr>
          <w:rFonts w:cs="Times New Roman"/>
          <w:lang w:val="en-US" w:eastAsia="ar-SA" w:bidi="ar-SA"/>
        </w:rPr>
        <w:t> </w:t>
      </w:r>
      <w:r w:rsidRPr="00D95FBB">
        <w:rPr>
          <w:rFonts w:cs="Times New Roman"/>
          <w:lang w:eastAsia="ar-SA" w:bidi="ar-SA"/>
        </w:rPr>
        <w:t>136-ФЗ (Собрание законодательства Российской Федерации, 29.10.2001, № 44, ст. 4147)(далее – Земельный кодекс РФ);</w:t>
      </w:r>
    </w:p>
    <w:p w:rsidR="00C42EA1" w:rsidRPr="00D95FBB" w:rsidRDefault="00C42EA1" w:rsidP="00C42EA1">
      <w:pPr>
        <w:ind w:firstLine="708"/>
        <w:jc w:val="both"/>
        <w:rPr>
          <w:rFonts w:cs="Times New Roman"/>
          <w:lang w:eastAsia="ar-SA" w:bidi="ar-SA"/>
        </w:rPr>
      </w:pPr>
      <w:r w:rsidRPr="00D95FBB">
        <w:rPr>
          <w:rFonts w:cs="Times New Roman"/>
          <w:lang w:eastAsia="ar-SA" w:bidi="ar-SA"/>
        </w:rPr>
        <w:t>Градостроительный кодекс Российской Федерации от 29 декабря 2004</w:t>
      </w:r>
      <w:r w:rsidRPr="00D95FBB">
        <w:rPr>
          <w:rFonts w:cs="Times New Roman"/>
          <w:lang w:val="en-US" w:eastAsia="ar-SA" w:bidi="ar-SA"/>
        </w:rPr>
        <w:t> </w:t>
      </w:r>
      <w:r w:rsidRPr="00D95FBB">
        <w:rPr>
          <w:rFonts w:cs="Times New Roman"/>
          <w:lang w:eastAsia="ar-SA" w:bidi="ar-SA"/>
        </w:rPr>
        <w:t>года № 190-ФЗ (Российская газета, № 290, от 30.12.2004);</w:t>
      </w:r>
    </w:p>
    <w:p w:rsidR="00C42EA1" w:rsidRPr="00D95FBB" w:rsidRDefault="00C42EA1" w:rsidP="00C42EA1">
      <w:pPr>
        <w:ind w:firstLine="708"/>
        <w:jc w:val="both"/>
        <w:rPr>
          <w:rFonts w:cs="Times New Roman"/>
          <w:lang w:eastAsia="ar-SA" w:bidi="ar-SA"/>
        </w:rPr>
      </w:pPr>
      <w:r w:rsidRPr="00D95FBB">
        <w:rPr>
          <w:rFonts w:cs="Times New Roman"/>
          <w:lang w:eastAsia="ar-SA" w:bidi="ar-SA"/>
        </w:rPr>
        <w:t>Федеральный закон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C42EA1" w:rsidRPr="00D95FBB" w:rsidRDefault="00C42EA1" w:rsidP="00C42EA1">
      <w:pPr>
        <w:ind w:firstLine="708"/>
        <w:jc w:val="both"/>
        <w:rPr>
          <w:rFonts w:cs="Times New Roman"/>
          <w:lang w:eastAsia="ar-SA" w:bidi="ar-SA"/>
        </w:rPr>
      </w:pPr>
      <w:r w:rsidRPr="00D95FBB">
        <w:rPr>
          <w:rFonts w:cs="Times New Roman"/>
          <w:lang w:eastAsia="ar-SA" w:bidi="ar-SA"/>
        </w:rPr>
        <w:t>Федеральный закон от18 июня 2001 года № 78-ФЗ «О землеустройстве» (Российская газета, № 118-119, от 23.06.2001);</w:t>
      </w:r>
    </w:p>
    <w:p w:rsidR="00C42EA1" w:rsidRPr="00D95FBB" w:rsidRDefault="00C42EA1" w:rsidP="00C42EA1">
      <w:pPr>
        <w:ind w:firstLine="708"/>
        <w:jc w:val="both"/>
        <w:rPr>
          <w:rFonts w:cs="Times New Roman"/>
          <w:lang w:eastAsia="ar-SA" w:bidi="ar-SA"/>
        </w:rPr>
      </w:pPr>
      <w:r w:rsidRPr="00D95FBB">
        <w:rPr>
          <w:rFonts w:cs="Times New Roman"/>
          <w:lang w:eastAsia="ar-SA" w:bidi="ar-SA"/>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C42EA1" w:rsidRPr="00D95FBB" w:rsidRDefault="00C42EA1" w:rsidP="00C42EA1">
      <w:pPr>
        <w:ind w:firstLine="708"/>
        <w:jc w:val="both"/>
        <w:rPr>
          <w:rFonts w:cs="Times New Roman"/>
          <w:lang w:eastAsia="ar-SA" w:bidi="ar-SA"/>
        </w:rPr>
      </w:pPr>
      <w:r w:rsidRPr="00D95FBB">
        <w:rPr>
          <w:rFonts w:cs="Times New Roman"/>
          <w:lang w:eastAsia="ar-SA" w:bidi="ar-SA"/>
        </w:rPr>
        <w:t xml:space="preserve">Федеральный </w:t>
      </w:r>
      <w:hyperlink r:id="rId11" w:history="1">
        <w:r w:rsidRPr="00D95FBB">
          <w:rPr>
            <w:rStyle w:val="a4"/>
            <w:rFonts w:cs="Times New Roman"/>
            <w:lang w:eastAsia="ar-SA" w:bidi="ar-SA"/>
          </w:rPr>
          <w:t>закон</w:t>
        </w:r>
      </w:hyperlink>
      <w:r w:rsidRPr="00D95FBB">
        <w:rPr>
          <w:rFonts w:cs="Times New Roman"/>
          <w:lang w:eastAsia="ar-SA" w:bidi="ar-SA"/>
        </w:rPr>
        <w:t xml:space="preserve"> от 2 мая 2006 года № 59-ФЗ «О порядке рассмотрения обращений граждан Российской Федерации» (Российская газета, № 95, 05.05.2006);</w:t>
      </w:r>
    </w:p>
    <w:p w:rsidR="00C42EA1" w:rsidRPr="00D95FBB" w:rsidRDefault="00C42EA1" w:rsidP="00C42EA1">
      <w:pPr>
        <w:ind w:firstLine="708"/>
        <w:jc w:val="both"/>
        <w:rPr>
          <w:rFonts w:cs="Times New Roman"/>
          <w:lang w:eastAsia="ar-SA" w:bidi="ar-SA"/>
        </w:rPr>
      </w:pPr>
      <w:r w:rsidRPr="00D95FBB">
        <w:rPr>
          <w:rFonts w:cs="Times New Roman"/>
          <w:lang w:eastAsia="ar-SA" w:bidi="ar-SA"/>
        </w:rPr>
        <w:t xml:space="preserve">Федеральный </w:t>
      </w:r>
      <w:hyperlink r:id="rId12" w:history="1">
        <w:r w:rsidRPr="00D95FBB">
          <w:rPr>
            <w:rStyle w:val="a4"/>
            <w:rFonts w:cs="Times New Roman"/>
            <w:lang w:eastAsia="ar-SA" w:bidi="ar-SA"/>
          </w:rPr>
          <w:t>закон</w:t>
        </w:r>
      </w:hyperlink>
      <w:r w:rsidRPr="00D95FBB">
        <w:rPr>
          <w:rFonts w:cs="Times New Roman"/>
          <w:lang w:eastAsia="ar-SA" w:bidi="ar-SA"/>
        </w:rPr>
        <w:t xml:space="preserve"> от 24 июля 2007 года № 221-ФЗ «О государственном кадастре недвижимости» (Собрание законодательства РФ, 30.07.2007, № 31, ст. 4017);</w:t>
      </w:r>
    </w:p>
    <w:p w:rsidR="00C42EA1" w:rsidRPr="00D95FBB" w:rsidRDefault="00C42EA1" w:rsidP="00C42EA1">
      <w:pPr>
        <w:ind w:firstLine="708"/>
        <w:jc w:val="both"/>
        <w:rPr>
          <w:rFonts w:cs="Times New Roman"/>
          <w:lang w:eastAsia="ar-SA" w:bidi="ar-SA"/>
        </w:rPr>
      </w:pPr>
      <w:r w:rsidRPr="00D95FBB">
        <w:rPr>
          <w:rFonts w:cs="Times New Roman"/>
          <w:lang w:eastAsia="ar-SA" w:bidi="ar-SA"/>
        </w:rPr>
        <w:t xml:space="preserve">Федеральный </w:t>
      </w:r>
      <w:hyperlink r:id="rId13" w:history="1">
        <w:r w:rsidRPr="00D95FBB">
          <w:rPr>
            <w:rStyle w:val="a4"/>
            <w:rFonts w:cs="Times New Roman"/>
            <w:lang w:eastAsia="ar-SA" w:bidi="ar-SA"/>
          </w:rPr>
          <w:t>закон</w:t>
        </w:r>
      </w:hyperlink>
      <w:r w:rsidRPr="00D95FBB">
        <w:rPr>
          <w:rFonts w:cs="Times New Roman"/>
          <w:lang w:eastAsia="ar-SA" w:bidi="ar-SA"/>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C42EA1" w:rsidRPr="00D95FBB" w:rsidRDefault="00C42EA1" w:rsidP="00C42EA1">
      <w:pPr>
        <w:ind w:firstLine="708"/>
        <w:jc w:val="both"/>
        <w:rPr>
          <w:rFonts w:cs="Times New Roman"/>
          <w:lang w:eastAsia="ar-SA" w:bidi="ar-SA"/>
        </w:rPr>
      </w:pPr>
      <w:r w:rsidRPr="00D95FBB">
        <w:rPr>
          <w:rFonts w:cs="Times New Roman"/>
          <w:lang w:eastAsia="ar-SA" w:bidi="ar-SA"/>
        </w:rPr>
        <w:t xml:space="preserve">Федеральный </w:t>
      </w:r>
      <w:hyperlink r:id="rId14" w:history="1">
        <w:r w:rsidRPr="00D95FBB">
          <w:rPr>
            <w:rStyle w:val="a4"/>
            <w:rFonts w:cs="Times New Roman"/>
            <w:lang w:eastAsia="ar-SA" w:bidi="ar-SA"/>
          </w:rPr>
          <w:t>закон</w:t>
        </w:r>
      </w:hyperlink>
      <w:r w:rsidRPr="00D95FBB">
        <w:rPr>
          <w:rFonts w:cs="Times New Roman"/>
          <w:lang w:eastAsia="ar-SA" w:bidi="ar-SA"/>
        </w:rPr>
        <w:t xml:space="preserve"> от 27 июля 2010 года № 210-ФЗ «Об организации предоставления государственных и муниципальных услуг» (Российская газета, № 168, 30.07.2010) (далее - Федеральный закон от 27 июля 2010 года № 210-ФЗ);</w:t>
      </w:r>
    </w:p>
    <w:p w:rsidR="00C42EA1" w:rsidRPr="00D95FBB" w:rsidRDefault="00C42EA1" w:rsidP="00C42EA1">
      <w:pPr>
        <w:ind w:firstLine="708"/>
        <w:jc w:val="both"/>
        <w:rPr>
          <w:rFonts w:cs="Times New Roman"/>
          <w:lang w:eastAsia="ar-SA" w:bidi="ar-SA"/>
        </w:rPr>
      </w:pPr>
      <w:r w:rsidRPr="00D95FBB">
        <w:rPr>
          <w:rFonts w:cs="Times New Roman"/>
          <w:lang w:eastAsia="ar-SA" w:bidi="ar-SA"/>
        </w:rPr>
        <w:t xml:space="preserve">Федеральный </w:t>
      </w:r>
      <w:hyperlink r:id="rId15" w:history="1">
        <w:r w:rsidRPr="00D95FBB">
          <w:rPr>
            <w:rStyle w:val="a4"/>
            <w:rFonts w:cs="Times New Roman"/>
            <w:lang w:eastAsia="ar-SA" w:bidi="ar-SA"/>
          </w:rPr>
          <w:t>закон</w:t>
        </w:r>
      </w:hyperlink>
      <w:r w:rsidRPr="00D95FBB">
        <w:rPr>
          <w:rFonts w:cs="Times New Roman"/>
          <w:lang w:eastAsia="ar-SA" w:bidi="ar-SA"/>
        </w:rPr>
        <w:t xml:space="preserve"> от 27 июля 2006 года № 152-ФЗ «О персональных данных» («Собрание законодательства Российской Федерации» от 31 июля 2006 года № 31 (1 ч.), ст. 3451);</w:t>
      </w:r>
    </w:p>
    <w:p w:rsidR="00C42EA1" w:rsidRPr="00D95FBB" w:rsidRDefault="00C42EA1" w:rsidP="00C42EA1">
      <w:pPr>
        <w:ind w:firstLine="708"/>
        <w:jc w:val="both"/>
        <w:rPr>
          <w:rFonts w:cs="Times New Roman"/>
          <w:lang w:eastAsia="ar-SA" w:bidi="ar-SA"/>
        </w:rPr>
      </w:pPr>
      <w:r w:rsidRPr="00D95FBB">
        <w:rPr>
          <w:rFonts w:cs="Times New Roman"/>
          <w:lang w:eastAsia="ar-SA" w:bidi="ar-SA"/>
        </w:rPr>
        <w:t>Закон Волгоградской области от 11.06.2008 N 1693-ОД "Кодекс Волгоградской области об административной ответственности";</w:t>
      </w:r>
      <w:r>
        <w:rPr>
          <w:rFonts w:cs="Times New Roman"/>
          <w:lang w:eastAsia="ar-SA" w:bidi="ar-SA"/>
        </w:rPr>
        <w:t xml:space="preserve"> </w:t>
      </w:r>
    </w:p>
    <w:p w:rsidR="00C42EA1" w:rsidRDefault="00C42EA1" w:rsidP="00C42EA1">
      <w:pPr>
        <w:ind w:firstLine="708"/>
        <w:jc w:val="both"/>
        <w:rPr>
          <w:rFonts w:cs="Times New Roman"/>
          <w:lang w:eastAsia="ar-SA" w:bidi="ar-SA"/>
        </w:rPr>
      </w:pPr>
      <w:r w:rsidRPr="00D95FBB">
        <w:rPr>
          <w:rFonts w:cs="Times New Roman"/>
          <w:lang w:eastAsia="ar-SA" w:bidi="ar-SA"/>
        </w:rPr>
        <w:t>Приказ Министерства экономического развития Российской Федерации от 27 ноября 2014 года № 762 (Зарегистрировано в Минюсте России 16 февраля 2015 года № 36018) (Официальный интернет-портал правовой информации http://www.pravo.gov.ru, 18.02.2015) (далее – приказ Минэкономразвития России № 762);</w:t>
      </w:r>
    </w:p>
    <w:p w:rsidR="00C42EA1" w:rsidRPr="00FA6EA3" w:rsidRDefault="00C42EA1" w:rsidP="00C42EA1">
      <w:pPr>
        <w:ind w:firstLine="708"/>
        <w:jc w:val="both"/>
        <w:rPr>
          <w:rFonts w:cs="Times New Roman"/>
          <w:i/>
          <w:lang w:eastAsia="ar-SA" w:bidi="ar-SA"/>
        </w:rPr>
      </w:pPr>
      <w:r>
        <w:rPr>
          <w:rFonts w:cs="Times New Roman"/>
          <w:lang w:eastAsia="ar-SA" w:bidi="ar-SA"/>
        </w:rPr>
        <w:t xml:space="preserve">Устав </w:t>
      </w:r>
      <w:r w:rsidR="001A33D9">
        <w:rPr>
          <w:rFonts w:cs="Times New Roman"/>
          <w:lang w:eastAsia="ar-SA" w:bidi="ar-SA"/>
        </w:rPr>
        <w:t>Гончаровского</w:t>
      </w:r>
      <w:r>
        <w:rPr>
          <w:rFonts w:cs="Times New Roman"/>
          <w:lang w:eastAsia="ar-SA" w:bidi="ar-SA"/>
        </w:rPr>
        <w:t xml:space="preserve"> сельского поселения;</w:t>
      </w:r>
    </w:p>
    <w:p w:rsidR="00C42EA1" w:rsidRPr="00335D5B" w:rsidRDefault="00C42EA1" w:rsidP="00C42EA1">
      <w:pPr>
        <w:ind w:firstLine="708"/>
        <w:jc w:val="both"/>
        <w:rPr>
          <w:rFonts w:cs="Times New Roman"/>
          <w:lang w:eastAsia="ar-SA" w:bidi="ar-SA"/>
        </w:rPr>
      </w:pPr>
      <w:r w:rsidRPr="00FA6EA3">
        <w:rPr>
          <w:rFonts w:cs="Times New Roman"/>
          <w:lang w:eastAsia="ar-SA" w:bidi="ar-SA"/>
        </w:rPr>
        <w:t>настоящий Административный регламент.</w:t>
      </w:r>
    </w:p>
    <w:p w:rsidR="00C42EA1" w:rsidRPr="00233E2A" w:rsidRDefault="00C42EA1" w:rsidP="00C42EA1">
      <w:pPr>
        <w:ind w:firstLine="708"/>
        <w:jc w:val="both"/>
        <w:rPr>
          <w:rFonts w:cs="Times New Roman"/>
          <w:color w:val="000000"/>
          <w:lang w:eastAsia="ar-SA" w:bidi="ar-SA"/>
        </w:rPr>
      </w:pPr>
      <w:r w:rsidRPr="00335D5B">
        <w:rPr>
          <w:rFonts w:cs="Times New Roman"/>
          <w:lang w:eastAsia="ar-SA" w:bidi="ar-SA"/>
        </w:rPr>
        <w:t>2.6</w:t>
      </w:r>
      <w:r w:rsidRPr="00233E2A">
        <w:rPr>
          <w:rFonts w:cs="Times New Roman"/>
          <w:color w:val="000000"/>
          <w:lang w:eastAsia="ar-SA" w:bidi="ar-SA"/>
        </w:rPr>
        <w:t>.</w:t>
      </w:r>
      <w:bookmarkStart w:id="5" w:name="Par189"/>
      <w:bookmarkEnd w:id="5"/>
      <w:r w:rsidRPr="00233E2A">
        <w:rPr>
          <w:rFonts w:cs="Times New Roman"/>
          <w:color w:val="000000"/>
          <w:lang w:eastAsia="ar-SA" w:bidi="ar-SA"/>
        </w:rPr>
        <w:t>Исчерпывающий перечень документов, необходимых для предоставления муниципальной услуги.</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1) заявление об утверждении схемы расположения земельного участка (далее – заявление)</w:t>
      </w:r>
      <w:r w:rsidRPr="00233E2A">
        <w:rPr>
          <w:color w:val="000000"/>
        </w:rPr>
        <w:t xml:space="preserve"> </w:t>
      </w:r>
      <w:r w:rsidRPr="00233E2A">
        <w:rPr>
          <w:rFonts w:cs="Times New Roman"/>
          <w:color w:val="000000"/>
          <w:lang w:eastAsia="ar-SA" w:bidi="ar-SA"/>
        </w:rPr>
        <w:t xml:space="preserve">представляется по форме, указанной в </w:t>
      </w:r>
      <w:r w:rsidRPr="00A60717">
        <w:rPr>
          <w:rFonts w:cs="Times New Roman"/>
          <w:color w:val="0070C0"/>
          <w:lang w:eastAsia="ar-SA" w:bidi="ar-SA"/>
        </w:rPr>
        <w:t>приложении 1</w:t>
      </w:r>
      <w:r w:rsidRPr="00233E2A">
        <w:rPr>
          <w:rFonts w:cs="Times New Roman"/>
          <w:color w:val="000000"/>
          <w:lang w:eastAsia="ar-SA" w:bidi="ar-SA"/>
        </w:rPr>
        <w:t xml:space="preserve"> к настоящему Административному регламенту. В заявлении указывается цель использования земельного </w:t>
      </w:r>
      <w:r w:rsidRPr="00233E2A">
        <w:rPr>
          <w:rFonts w:cs="Times New Roman"/>
          <w:color w:val="000000"/>
          <w:lang w:eastAsia="ar-SA" w:bidi="ar-SA"/>
        </w:rPr>
        <w:lastRenderedPageBreak/>
        <w:t>участка;</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2)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3) схема расположения земельного участка на кадастровом плане территории, подготовленная и оформленная в соответствии с требованиями Земельного кодекса РФ и приказа Минэкономразвития России № 762;</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4) копии правоустанавливающих и (или) право 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2.6.1. Способы подачи документов заявителем:</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при личном обращении в администрацию поселения;</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по почте, в том числе электронной, в администрацию поселения;</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посредством обращения в МФЦ;</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 xml:space="preserve">посредством </w:t>
      </w:r>
      <w:r w:rsidRPr="000B26F0">
        <w:rPr>
          <w:rFonts w:cs="Times New Roman"/>
          <w:color w:val="000000"/>
          <w:lang w:eastAsia="ar-SA" w:bidi="ar-SA"/>
        </w:rPr>
        <w:t>Единого и Регионального порталов</w:t>
      </w:r>
      <w:r w:rsidRPr="00233E2A">
        <w:rPr>
          <w:rFonts w:cs="Times New Roman"/>
          <w:color w:val="000000"/>
          <w:lang w:eastAsia="ar-SA" w:bidi="ar-SA"/>
        </w:rPr>
        <w:t xml:space="preserve">. </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Документы представляются заявителем на бумажном носителе или в форме электронных документов.</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2.7. Исчерпывающий перечень документов (их копии или содержащиеся в них сведения),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1)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2) кадастровый план территории, на которой расположен земельный участок;</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3) при наличии зданий, строений, сооружений на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 xml:space="preserve">2.8. </w:t>
      </w:r>
      <w:proofErr w:type="gramStart"/>
      <w:r w:rsidRPr="00233E2A">
        <w:rPr>
          <w:rFonts w:cs="Times New Roman"/>
          <w:color w:val="000000"/>
          <w:lang w:eastAsia="ar-SA" w:bidi="ar-SA"/>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233E2A">
        <w:rPr>
          <w:rFonts w:cs="Times New Roman"/>
          <w:color w:val="000000"/>
          <w:lang w:eastAsia="ar-SA" w:bidi="ar-SA"/>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2.9. Запрещается требовать от заявителей:</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2EA1" w:rsidRPr="00233E2A" w:rsidRDefault="00C42EA1" w:rsidP="00C42EA1">
      <w:pPr>
        <w:ind w:firstLine="708"/>
        <w:jc w:val="both"/>
        <w:rPr>
          <w:rFonts w:cs="Times New Roman"/>
          <w:color w:val="000000"/>
          <w:lang w:eastAsia="ar-SA" w:bidi="ar-SA"/>
        </w:rPr>
      </w:pPr>
      <w:proofErr w:type="gramStart"/>
      <w:r w:rsidRPr="00233E2A">
        <w:rPr>
          <w:rFonts w:cs="Times New Roman"/>
          <w:color w:val="000000"/>
          <w:lang w:eastAsia="ar-SA" w:bidi="ar-SA"/>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w:t>
      </w:r>
      <w:r w:rsidRPr="00233E2A">
        <w:rPr>
          <w:rFonts w:cs="Times New Roman"/>
          <w:color w:val="000000"/>
          <w:lang w:eastAsia="ar-SA" w:bidi="ar-SA"/>
        </w:rPr>
        <w:lastRenderedPageBreak/>
        <w:t>в распоряжении государственных органов, предоставляющих муниципальную услугу, иных государственных органов и (или) подведомственных государственным органам организаций, участвующих в предоставлении муниципальной услуги, в соответствии с нормативными</w:t>
      </w:r>
      <w:proofErr w:type="gramEnd"/>
      <w:r w:rsidRPr="00233E2A">
        <w:rPr>
          <w:rFonts w:cs="Times New Roman"/>
          <w:color w:val="000000"/>
          <w:lang w:eastAsia="ar-SA" w:bidi="ar-SA"/>
        </w:rPr>
        <w:t xml:space="preserve">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2.10. Исчерпывающий перечень оснований для отказа в приеме документов, необходимых для предоставления муниципальной услуги.</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Основания для отказа в приеме заявления и документов законодательством не предусмотрены.</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2.11. Исчерпывающий перечень оснований для приостановления и (или) отказа в предоставлении муниципальной услуги.</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Основания для приостановления предоставления муниципальной услуги:</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В случае</w:t>
      </w:r>
      <w:proofErr w:type="gramStart"/>
      <w:r w:rsidRPr="00233E2A">
        <w:rPr>
          <w:rFonts w:cs="Times New Roman"/>
          <w:color w:val="000000"/>
          <w:lang w:eastAsia="ar-SA" w:bidi="ar-SA"/>
        </w:rPr>
        <w:t>,</w:t>
      </w:r>
      <w:proofErr w:type="gramEnd"/>
      <w:r w:rsidRPr="00233E2A">
        <w:rPr>
          <w:rFonts w:cs="Times New Roman"/>
          <w:color w:val="000000"/>
          <w:lang w:eastAsia="ar-SA" w:bidi="ar-SA"/>
        </w:rPr>
        <w:t xml:space="preserve">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2.12. Исчерпывающий перечень оснований для отказа в предоставлении муниципальной услуги:</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3)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2.13. Порядок, размер и основания взимания государственной пошлины или иной платы, взимаемой за предоставление муниципальной услуги.</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 xml:space="preserve">Муниципальная услуга предоставляется бесплатно. </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lastRenderedPageBreak/>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 </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2.15.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 xml:space="preserve">Письменные обращения заявителей подлежат обязательной регистрации в день их поступления. Регистрацию заявления выполняет специалист администрации поселения. </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Письменные обращения заявителей, поступившие в адрес администрации поселения, в том числе посредством электронной почты, подлежат обязательной регистрации в течение одного рабочего дня.</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 xml:space="preserve">В случае подачи заявления посредством Единого и Регионального  порталов заявление подлежит обязательной регистрации в день поступления заявления. </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42EA1" w:rsidRPr="00233E2A" w:rsidRDefault="00C42EA1" w:rsidP="00C42EA1">
      <w:pPr>
        <w:ind w:firstLine="708"/>
        <w:jc w:val="both"/>
        <w:rPr>
          <w:rFonts w:cs="Times New Roman"/>
          <w:color w:val="000000"/>
          <w:lang w:eastAsia="ar-SA" w:bidi="ar-SA"/>
        </w:rPr>
      </w:pPr>
      <w:r w:rsidRPr="00233E2A">
        <w:rPr>
          <w:rFonts w:cs="Times New Roman"/>
          <w:color w:val="000000"/>
          <w:lang w:eastAsia="ar-SA" w:bidi="ar-SA"/>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 </w:t>
      </w:r>
    </w:p>
    <w:p w:rsidR="00C42EA1" w:rsidRPr="00335D5B" w:rsidRDefault="00C42EA1" w:rsidP="00C42EA1">
      <w:pPr>
        <w:ind w:firstLine="708"/>
        <w:jc w:val="both"/>
        <w:rPr>
          <w:rFonts w:cs="Times New Roman"/>
          <w:lang w:eastAsia="ar-SA" w:bidi="ar-SA"/>
        </w:rPr>
      </w:pPr>
      <w:r w:rsidRPr="00335D5B">
        <w:rPr>
          <w:rFonts w:cs="Times New Roman"/>
          <w:color w:val="000000"/>
          <w:lang w:eastAsia="ar-SA" w:bidi="ar-SA"/>
        </w:rPr>
        <w:t>2.1</w:t>
      </w:r>
      <w:r>
        <w:rPr>
          <w:rFonts w:cs="Times New Roman"/>
          <w:color w:val="000000"/>
          <w:lang w:eastAsia="ar-SA" w:bidi="ar-SA"/>
        </w:rPr>
        <w:t>6</w:t>
      </w:r>
      <w:r w:rsidRPr="00335D5B">
        <w:rPr>
          <w:rFonts w:cs="Times New Roman"/>
          <w:color w:val="000000"/>
          <w:lang w:eastAsia="ar-SA" w:bidi="ar-SA"/>
        </w:rPr>
        <w:t xml:space="preserve">. </w:t>
      </w:r>
      <w:r w:rsidRPr="00335D5B">
        <w:rPr>
          <w:rFonts w:cs="Times New Roman"/>
          <w:lang w:eastAsia="ar-SA" w:bidi="ar-SA"/>
        </w:rPr>
        <w:t>Требования к помещениям предоставления муниципальной услуги:</w:t>
      </w:r>
    </w:p>
    <w:p w:rsidR="00C42EA1" w:rsidRPr="00335D5B" w:rsidRDefault="00C42EA1" w:rsidP="00C42EA1">
      <w:pPr>
        <w:ind w:firstLine="708"/>
        <w:jc w:val="both"/>
        <w:rPr>
          <w:rFonts w:cs="Times New Roman"/>
          <w:lang w:eastAsia="ar-SA" w:bidi="ar-SA"/>
        </w:rPr>
      </w:pPr>
      <w:r w:rsidRPr="00335D5B">
        <w:rPr>
          <w:rFonts w:cs="Times New Roman"/>
          <w:lang w:eastAsia="ar-SA" w:bidi="ar-SA"/>
        </w:rPr>
        <w:t>1) требования к прилегающей территории:</w:t>
      </w:r>
    </w:p>
    <w:p w:rsidR="00C42EA1" w:rsidRPr="00335D5B" w:rsidRDefault="00C42EA1" w:rsidP="00C42EA1">
      <w:pPr>
        <w:ind w:firstLine="708"/>
        <w:jc w:val="both"/>
        <w:rPr>
          <w:rFonts w:cs="Times New Roman"/>
          <w:lang w:eastAsia="ar-SA" w:bidi="ar-SA"/>
        </w:rPr>
      </w:pPr>
      <w:r w:rsidRPr="00335D5B">
        <w:rPr>
          <w:rFonts w:cs="Times New Roman"/>
          <w:lang w:eastAsia="ar-SA" w:bidi="ar-SA"/>
        </w:rPr>
        <w:t>- на территории, прилегающей к месторасположению Администрации, оборудуются места для парковки автотранспортных средств;</w:t>
      </w:r>
    </w:p>
    <w:p w:rsidR="00C42EA1" w:rsidRPr="00335D5B" w:rsidRDefault="00C42EA1" w:rsidP="00C42EA1">
      <w:pPr>
        <w:ind w:firstLine="708"/>
        <w:jc w:val="both"/>
        <w:rPr>
          <w:rFonts w:cs="Times New Roman"/>
          <w:lang w:eastAsia="ar-SA" w:bidi="ar-SA"/>
        </w:rPr>
      </w:pPr>
      <w:r w:rsidRPr="00335D5B">
        <w:rPr>
          <w:rFonts w:cs="Times New Roman"/>
          <w:lang w:eastAsia="ar-SA" w:bidi="ar-SA"/>
        </w:rPr>
        <w:t>- доступ заявителей к парковочным местам является бесплатным;</w:t>
      </w:r>
    </w:p>
    <w:p w:rsidR="00C42EA1" w:rsidRPr="00335D5B" w:rsidRDefault="00C42EA1" w:rsidP="00C42EA1">
      <w:pPr>
        <w:ind w:firstLine="708"/>
        <w:jc w:val="both"/>
        <w:rPr>
          <w:rFonts w:cs="Times New Roman"/>
          <w:lang w:eastAsia="ar-SA" w:bidi="ar-SA"/>
        </w:rPr>
      </w:pPr>
      <w:r w:rsidRPr="00335D5B">
        <w:rPr>
          <w:rFonts w:cs="Times New Roman"/>
          <w:lang w:eastAsia="ar-SA" w:bidi="ar-SA"/>
        </w:rPr>
        <w:t>2) требования к местам приема заявителей:</w:t>
      </w:r>
    </w:p>
    <w:p w:rsidR="00C42EA1" w:rsidRPr="00335D5B" w:rsidRDefault="00C42EA1" w:rsidP="00C42EA1">
      <w:pPr>
        <w:ind w:firstLine="708"/>
        <w:jc w:val="both"/>
        <w:rPr>
          <w:rFonts w:cs="Times New Roman"/>
          <w:lang w:eastAsia="ar-SA" w:bidi="ar-SA"/>
        </w:rPr>
      </w:pPr>
      <w:r w:rsidRPr="00335D5B">
        <w:rPr>
          <w:rFonts w:cs="Times New Roman"/>
          <w:lang w:eastAsia="ar-SA" w:bidi="ar-SA"/>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C42EA1" w:rsidRPr="00335D5B" w:rsidRDefault="00C42EA1" w:rsidP="00C42EA1">
      <w:pPr>
        <w:ind w:firstLine="708"/>
        <w:jc w:val="both"/>
        <w:rPr>
          <w:rFonts w:cs="Times New Roman"/>
          <w:lang w:eastAsia="ar-SA" w:bidi="ar-SA"/>
        </w:rPr>
      </w:pPr>
      <w:r w:rsidRPr="00335D5B">
        <w:rPr>
          <w:rFonts w:cs="Times New Roman"/>
          <w:lang w:eastAsia="ar-SA" w:bidi="ar-SA"/>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C42EA1" w:rsidRPr="00335D5B" w:rsidRDefault="00C42EA1" w:rsidP="00C42EA1">
      <w:pPr>
        <w:ind w:firstLine="708"/>
        <w:jc w:val="both"/>
        <w:rPr>
          <w:rFonts w:cs="Times New Roman"/>
          <w:lang w:eastAsia="ar-SA" w:bidi="ar-SA"/>
        </w:rPr>
      </w:pPr>
      <w:r w:rsidRPr="00335D5B">
        <w:rPr>
          <w:rFonts w:cs="Times New Roman"/>
          <w:lang w:eastAsia="ar-SA" w:bidi="ar-SA"/>
        </w:rPr>
        <w:t>3) требования к местам для ожидания:</w:t>
      </w:r>
    </w:p>
    <w:p w:rsidR="00C42EA1" w:rsidRPr="00335D5B" w:rsidRDefault="00C42EA1" w:rsidP="00C42EA1">
      <w:pPr>
        <w:ind w:firstLine="708"/>
        <w:jc w:val="both"/>
        <w:rPr>
          <w:rFonts w:cs="Times New Roman"/>
          <w:lang w:eastAsia="ar-SA" w:bidi="ar-SA"/>
        </w:rPr>
      </w:pPr>
      <w:r w:rsidRPr="00335D5B">
        <w:rPr>
          <w:rFonts w:cs="Times New Roman"/>
          <w:lang w:eastAsia="ar-SA" w:bidi="ar-SA"/>
        </w:rPr>
        <w:t>- места для ожидания в очереди оборудуются стульями и (или) кресельными секциями;</w:t>
      </w:r>
    </w:p>
    <w:p w:rsidR="00C42EA1" w:rsidRPr="00335D5B" w:rsidRDefault="00C42EA1" w:rsidP="00C42EA1">
      <w:pPr>
        <w:ind w:firstLine="708"/>
        <w:jc w:val="both"/>
        <w:rPr>
          <w:rFonts w:cs="Times New Roman"/>
          <w:lang w:eastAsia="ar-SA" w:bidi="ar-SA"/>
        </w:rPr>
      </w:pPr>
      <w:r w:rsidRPr="00335D5B">
        <w:rPr>
          <w:rFonts w:cs="Times New Roman"/>
          <w:lang w:eastAsia="ar-SA" w:bidi="ar-SA"/>
        </w:rPr>
        <w:t>- места для ожидания находятся в холле или ином специально приспособленном помещении;</w:t>
      </w:r>
    </w:p>
    <w:p w:rsidR="00C42EA1" w:rsidRPr="00335D5B" w:rsidRDefault="00C42EA1" w:rsidP="00C42EA1">
      <w:pPr>
        <w:ind w:firstLine="708"/>
        <w:jc w:val="both"/>
        <w:rPr>
          <w:rFonts w:cs="Times New Roman"/>
          <w:lang w:eastAsia="ar-SA" w:bidi="ar-SA"/>
        </w:rPr>
      </w:pPr>
      <w:r w:rsidRPr="00335D5B">
        <w:rPr>
          <w:rFonts w:cs="Times New Roman"/>
          <w:lang w:eastAsia="ar-SA" w:bidi="ar-SA"/>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C42EA1" w:rsidRPr="00335D5B" w:rsidRDefault="00C42EA1" w:rsidP="00C42EA1">
      <w:pPr>
        <w:ind w:firstLine="708"/>
        <w:jc w:val="both"/>
        <w:rPr>
          <w:rFonts w:cs="Times New Roman"/>
          <w:lang w:eastAsia="ar-SA" w:bidi="ar-SA"/>
        </w:rPr>
      </w:pPr>
      <w:r w:rsidRPr="00335D5B">
        <w:rPr>
          <w:rFonts w:cs="Times New Roman"/>
          <w:lang w:eastAsia="ar-SA" w:bidi="ar-SA"/>
        </w:rPr>
        <w:t>4) требования к местам для информирования заявителей:</w:t>
      </w:r>
    </w:p>
    <w:p w:rsidR="00C42EA1" w:rsidRPr="00335D5B" w:rsidRDefault="00C42EA1" w:rsidP="00C42EA1">
      <w:pPr>
        <w:ind w:firstLine="708"/>
        <w:jc w:val="both"/>
        <w:rPr>
          <w:rFonts w:cs="Times New Roman"/>
          <w:lang w:eastAsia="ar-SA" w:bidi="ar-SA"/>
        </w:rPr>
      </w:pPr>
      <w:r w:rsidRPr="00335D5B">
        <w:rPr>
          <w:rFonts w:cs="Times New Roman"/>
          <w:lang w:eastAsia="ar-SA" w:bidi="ar-SA"/>
        </w:rPr>
        <w:t>- оборудуются визуальной, текстовой информацией, размещаемой на информационном стенде;</w:t>
      </w:r>
    </w:p>
    <w:p w:rsidR="00C42EA1" w:rsidRPr="00335D5B" w:rsidRDefault="00C42EA1" w:rsidP="00C42EA1">
      <w:pPr>
        <w:ind w:firstLine="708"/>
        <w:jc w:val="both"/>
        <w:rPr>
          <w:rFonts w:cs="Times New Roman"/>
          <w:lang w:eastAsia="ar-SA" w:bidi="ar-SA"/>
        </w:rPr>
      </w:pPr>
      <w:r w:rsidRPr="00335D5B">
        <w:rPr>
          <w:rFonts w:cs="Times New Roman"/>
          <w:lang w:eastAsia="ar-SA" w:bidi="ar-SA"/>
        </w:rPr>
        <w:t>- оборудуются стульями и столами для возможности оформления документов;</w:t>
      </w:r>
    </w:p>
    <w:p w:rsidR="00C42EA1" w:rsidRPr="00335D5B" w:rsidRDefault="00C42EA1" w:rsidP="00C42EA1">
      <w:pPr>
        <w:ind w:firstLine="708"/>
        <w:jc w:val="both"/>
        <w:rPr>
          <w:rFonts w:cs="Times New Roman"/>
          <w:lang w:eastAsia="ar-SA" w:bidi="ar-SA"/>
        </w:rPr>
      </w:pPr>
      <w:r w:rsidRPr="00335D5B">
        <w:rPr>
          <w:rFonts w:cs="Times New Roman"/>
          <w:lang w:eastAsia="ar-SA" w:bidi="ar-SA"/>
        </w:rPr>
        <w:t>- информационный стенд, столы размещаются в местах, обеспечивающих свободный доступ к ним.</w:t>
      </w:r>
    </w:p>
    <w:p w:rsidR="00C42EA1" w:rsidRPr="00CA12B9" w:rsidRDefault="00C42EA1" w:rsidP="00C42EA1">
      <w:pPr>
        <w:shd w:val="clear" w:color="auto" w:fill="FFFFFF"/>
        <w:jc w:val="both"/>
        <w:rPr>
          <w:rFonts w:eastAsia="Times New Roman" w:cs="Times New Roman"/>
          <w:kern w:val="0"/>
          <w:lang w:eastAsia="ru-RU" w:bidi="ar-SA"/>
        </w:rPr>
      </w:pPr>
      <w:r>
        <w:rPr>
          <w:rFonts w:cs="Times New Roman"/>
        </w:rPr>
        <w:t xml:space="preserve">         </w:t>
      </w:r>
      <w:r w:rsidRPr="00335D5B">
        <w:rPr>
          <w:rFonts w:cs="Times New Roman"/>
        </w:rPr>
        <w:t>2.1</w:t>
      </w:r>
      <w:r>
        <w:rPr>
          <w:rFonts w:cs="Times New Roman"/>
        </w:rPr>
        <w:t>7</w:t>
      </w:r>
      <w:r w:rsidRPr="00335D5B">
        <w:rPr>
          <w:rFonts w:cs="Times New Roman"/>
        </w:rPr>
        <w:t xml:space="preserve">. </w:t>
      </w:r>
      <w:r w:rsidRPr="00CA12B9">
        <w:rPr>
          <w:rFonts w:eastAsia="Times New Roman" w:cs="Times New Roman"/>
          <w:kern w:val="0"/>
          <w:lang w:eastAsia="ru-RU" w:bidi="ar-SA"/>
        </w:rPr>
        <w:t>Особенности предоставления муниципальной услуги людям с ограниченными  возможностями:</w:t>
      </w:r>
    </w:p>
    <w:p w:rsidR="00C42EA1" w:rsidRPr="00CA12B9" w:rsidRDefault="00C42EA1" w:rsidP="00C42EA1">
      <w:pPr>
        <w:widowControl/>
        <w:shd w:val="clear" w:color="auto" w:fill="FFFFFF"/>
        <w:suppressAutoHyphens w:val="0"/>
        <w:jc w:val="both"/>
        <w:rPr>
          <w:rFonts w:eastAsia="Times New Roman" w:cs="Times New Roman"/>
          <w:kern w:val="0"/>
          <w:lang w:eastAsia="ru-RU" w:bidi="ar-SA"/>
        </w:rPr>
      </w:pPr>
      <w:r w:rsidRPr="00CA12B9">
        <w:rPr>
          <w:rFonts w:eastAsia="Times New Roman" w:cs="Times New Roman"/>
          <w:kern w:val="0"/>
          <w:lang w:eastAsia="ru-RU" w:bidi="ar-SA"/>
        </w:rPr>
        <w:t xml:space="preserve">          Вход в  </w:t>
      </w:r>
      <w:proofErr w:type="gramStart"/>
      <w:r w:rsidRPr="00CA12B9">
        <w:rPr>
          <w:rFonts w:eastAsia="Times New Roman" w:cs="Times New Roman"/>
          <w:kern w:val="0"/>
          <w:lang w:eastAsia="ru-RU" w:bidi="ar-SA"/>
        </w:rPr>
        <w:t>здание</w:t>
      </w:r>
      <w:proofErr w:type="gramEnd"/>
      <w:r w:rsidRPr="00CA12B9">
        <w:rPr>
          <w:rFonts w:eastAsia="Times New Roman" w:cs="Times New Roman"/>
          <w:kern w:val="0"/>
          <w:lang w:eastAsia="ru-RU" w:bidi="ar-SA"/>
        </w:rPr>
        <w:t xml:space="preserve"> в котором предоставляется муниципальная услуга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 </w:t>
      </w:r>
    </w:p>
    <w:p w:rsidR="00C42EA1" w:rsidRPr="00CA12B9" w:rsidRDefault="00C42EA1" w:rsidP="00C42EA1">
      <w:pPr>
        <w:widowControl/>
        <w:shd w:val="clear" w:color="auto" w:fill="FFFFFF"/>
        <w:suppressAutoHyphens w:val="0"/>
        <w:jc w:val="both"/>
        <w:rPr>
          <w:rFonts w:eastAsia="Times New Roman" w:cs="Times New Roman"/>
          <w:kern w:val="0"/>
          <w:lang w:eastAsia="ru-RU" w:bidi="ar-SA"/>
        </w:rPr>
      </w:pPr>
      <w:r w:rsidRPr="00CA12B9">
        <w:rPr>
          <w:rFonts w:eastAsia="Times New Roman" w:cs="Times New Roman"/>
          <w:kern w:val="0"/>
          <w:lang w:eastAsia="ru-RU" w:bidi="ar-SA"/>
        </w:rPr>
        <w:t xml:space="preserve">      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w:t>
      </w:r>
    </w:p>
    <w:p w:rsidR="00C42EA1" w:rsidRPr="00CA12B9" w:rsidRDefault="00C42EA1" w:rsidP="00C42EA1">
      <w:pPr>
        <w:widowControl/>
        <w:shd w:val="clear" w:color="auto" w:fill="FFFFFF"/>
        <w:suppressAutoHyphens w:val="0"/>
        <w:jc w:val="both"/>
        <w:rPr>
          <w:rFonts w:eastAsia="Times New Roman" w:cs="Times New Roman"/>
          <w:color w:val="000000"/>
          <w:kern w:val="0"/>
          <w:lang w:eastAsia="ru-RU" w:bidi="ar-SA"/>
        </w:rPr>
      </w:pPr>
      <w:r w:rsidRPr="00CA12B9">
        <w:rPr>
          <w:rFonts w:eastAsia="Times New Roman" w:cs="Times New Roman"/>
          <w:kern w:val="0"/>
          <w:lang w:eastAsia="ru-RU" w:bidi="ar-SA"/>
        </w:rPr>
        <w:lastRenderedPageBreak/>
        <w:t xml:space="preserve">      </w:t>
      </w:r>
      <w:r w:rsidRPr="00CA12B9">
        <w:rPr>
          <w:rFonts w:eastAsia="Times New Roman" w:cs="Times New Roman"/>
          <w:color w:val="000000"/>
          <w:kern w:val="0"/>
          <w:lang w:eastAsia="ru-RU" w:bidi="ar-SA"/>
        </w:rPr>
        <w:t xml:space="preserve">Сотрудник Администрации ответственный за предоставление  муниципальной услуги, должен быть ознакомлен </w:t>
      </w:r>
      <w:proofErr w:type="gramStart"/>
      <w:r w:rsidRPr="00CA12B9">
        <w:rPr>
          <w:rFonts w:eastAsia="Times New Roman" w:cs="Times New Roman"/>
          <w:color w:val="000000"/>
          <w:kern w:val="0"/>
          <w:lang w:eastAsia="ru-RU" w:bidi="ar-SA"/>
        </w:rPr>
        <w:t>с</w:t>
      </w:r>
      <w:proofErr w:type="gramEnd"/>
      <w:r w:rsidRPr="00CA12B9">
        <w:rPr>
          <w:rFonts w:eastAsia="Times New Roman" w:cs="Times New Roman"/>
          <w:color w:val="000000"/>
          <w:kern w:val="0"/>
          <w:lang w:eastAsia="ru-RU" w:bidi="ar-SA"/>
        </w:rPr>
        <w:t xml:space="preserve"> </w:t>
      </w:r>
      <w:proofErr w:type="gramStart"/>
      <w:r w:rsidRPr="00CA12B9">
        <w:rPr>
          <w:rFonts w:eastAsia="Times New Roman" w:cs="Times New Roman"/>
          <w:color w:val="000000"/>
          <w:kern w:val="0"/>
          <w:lang w:eastAsia="ru-RU" w:bidi="ar-SA"/>
        </w:rPr>
        <w:t>правилам</w:t>
      </w:r>
      <w:proofErr w:type="gramEnd"/>
      <w:r w:rsidRPr="00CA12B9">
        <w:rPr>
          <w:rFonts w:eastAsia="Times New Roman" w:cs="Times New Roman"/>
          <w:color w:val="000000"/>
          <w:kern w:val="0"/>
          <w:lang w:eastAsia="ru-RU" w:bidi="ar-SA"/>
        </w:rPr>
        <w:t xml:space="preserve">  взаимодействия и оказания  помощи инвалидам (с учетом особенностей инвалидов по слуху, зрению, инвалидов колясочников и др.).</w:t>
      </w:r>
    </w:p>
    <w:p w:rsidR="00C42EA1" w:rsidRPr="00CA12B9" w:rsidRDefault="00C42EA1" w:rsidP="00C42EA1">
      <w:pPr>
        <w:widowControl/>
        <w:shd w:val="clear" w:color="auto" w:fill="FFFFFF"/>
        <w:suppressAutoHyphens w:val="0"/>
        <w:jc w:val="both"/>
        <w:rPr>
          <w:rFonts w:eastAsia="Times New Roman" w:cs="Times New Roman"/>
          <w:kern w:val="0"/>
          <w:lang w:eastAsia="ru-RU" w:bidi="ar-SA"/>
        </w:rPr>
      </w:pPr>
      <w:r w:rsidRPr="00CA12B9">
        <w:rPr>
          <w:rFonts w:eastAsia="Times New Roman" w:cs="Times New Roman"/>
          <w:kern w:val="0"/>
          <w:lang w:eastAsia="ru-RU" w:bidi="ar-SA"/>
        </w:rPr>
        <w:t xml:space="preserve">        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p>
    <w:p w:rsidR="00C42EA1" w:rsidRPr="00CA12B9" w:rsidRDefault="00C42EA1" w:rsidP="00C42EA1">
      <w:pPr>
        <w:widowControl/>
        <w:shd w:val="clear" w:color="auto" w:fill="FFFFFF"/>
        <w:suppressAutoHyphens w:val="0"/>
        <w:jc w:val="both"/>
        <w:rPr>
          <w:rFonts w:eastAsia="Times New Roman" w:cs="Times New Roman"/>
          <w:kern w:val="0"/>
          <w:lang w:eastAsia="ru-RU" w:bidi="ar-SA"/>
        </w:rPr>
      </w:pPr>
      <w:r w:rsidRPr="00CA12B9">
        <w:rPr>
          <w:rFonts w:eastAsia="Times New Roman" w:cs="Times New Roman"/>
          <w:kern w:val="0"/>
          <w:lang w:eastAsia="ru-RU" w:bidi="ar-SA"/>
        </w:rPr>
        <w:t xml:space="preserve">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42EA1" w:rsidRPr="00CA12B9" w:rsidRDefault="00C42EA1" w:rsidP="00C42EA1">
      <w:pPr>
        <w:widowControl/>
        <w:shd w:val="clear" w:color="auto" w:fill="FFFFFF"/>
        <w:suppressAutoHyphens w:val="0"/>
        <w:jc w:val="both"/>
        <w:rPr>
          <w:rFonts w:eastAsia="Times New Roman" w:cs="Times New Roman"/>
          <w:kern w:val="0"/>
          <w:lang w:eastAsia="ru-RU" w:bidi="ar-SA"/>
        </w:rPr>
      </w:pPr>
      <w:r w:rsidRPr="00CA12B9">
        <w:rPr>
          <w:rFonts w:eastAsia="Times New Roman" w:cs="Times New Roman"/>
          <w:kern w:val="0"/>
          <w:lang w:eastAsia="ru-RU" w:bidi="ar-SA"/>
        </w:rPr>
        <w:t xml:space="preserve">        При предоставлении муниципальной услуги людям с ограниченными возможностями обеспечивается:</w:t>
      </w:r>
    </w:p>
    <w:p w:rsidR="00C42EA1" w:rsidRPr="00CA12B9" w:rsidRDefault="00C42EA1" w:rsidP="00C42EA1">
      <w:pPr>
        <w:widowControl/>
        <w:shd w:val="clear" w:color="auto" w:fill="FFFFFF"/>
        <w:suppressAutoHyphens w:val="0"/>
        <w:jc w:val="both"/>
        <w:rPr>
          <w:rFonts w:eastAsia="Times New Roman" w:cs="Times New Roman"/>
          <w:kern w:val="0"/>
          <w:lang w:eastAsia="ru-RU" w:bidi="ar-SA"/>
        </w:rPr>
      </w:pPr>
      <w:r w:rsidRPr="00CA12B9">
        <w:rPr>
          <w:rFonts w:eastAsia="Times New Roman" w:cs="Times New Roman"/>
          <w:kern w:val="0"/>
          <w:lang w:eastAsia="ru-RU" w:bidi="ar-SA"/>
        </w:rPr>
        <w:t xml:space="preserve">       - допуск в Администрацию </w:t>
      </w:r>
      <w:proofErr w:type="spellStart"/>
      <w:r w:rsidRPr="00CA12B9">
        <w:rPr>
          <w:rFonts w:eastAsia="Times New Roman" w:cs="Times New Roman"/>
          <w:kern w:val="0"/>
          <w:lang w:eastAsia="ru-RU" w:bidi="ar-SA"/>
        </w:rPr>
        <w:t>сурдопереводчика</w:t>
      </w:r>
      <w:proofErr w:type="spellEnd"/>
      <w:r w:rsidRPr="00CA12B9">
        <w:rPr>
          <w:rFonts w:eastAsia="Times New Roman" w:cs="Times New Roman"/>
          <w:kern w:val="0"/>
          <w:lang w:eastAsia="ru-RU" w:bidi="ar-SA"/>
        </w:rPr>
        <w:t xml:space="preserve"> и </w:t>
      </w:r>
      <w:proofErr w:type="spellStart"/>
      <w:r w:rsidRPr="00CA12B9">
        <w:rPr>
          <w:rFonts w:eastAsia="Times New Roman" w:cs="Times New Roman"/>
          <w:kern w:val="0"/>
          <w:lang w:eastAsia="ru-RU" w:bidi="ar-SA"/>
        </w:rPr>
        <w:t>тифлосурдопереводчика</w:t>
      </w:r>
      <w:proofErr w:type="spellEnd"/>
      <w:r w:rsidRPr="00CA12B9">
        <w:rPr>
          <w:rFonts w:eastAsia="Times New Roman" w:cs="Times New Roman"/>
          <w:kern w:val="0"/>
          <w:lang w:eastAsia="ru-RU" w:bidi="ar-SA"/>
        </w:rPr>
        <w:t>;</w:t>
      </w:r>
    </w:p>
    <w:p w:rsidR="00C42EA1" w:rsidRPr="00CA12B9" w:rsidRDefault="00C42EA1" w:rsidP="00C42EA1">
      <w:pPr>
        <w:widowControl/>
        <w:shd w:val="clear" w:color="auto" w:fill="FFFFFF"/>
        <w:suppressAutoHyphens w:val="0"/>
        <w:jc w:val="both"/>
        <w:rPr>
          <w:rFonts w:eastAsia="Times New Roman" w:cs="Times New Roman"/>
          <w:kern w:val="0"/>
          <w:lang w:eastAsia="ru-RU" w:bidi="ar-SA"/>
        </w:rPr>
      </w:pPr>
      <w:r w:rsidRPr="00CA12B9">
        <w:rPr>
          <w:rFonts w:eastAsia="Times New Roman" w:cs="Times New Roman"/>
          <w:kern w:val="0"/>
          <w:lang w:eastAsia="ru-RU" w:bidi="ar-SA"/>
        </w:rPr>
        <w:t xml:space="preserve">       </w:t>
      </w:r>
      <w:proofErr w:type="gramStart"/>
      <w:r w:rsidRPr="00CA12B9">
        <w:rPr>
          <w:rFonts w:eastAsia="Times New Roman" w:cs="Times New Roman"/>
          <w:kern w:val="0"/>
          <w:lang w:eastAsia="ru-RU" w:bidi="ar-SA"/>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42EA1" w:rsidRPr="00335D5B" w:rsidRDefault="00C42EA1" w:rsidP="00C42EA1">
      <w:pPr>
        <w:pStyle w:val="ConsPlusNonformat"/>
        <w:ind w:right="-16" w:firstLine="540"/>
        <w:jc w:val="both"/>
        <w:rPr>
          <w:rFonts w:ascii="Times New Roman" w:hAnsi="Times New Roman" w:cs="Times New Roman"/>
          <w:sz w:val="24"/>
          <w:szCs w:val="24"/>
        </w:rPr>
      </w:pPr>
      <w:r w:rsidRPr="00CA12B9">
        <w:rPr>
          <w:rFonts w:ascii="Times New Roman" w:eastAsia="Times New Roman" w:hAnsi="Times New Roman" w:cs="Times New Roman"/>
          <w:kern w:val="0"/>
          <w:sz w:val="24"/>
          <w:szCs w:val="24"/>
          <w:lang w:eastAsia="ru-RU"/>
        </w:rPr>
        <w:t xml:space="preserve">      -предоставление, при необходимости, услуги по месту  жительства  инвалида  или в дистанционном режиме.</w:t>
      </w:r>
    </w:p>
    <w:p w:rsidR="00C42EA1" w:rsidRPr="00F00D59" w:rsidRDefault="00C42EA1" w:rsidP="00C42EA1">
      <w:pPr>
        <w:ind w:firstLine="708"/>
        <w:jc w:val="both"/>
        <w:rPr>
          <w:rFonts w:cs="Times New Roman"/>
          <w:lang w:eastAsia="ar-SA" w:bidi="ar-SA"/>
        </w:rPr>
      </w:pPr>
      <w:bookmarkStart w:id="6" w:name="Par237"/>
      <w:bookmarkEnd w:id="6"/>
      <w:r w:rsidRPr="00335D5B">
        <w:rPr>
          <w:rFonts w:cs="Times New Roman"/>
          <w:lang w:eastAsia="ar-SA" w:bidi="ar-SA"/>
        </w:rPr>
        <w:t>2.</w:t>
      </w:r>
      <w:r>
        <w:rPr>
          <w:rFonts w:cs="Times New Roman"/>
          <w:lang w:eastAsia="ar-SA" w:bidi="ar-SA"/>
        </w:rPr>
        <w:t>18</w:t>
      </w:r>
      <w:r w:rsidRPr="00335D5B">
        <w:rPr>
          <w:rFonts w:cs="Times New Roman"/>
          <w:lang w:eastAsia="ar-SA" w:bidi="ar-SA"/>
        </w:rPr>
        <w:t xml:space="preserve">. </w:t>
      </w:r>
      <w:r w:rsidRPr="00F00D59">
        <w:rPr>
          <w:rFonts w:cs="Times New Roman"/>
          <w:lang w:eastAsia="ar-SA" w:bidi="ar-SA"/>
        </w:rPr>
        <w:t>Показатели доступности и качества муниципальной услуги:</w:t>
      </w:r>
    </w:p>
    <w:p w:rsidR="00C42EA1" w:rsidRPr="00F00D59" w:rsidRDefault="00C42EA1" w:rsidP="00C42EA1">
      <w:pPr>
        <w:ind w:firstLine="708"/>
        <w:jc w:val="both"/>
        <w:rPr>
          <w:rFonts w:cs="Times New Roman"/>
          <w:lang w:eastAsia="ar-SA" w:bidi="ar-SA"/>
        </w:rPr>
      </w:pPr>
      <w:r w:rsidRPr="00F00D59">
        <w:rPr>
          <w:rFonts w:cs="Times New Roman"/>
          <w:lang w:eastAsia="ar-SA" w:bidi="ar-SA"/>
        </w:rPr>
        <w:t>1)Информированность Заявителя о правилах и порядке предоставления муниципальной услуги. Доступность муниципальной услуги.</w:t>
      </w:r>
    </w:p>
    <w:p w:rsidR="00C42EA1" w:rsidRPr="00F00D59" w:rsidRDefault="00C42EA1" w:rsidP="00C42EA1">
      <w:pPr>
        <w:ind w:firstLine="708"/>
        <w:jc w:val="both"/>
        <w:rPr>
          <w:rFonts w:cs="Times New Roman"/>
          <w:lang w:eastAsia="ar-SA" w:bidi="ar-SA"/>
        </w:rPr>
      </w:pPr>
      <w:r w:rsidRPr="00F00D59">
        <w:rPr>
          <w:rFonts w:cs="Times New Roman"/>
          <w:lang w:eastAsia="ar-SA" w:bidi="ar-SA"/>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42EA1" w:rsidRPr="00F00D59" w:rsidRDefault="00C42EA1" w:rsidP="00C42EA1">
      <w:pPr>
        <w:ind w:firstLine="708"/>
        <w:jc w:val="both"/>
        <w:rPr>
          <w:rFonts w:cs="Times New Roman"/>
          <w:lang w:eastAsia="ar-SA" w:bidi="ar-SA"/>
        </w:rPr>
      </w:pPr>
      <w:r w:rsidRPr="00F00D59">
        <w:rPr>
          <w:rFonts w:cs="Times New Roman"/>
          <w:lang w:eastAsia="ar-SA" w:bidi="ar-SA"/>
        </w:rPr>
        <w:t>3)Отношение должностных лиц и специалистов к Заявителю. Оперативность в предоставлении муниципальной услуги.</w:t>
      </w:r>
    </w:p>
    <w:p w:rsidR="00C42EA1" w:rsidRPr="00F00D59" w:rsidRDefault="00C42EA1" w:rsidP="00C42EA1">
      <w:pPr>
        <w:ind w:firstLine="708"/>
        <w:jc w:val="both"/>
        <w:rPr>
          <w:rFonts w:cs="Times New Roman"/>
          <w:lang w:eastAsia="ar-SA" w:bidi="ar-SA"/>
        </w:rPr>
      </w:pPr>
      <w:r w:rsidRPr="00F00D59">
        <w:rPr>
          <w:rFonts w:cs="Times New Roman"/>
          <w:lang w:eastAsia="ar-SA" w:bidi="ar-SA"/>
        </w:rPr>
        <w:t>4)Качество содержания конечного результата муниципальной услуги.</w:t>
      </w:r>
    </w:p>
    <w:p w:rsidR="00C42EA1" w:rsidRPr="00F00D59" w:rsidRDefault="00C42EA1" w:rsidP="00C42EA1">
      <w:pPr>
        <w:ind w:firstLine="708"/>
        <w:jc w:val="both"/>
        <w:rPr>
          <w:rFonts w:cs="Times New Roman"/>
          <w:lang w:eastAsia="ar-SA" w:bidi="ar-SA"/>
        </w:rPr>
      </w:pPr>
      <w:r w:rsidRPr="00F00D59">
        <w:rPr>
          <w:rFonts w:cs="Times New Roman"/>
          <w:lang w:eastAsia="ar-SA" w:bidi="ar-SA"/>
        </w:rPr>
        <w:t>5)Количество выявленных нарушений при предоставлении муниципальной услуги.</w:t>
      </w:r>
    </w:p>
    <w:p w:rsidR="00C42EA1" w:rsidRPr="00F00D59" w:rsidRDefault="00C42EA1" w:rsidP="00C42EA1">
      <w:pPr>
        <w:ind w:firstLine="708"/>
        <w:jc w:val="both"/>
        <w:rPr>
          <w:rFonts w:cs="Times New Roman"/>
          <w:lang w:eastAsia="ar-SA" w:bidi="ar-SA"/>
        </w:rPr>
      </w:pPr>
      <w:r w:rsidRPr="00F00D59">
        <w:rPr>
          <w:rFonts w:cs="Times New Roman"/>
          <w:lang w:eastAsia="ar-SA" w:bidi="ar-SA"/>
        </w:rPr>
        <w:t>6)Отсутствие обоснованных жалоб на предоставление муниципальной услуги.</w:t>
      </w:r>
    </w:p>
    <w:p w:rsidR="00C42EA1" w:rsidRPr="00335D5B" w:rsidRDefault="00C42EA1" w:rsidP="00C42EA1">
      <w:pPr>
        <w:ind w:firstLine="708"/>
        <w:jc w:val="both"/>
        <w:rPr>
          <w:rFonts w:cs="Times New Roman"/>
          <w:lang w:eastAsia="ar-SA" w:bidi="ar-SA"/>
        </w:rPr>
      </w:pPr>
      <w:r w:rsidRPr="00F00D59">
        <w:rPr>
          <w:rFonts w:cs="Times New Roman"/>
          <w:lang w:eastAsia="ar-SA" w:bidi="ar-SA"/>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http://www.gosuslugi.ru,  «Портале области»  по адресу: </w:t>
      </w:r>
      <w:hyperlink r:id="rId16" w:history="1">
        <w:r w:rsidRPr="00020174">
          <w:rPr>
            <w:rStyle w:val="a4"/>
            <w:rFonts w:cs="Times New Roman"/>
            <w:lang w:eastAsia="ar-SA" w:bidi="ar-SA"/>
          </w:rPr>
          <w:t>www.volganet.ru</w:t>
        </w:r>
      </w:hyperlink>
      <w:r w:rsidRPr="00F00D59">
        <w:rPr>
          <w:rFonts w:cs="Times New Roman"/>
          <w:lang w:eastAsia="ar-SA" w:bidi="ar-SA"/>
        </w:rPr>
        <w:t>.</w:t>
      </w:r>
      <w:r>
        <w:rPr>
          <w:rFonts w:cs="Times New Roman"/>
          <w:lang w:eastAsia="ar-SA" w:bidi="ar-SA"/>
        </w:rPr>
        <w:t xml:space="preserve"> </w:t>
      </w:r>
    </w:p>
    <w:p w:rsidR="00C42EA1" w:rsidRPr="000A3981" w:rsidRDefault="00C42EA1" w:rsidP="00C42EA1">
      <w:pPr>
        <w:widowControl/>
        <w:suppressAutoHyphens w:val="0"/>
        <w:autoSpaceDE w:val="0"/>
        <w:autoSpaceDN w:val="0"/>
        <w:adjustRightInd w:val="0"/>
        <w:jc w:val="both"/>
        <w:rPr>
          <w:rFonts w:eastAsia="Calibri" w:cs="Times New Roman"/>
          <w:color w:val="000000"/>
          <w:kern w:val="0"/>
          <w:lang w:eastAsia="en-US" w:bidi="ar-SA"/>
        </w:rPr>
      </w:pPr>
      <w:bookmarkStart w:id="7" w:name="Par314"/>
      <w:bookmarkEnd w:id="7"/>
      <w:r w:rsidRPr="000A3981">
        <w:rPr>
          <w:rFonts w:eastAsia="Calibri" w:cs="Times New Roman"/>
          <w:color w:val="FF0000"/>
          <w:kern w:val="0"/>
          <w:lang w:eastAsia="en-US" w:bidi="ar-SA"/>
        </w:rPr>
        <w:t xml:space="preserve">        </w:t>
      </w:r>
      <w:r w:rsidRPr="000A3981">
        <w:rPr>
          <w:rFonts w:eastAsia="Calibri" w:cs="Times New Roman"/>
          <w:color w:val="000000"/>
          <w:kern w:val="0"/>
          <w:lang w:eastAsia="en-US" w:bidi="ar-SA"/>
        </w:rPr>
        <w:t>2.</w:t>
      </w:r>
      <w:r>
        <w:rPr>
          <w:rFonts w:eastAsia="Calibri" w:cs="Times New Roman"/>
          <w:color w:val="000000"/>
          <w:kern w:val="0"/>
          <w:lang w:eastAsia="en-US" w:bidi="ar-SA"/>
        </w:rPr>
        <w:t>19</w:t>
      </w:r>
      <w:r w:rsidRPr="000A3981">
        <w:rPr>
          <w:rFonts w:eastAsia="Times New Roman" w:cs="Times New Roman"/>
          <w:color w:val="000000"/>
          <w:kern w:val="0"/>
          <w:lang w:eastAsia="ru-RU" w:bidi="ar-SA"/>
        </w:rPr>
        <w:t xml:space="preserve"> </w:t>
      </w:r>
      <w:r w:rsidRPr="000A3981">
        <w:rPr>
          <w:rFonts w:eastAsia="Calibri" w:cs="Times New Roman"/>
          <w:color w:val="000000"/>
          <w:kern w:val="0"/>
          <w:lang w:eastAsia="en-US" w:bidi="ar-SA"/>
        </w:rPr>
        <w:t>Предоставление муниципальной услуги может осуществляться в МФЦ в соответствии с соглашением, заключенным между МФЦ и Администрацией.</w:t>
      </w:r>
    </w:p>
    <w:p w:rsidR="00C42EA1" w:rsidRPr="000A3981" w:rsidRDefault="00C42EA1" w:rsidP="00C42EA1">
      <w:pPr>
        <w:widowControl/>
        <w:suppressAutoHyphens w:val="0"/>
        <w:autoSpaceDE w:val="0"/>
        <w:autoSpaceDN w:val="0"/>
        <w:adjustRightInd w:val="0"/>
        <w:jc w:val="both"/>
        <w:rPr>
          <w:rFonts w:eastAsia="Calibri" w:cs="Times New Roman"/>
          <w:color w:val="000000"/>
          <w:kern w:val="0"/>
          <w:lang w:eastAsia="en-US" w:bidi="ar-SA"/>
        </w:rPr>
      </w:pPr>
      <w:r w:rsidRPr="000A3981">
        <w:rPr>
          <w:rFonts w:eastAsia="Calibri" w:cs="Times New Roman"/>
          <w:color w:val="000000"/>
          <w:kern w:val="0"/>
          <w:lang w:eastAsia="en-US" w:bidi="ar-SA"/>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42EA1" w:rsidRPr="00335D5B" w:rsidRDefault="00C42EA1" w:rsidP="00C42EA1">
      <w:pPr>
        <w:jc w:val="center"/>
        <w:rPr>
          <w:rFonts w:cs="Times New Roman"/>
          <w:lang w:eastAsia="ar-SA" w:bidi="ar-SA"/>
        </w:rPr>
      </w:pPr>
    </w:p>
    <w:p w:rsidR="00C42EA1" w:rsidRDefault="00C42EA1" w:rsidP="00C42EA1">
      <w:pPr>
        <w:jc w:val="center"/>
        <w:rPr>
          <w:rFonts w:cs="Times New Roman"/>
          <w:b/>
          <w:lang w:eastAsia="ar-SA" w:bidi="ar-SA"/>
        </w:rPr>
      </w:pPr>
      <w:r w:rsidRPr="002B2F0B">
        <w:rPr>
          <w:rFonts w:cs="Times New Roman"/>
          <w:b/>
          <w:lang w:eastAsia="ar-SA" w:bidi="ar-SA"/>
        </w:rPr>
        <w:t>3.</w:t>
      </w:r>
      <w:r w:rsidRPr="00502ED5">
        <w:t xml:space="preserve"> </w:t>
      </w:r>
      <w:r w:rsidRPr="00502ED5">
        <w:rPr>
          <w:rFonts w:cs="Times New Roman"/>
          <w:b/>
          <w:lang w:eastAsia="ar-SA" w:bidi="ar-SA"/>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r>
        <w:rPr>
          <w:rFonts w:cs="Times New Roman"/>
          <w:b/>
          <w:lang w:eastAsia="ar-SA" w:bidi="ar-SA"/>
        </w:rPr>
        <w:t xml:space="preserve"> </w:t>
      </w:r>
      <w:r w:rsidRPr="002B2F0B">
        <w:rPr>
          <w:rFonts w:cs="Times New Roman"/>
          <w:b/>
          <w:lang w:eastAsia="ar-SA" w:bidi="ar-SA"/>
        </w:rPr>
        <w:t xml:space="preserve"> </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3.1. Предоставление муниципальной услуги включает в себя следующие административные процедуры:</w:t>
      </w:r>
    </w:p>
    <w:p w:rsidR="00C42EA1" w:rsidRPr="00F534A9" w:rsidRDefault="00C42EA1" w:rsidP="00C42EA1">
      <w:pPr>
        <w:widowControl/>
        <w:tabs>
          <w:tab w:val="left" w:pos="993"/>
        </w:tabs>
        <w:suppressAutoHyphens w:val="0"/>
        <w:autoSpaceDE w:val="0"/>
        <w:autoSpaceDN w:val="0"/>
        <w:adjustRightInd w:val="0"/>
        <w:ind w:left="709" w:right="-1"/>
        <w:contextualSpacing/>
        <w:jc w:val="both"/>
        <w:rPr>
          <w:rFonts w:eastAsia="Times New Roman" w:cs="Times New Roman"/>
          <w:kern w:val="0"/>
          <w:lang w:eastAsia="ru-RU" w:bidi="ar-SA"/>
        </w:rPr>
      </w:pPr>
      <w:r w:rsidRPr="00F534A9">
        <w:rPr>
          <w:rFonts w:eastAsia="Times New Roman" w:cs="Times New Roman"/>
          <w:bCs/>
          <w:kern w:val="0"/>
          <w:lang w:eastAsia="ru-RU" w:bidi="ar-SA"/>
        </w:rPr>
        <w:t xml:space="preserve">1) </w:t>
      </w:r>
      <w:r w:rsidRPr="00F534A9">
        <w:rPr>
          <w:rFonts w:eastAsia="Times New Roman" w:cs="Times New Roman"/>
          <w:kern w:val="0"/>
          <w:lang w:eastAsia="ru-RU" w:bidi="ar-SA"/>
        </w:rPr>
        <w:t xml:space="preserve">прием и регистрация заявления </w:t>
      </w:r>
      <w:r w:rsidRPr="00F534A9">
        <w:rPr>
          <w:rFonts w:eastAsia="Times New Roman" w:cs="Times New Roman"/>
          <w:bCs/>
          <w:kern w:val="0"/>
          <w:lang w:eastAsia="ru-RU" w:bidi="ar-SA"/>
        </w:rPr>
        <w:t xml:space="preserve">(выполняет специалист администрации); </w:t>
      </w:r>
    </w:p>
    <w:p w:rsidR="00C42EA1" w:rsidRPr="00F534A9" w:rsidRDefault="00C42EA1" w:rsidP="00C42EA1">
      <w:pPr>
        <w:widowControl/>
        <w:tabs>
          <w:tab w:val="left" w:pos="993"/>
        </w:tabs>
        <w:suppressAutoHyphens w:val="0"/>
        <w:autoSpaceDE w:val="0"/>
        <w:autoSpaceDN w:val="0"/>
        <w:adjustRightInd w:val="0"/>
        <w:ind w:right="-1" w:firstLine="709"/>
        <w:contextualSpacing/>
        <w:jc w:val="both"/>
        <w:rPr>
          <w:rFonts w:eastAsia="Times New Roman" w:cs="Times New Roman"/>
          <w:kern w:val="0"/>
          <w:lang w:eastAsia="ru-RU" w:bidi="ar-SA"/>
        </w:rPr>
      </w:pPr>
      <w:r w:rsidRPr="00F534A9">
        <w:rPr>
          <w:rFonts w:eastAsia="Times New Roman" w:cs="Times New Roman"/>
          <w:bCs/>
          <w:kern w:val="0"/>
          <w:lang w:eastAsia="ru-RU" w:bidi="ar-SA"/>
        </w:rPr>
        <w:t xml:space="preserve">2) </w:t>
      </w:r>
      <w:r w:rsidRPr="00F534A9">
        <w:rPr>
          <w:rFonts w:eastAsia="Times New Roman" w:cs="Times New Roman"/>
          <w:kern w:val="0"/>
          <w:lang w:eastAsia="ru-RU" w:bidi="ar-SA"/>
        </w:rPr>
        <w:t>рассмотрение заявления, экспертиза представленных заявителем документов;</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3) формирование и направление межведомственных запросов;</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bCs/>
          <w:kern w:val="0"/>
          <w:lang w:eastAsia="ru-RU" w:bidi="ar-SA"/>
        </w:rPr>
        <w:t xml:space="preserve">4) </w:t>
      </w:r>
      <w:r w:rsidRPr="00F534A9">
        <w:rPr>
          <w:rFonts w:eastAsia="Times New Roman" w:cs="Times New Roman"/>
          <w:kern w:val="0"/>
          <w:lang w:eastAsia="ru-RU" w:bidi="ar-SA"/>
        </w:rPr>
        <w:t>принятие решения об утверждении схемы расположения земельного участка или об отказе в утверждении схемы расположения земельного участка.</w:t>
      </w:r>
    </w:p>
    <w:p w:rsidR="00C42EA1" w:rsidRPr="00F534A9" w:rsidRDefault="00C42EA1" w:rsidP="00C42EA1">
      <w:pPr>
        <w:widowControl/>
        <w:tabs>
          <w:tab w:val="left" w:pos="851"/>
          <w:tab w:val="left" w:pos="993"/>
        </w:tabs>
        <w:suppressAutoHyphens w:val="0"/>
        <w:autoSpaceDE w:val="0"/>
        <w:autoSpaceDN w:val="0"/>
        <w:adjustRightInd w:val="0"/>
        <w:ind w:right="-1" w:firstLine="709"/>
        <w:contextualSpacing/>
        <w:jc w:val="both"/>
        <w:rPr>
          <w:rFonts w:eastAsia="Times New Roman" w:cs="Times New Roman"/>
          <w:kern w:val="0"/>
          <w:lang w:eastAsia="ru-RU" w:bidi="ar-SA"/>
        </w:rPr>
      </w:pPr>
      <w:r w:rsidRPr="00F534A9">
        <w:rPr>
          <w:rFonts w:eastAsia="Times New Roman" w:cs="Times New Roman"/>
          <w:kern w:val="0"/>
          <w:lang w:eastAsia="ru-RU" w:bidi="ar-SA"/>
        </w:rPr>
        <w:lastRenderedPageBreak/>
        <w:t>5) вручение (направление) заявителю результата предоставления муниципальной услуги.</w:t>
      </w:r>
    </w:p>
    <w:p w:rsidR="00C42EA1"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Основанием для начала предоставления муниципальной услуги служит поступившее заявление о предоставлении муниципальной услуги.</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7827C4">
        <w:rPr>
          <w:rFonts w:eastAsia="Times New Roman" w:cs="Times New Roman"/>
          <w:bCs/>
          <w:kern w:val="0"/>
          <w:lang w:eastAsia="ru-RU" w:bidi="ar-SA"/>
        </w:rPr>
        <w:t xml:space="preserve">Блок-схема предоставления муниципальной услуги приводится в </w:t>
      </w:r>
      <w:r w:rsidRPr="007827C4">
        <w:rPr>
          <w:rFonts w:eastAsia="Times New Roman" w:cs="Times New Roman"/>
          <w:bCs/>
          <w:color w:val="0070C0"/>
          <w:kern w:val="0"/>
          <w:lang w:eastAsia="ru-RU" w:bidi="ar-SA"/>
        </w:rPr>
        <w:t>приложении 2</w:t>
      </w:r>
      <w:r w:rsidRPr="007827C4">
        <w:rPr>
          <w:rFonts w:eastAsia="Times New Roman" w:cs="Times New Roman"/>
          <w:bCs/>
          <w:kern w:val="0"/>
          <w:lang w:eastAsia="ru-RU" w:bidi="ar-SA"/>
        </w:rPr>
        <w:t xml:space="preserve"> к настоящему Административному регламенту.</w:t>
      </w:r>
    </w:p>
    <w:p w:rsidR="00C42EA1" w:rsidRPr="00F534A9" w:rsidRDefault="00C42EA1" w:rsidP="00C42EA1">
      <w:pPr>
        <w:widowControl/>
        <w:suppressAutoHyphens w:val="0"/>
        <w:ind w:firstLine="708"/>
        <w:jc w:val="both"/>
        <w:rPr>
          <w:rFonts w:eastAsia="Times New Roman" w:cs="Times New Roman"/>
          <w:b/>
          <w:bCs/>
          <w:kern w:val="0"/>
          <w:lang w:eastAsia="ru-RU" w:bidi="ar-SA"/>
        </w:rPr>
      </w:pPr>
      <w:r w:rsidRPr="00F534A9">
        <w:rPr>
          <w:rFonts w:eastAsia="Times New Roman" w:cs="Times New Roman"/>
          <w:b/>
          <w:bCs/>
          <w:kern w:val="0"/>
          <w:lang w:eastAsia="ru-RU" w:bidi="ar-SA"/>
        </w:rPr>
        <w:t>3.2. Прием и регистрация заявления о предоставлении муниципальной услуги.</w:t>
      </w:r>
    </w:p>
    <w:p w:rsidR="00C42EA1" w:rsidRPr="00F534A9" w:rsidRDefault="00C42EA1" w:rsidP="00C42EA1">
      <w:pPr>
        <w:widowControl/>
        <w:suppressAutoHyphens w:val="0"/>
        <w:autoSpaceDE w:val="0"/>
        <w:autoSpaceDN w:val="0"/>
        <w:adjustRightInd w:val="0"/>
        <w:ind w:right="-1" w:firstLine="709"/>
        <w:jc w:val="both"/>
        <w:rPr>
          <w:rFonts w:eastAsia="Times New Roman" w:cs="Times New Roman"/>
          <w:kern w:val="0"/>
          <w:lang w:eastAsia="ru-RU" w:bidi="ar-SA"/>
        </w:rPr>
      </w:pPr>
      <w:r w:rsidRPr="00F534A9">
        <w:rPr>
          <w:rFonts w:eastAsia="Times New Roman" w:cs="Times New Roman"/>
          <w:kern w:val="0"/>
          <w:lang w:eastAsia="ru-RU" w:bidi="ar-SA"/>
        </w:rPr>
        <w:t>Основанием для начала административной процедуры является поступление в администрацию заявления о предоставлении муниципальной услуги.</w:t>
      </w:r>
    </w:p>
    <w:p w:rsidR="00C42EA1" w:rsidRPr="00F534A9" w:rsidRDefault="00C42EA1" w:rsidP="00C42EA1">
      <w:pPr>
        <w:widowControl/>
        <w:suppressAutoHyphens w:val="0"/>
        <w:autoSpaceDE w:val="0"/>
        <w:autoSpaceDN w:val="0"/>
        <w:adjustRightInd w:val="0"/>
        <w:ind w:right="-1" w:firstLine="709"/>
        <w:jc w:val="both"/>
        <w:rPr>
          <w:rFonts w:eastAsia="Times New Roman" w:cs="Times New Roman"/>
          <w:kern w:val="0"/>
          <w:lang w:eastAsia="ru-RU" w:bidi="ar-SA"/>
        </w:rPr>
      </w:pPr>
      <w:r w:rsidRPr="00F534A9">
        <w:rPr>
          <w:rFonts w:eastAsia="Times New Roman" w:cs="Times New Roman"/>
          <w:kern w:val="0"/>
          <w:lang w:eastAsia="ru-RU" w:bidi="ar-SA"/>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администрацию; при личном обращении заявителя   15 минут с момента получения заявления о предоставлении муниципальной услуги).</w:t>
      </w:r>
    </w:p>
    <w:p w:rsidR="00C42EA1" w:rsidRPr="005C41CB" w:rsidRDefault="00C42EA1" w:rsidP="00C42EA1">
      <w:pPr>
        <w:widowControl/>
        <w:suppressAutoHyphens w:val="0"/>
        <w:autoSpaceDE w:val="0"/>
        <w:autoSpaceDN w:val="0"/>
        <w:adjustRightInd w:val="0"/>
        <w:ind w:right="-1" w:firstLine="709"/>
        <w:jc w:val="both"/>
        <w:rPr>
          <w:rFonts w:eastAsia="Times New Roman" w:cs="Times New Roman"/>
          <w:color w:val="000000"/>
          <w:kern w:val="0"/>
          <w:lang w:eastAsia="ru-RU" w:bidi="ar-SA"/>
        </w:rPr>
      </w:pPr>
      <w:r w:rsidRPr="005C41CB">
        <w:rPr>
          <w:rFonts w:eastAsia="Times New Roman" w:cs="Times New Roman"/>
          <w:color w:val="000000"/>
          <w:kern w:val="0"/>
          <w:lang w:eastAsia="ru-RU" w:bidi="ar-SA"/>
        </w:rPr>
        <w:t>Критерий принятия решения о приеме и регистрации заявления: наличие заявления о предоставлении муниципальной услуги.</w:t>
      </w:r>
    </w:p>
    <w:p w:rsidR="00C42EA1" w:rsidRPr="00F534A9" w:rsidRDefault="00C42EA1" w:rsidP="00C42EA1">
      <w:pPr>
        <w:widowControl/>
        <w:suppressAutoHyphens w:val="0"/>
        <w:autoSpaceDE w:val="0"/>
        <w:autoSpaceDN w:val="0"/>
        <w:adjustRightInd w:val="0"/>
        <w:ind w:right="-1" w:firstLine="709"/>
        <w:jc w:val="both"/>
        <w:rPr>
          <w:rFonts w:eastAsia="Times New Roman" w:cs="Times New Roman"/>
          <w:kern w:val="0"/>
          <w:lang w:eastAsia="ru-RU" w:bidi="ar-SA"/>
        </w:rPr>
      </w:pPr>
      <w:r w:rsidRPr="00F534A9">
        <w:rPr>
          <w:rFonts w:eastAsia="Times New Roman" w:cs="Times New Roman"/>
          <w:kern w:val="0"/>
          <w:lang w:eastAsia="ru-RU" w:bidi="ar-SA"/>
        </w:rPr>
        <w:t>Результат выполнения административной процедуры: зарегистрированное заявление о предоставлении муниципальной услуги.</w:t>
      </w:r>
    </w:p>
    <w:p w:rsidR="00C42EA1" w:rsidRPr="005C41CB" w:rsidRDefault="00C42EA1" w:rsidP="00C42EA1">
      <w:pPr>
        <w:widowControl/>
        <w:suppressAutoHyphens w:val="0"/>
        <w:autoSpaceDE w:val="0"/>
        <w:autoSpaceDN w:val="0"/>
        <w:adjustRightInd w:val="0"/>
        <w:ind w:right="-1" w:firstLine="709"/>
        <w:jc w:val="both"/>
        <w:rPr>
          <w:rFonts w:eastAsia="Times New Roman" w:cs="Times New Roman"/>
          <w:color w:val="000000"/>
          <w:kern w:val="0"/>
          <w:lang w:eastAsia="ru-RU" w:bidi="ar-SA"/>
        </w:rPr>
      </w:pPr>
      <w:r w:rsidRPr="005C41CB">
        <w:rPr>
          <w:rFonts w:eastAsia="Times New Roman" w:cs="Times New Roman"/>
          <w:color w:val="000000"/>
          <w:kern w:val="0"/>
          <w:lang w:eastAsia="ru-RU" w:bidi="ar-SA"/>
        </w:rPr>
        <w:t xml:space="preserve">Способ фиксации результата выполнения административной процедуры: </w:t>
      </w:r>
    </w:p>
    <w:p w:rsidR="00C42EA1" w:rsidRPr="005C41CB" w:rsidRDefault="00C42EA1" w:rsidP="00C42EA1">
      <w:pPr>
        <w:widowControl/>
        <w:suppressAutoHyphens w:val="0"/>
        <w:autoSpaceDE w:val="0"/>
        <w:autoSpaceDN w:val="0"/>
        <w:adjustRightInd w:val="0"/>
        <w:ind w:right="-1" w:firstLine="709"/>
        <w:jc w:val="both"/>
        <w:rPr>
          <w:rFonts w:eastAsia="Times New Roman" w:cs="Times New Roman"/>
          <w:color w:val="000000"/>
          <w:kern w:val="0"/>
          <w:lang w:eastAsia="ru-RU" w:bidi="ar-SA"/>
        </w:rPr>
      </w:pPr>
      <w:r w:rsidRPr="005C41CB">
        <w:rPr>
          <w:rFonts w:eastAsia="Times New Roman" w:cs="Times New Roman"/>
          <w:color w:val="000000"/>
          <w:kern w:val="0"/>
          <w:lang w:eastAsia="ru-RU" w:bidi="ar-SA"/>
        </w:rPr>
        <w:t>в случае поступления заявления по почте или подачи заявления лично специалист администрации, ответственный за делопроизводство, регистрирует заявление о предоставлении муниципальной услуги в электронном документообороте;</w:t>
      </w:r>
    </w:p>
    <w:p w:rsidR="00C42EA1" w:rsidRPr="005C41CB" w:rsidRDefault="00C42EA1" w:rsidP="00C42EA1">
      <w:pPr>
        <w:widowControl/>
        <w:suppressAutoHyphens w:val="0"/>
        <w:autoSpaceDE w:val="0"/>
        <w:autoSpaceDN w:val="0"/>
        <w:adjustRightInd w:val="0"/>
        <w:ind w:right="-1" w:firstLine="709"/>
        <w:jc w:val="both"/>
        <w:rPr>
          <w:rFonts w:eastAsia="Times New Roman" w:cs="Times New Roman"/>
          <w:color w:val="000000"/>
          <w:kern w:val="0"/>
          <w:lang w:eastAsia="ru-RU" w:bidi="ar-SA"/>
        </w:rPr>
      </w:pPr>
      <w:r w:rsidRPr="005C41CB">
        <w:rPr>
          <w:rFonts w:eastAsia="Times New Roman" w:cs="Times New Roman"/>
          <w:color w:val="000000"/>
          <w:kern w:val="0"/>
          <w:lang w:eastAsia="ru-RU" w:bidi="ar-SA"/>
        </w:rPr>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C42EA1" w:rsidRPr="005C41CB" w:rsidRDefault="00C42EA1" w:rsidP="00C42EA1">
      <w:pPr>
        <w:widowControl/>
        <w:suppressAutoHyphens w:val="0"/>
        <w:autoSpaceDE w:val="0"/>
        <w:autoSpaceDN w:val="0"/>
        <w:adjustRightInd w:val="0"/>
        <w:ind w:right="-1" w:firstLine="709"/>
        <w:jc w:val="both"/>
        <w:rPr>
          <w:rFonts w:eastAsia="Times New Roman" w:cs="Times New Roman"/>
          <w:color w:val="000000"/>
          <w:kern w:val="0"/>
          <w:lang w:eastAsia="ru-RU" w:bidi="ar-SA"/>
        </w:rPr>
      </w:pPr>
      <w:r w:rsidRPr="005C41CB">
        <w:rPr>
          <w:rFonts w:eastAsia="Times New Roman" w:cs="Times New Roman"/>
          <w:color w:val="000000"/>
          <w:kern w:val="0"/>
          <w:lang w:eastAsia="ru-RU" w:bidi="ar-SA"/>
        </w:rPr>
        <w:t xml:space="preserve">в случае направления заявления посредством </w:t>
      </w:r>
      <w:r w:rsidRPr="000B26F0">
        <w:rPr>
          <w:rFonts w:eastAsia="Times New Roman" w:cs="Times New Roman"/>
          <w:color w:val="000000"/>
          <w:kern w:val="0"/>
          <w:lang w:eastAsia="ru-RU" w:bidi="ar-SA"/>
        </w:rPr>
        <w:t>Единого и Регионального порталов</w:t>
      </w:r>
      <w:r w:rsidRPr="005C41CB">
        <w:rPr>
          <w:rFonts w:eastAsia="Times New Roman" w:cs="Times New Roman"/>
          <w:color w:val="000000"/>
          <w:kern w:val="0"/>
          <w:lang w:eastAsia="ru-RU" w:bidi="ar-SA"/>
        </w:rPr>
        <w:t>, специалист администрации, ответственный за делопроизводство, или специалист учреждения регистрирует заявление о предоставлении муниципальной услуги в электронном документообороте.</w:t>
      </w:r>
    </w:p>
    <w:p w:rsidR="00C42EA1" w:rsidRPr="005C41CB" w:rsidRDefault="00C42EA1" w:rsidP="00C42EA1">
      <w:pPr>
        <w:widowControl/>
        <w:suppressAutoHyphens w:val="0"/>
        <w:autoSpaceDE w:val="0"/>
        <w:autoSpaceDN w:val="0"/>
        <w:adjustRightInd w:val="0"/>
        <w:ind w:right="-1" w:firstLine="709"/>
        <w:jc w:val="both"/>
        <w:rPr>
          <w:rFonts w:eastAsia="Times New Roman" w:cs="Times New Roman"/>
          <w:color w:val="000000"/>
          <w:kern w:val="0"/>
          <w:lang w:eastAsia="ru-RU" w:bidi="ar-SA"/>
        </w:rPr>
      </w:pPr>
      <w:r w:rsidRPr="005C41CB">
        <w:rPr>
          <w:rFonts w:eastAsia="Times New Roman" w:cs="Times New Roman"/>
          <w:color w:val="000000"/>
          <w:kern w:val="0"/>
          <w:lang w:eastAsia="ru-RU" w:bidi="ar-SA"/>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в срок 1 рабочий день.</w:t>
      </w:r>
    </w:p>
    <w:p w:rsidR="00C42EA1" w:rsidRPr="005C41CB" w:rsidRDefault="00C42EA1" w:rsidP="00C42EA1">
      <w:pPr>
        <w:widowControl/>
        <w:suppressAutoHyphens w:val="0"/>
        <w:autoSpaceDE w:val="0"/>
        <w:autoSpaceDN w:val="0"/>
        <w:adjustRightInd w:val="0"/>
        <w:ind w:right="-1" w:firstLine="709"/>
        <w:jc w:val="both"/>
        <w:rPr>
          <w:rFonts w:eastAsia="Times New Roman" w:cs="Times New Roman"/>
          <w:color w:val="000000"/>
          <w:kern w:val="0"/>
          <w:lang w:eastAsia="ru-RU" w:bidi="ar-SA"/>
        </w:rPr>
      </w:pPr>
      <w:r w:rsidRPr="005C41CB">
        <w:rPr>
          <w:rFonts w:eastAsia="Times New Roman" w:cs="Times New Roman"/>
          <w:color w:val="000000"/>
          <w:kern w:val="0"/>
          <w:lang w:eastAsia="ru-RU" w:bidi="ar-SA"/>
        </w:rPr>
        <w:t>В случае подачи заявления в МФЦ зарегистрированное заявление о предоставлении муниципальной услуги с приложениями передается в администрацию поселения в срок 2 рабочих дня.</w:t>
      </w:r>
    </w:p>
    <w:p w:rsidR="00C42EA1" w:rsidRPr="00F534A9" w:rsidRDefault="00C42EA1" w:rsidP="00C42EA1">
      <w:pPr>
        <w:widowControl/>
        <w:suppressAutoHyphens w:val="0"/>
        <w:autoSpaceDE w:val="0"/>
        <w:autoSpaceDN w:val="0"/>
        <w:adjustRightInd w:val="0"/>
        <w:jc w:val="both"/>
        <w:outlineLvl w:val="1"/>
        <w:rPr>
          <w:rFonts w:eastAsia="Times New Roman" w:cs="Times New Roman"/>
          <w:b/>
          <w:kern w:val="0"/>
          <w:lang w:eastAsia="ru-RU" w:bidi="ar-SA"/>
        </w:rPr>
      </w:pPr>
      <w:r w:rsidRPr="00F534A9">
        <w:rPr>
          <w:rFonts w:eastAsia="Times New Roman" w:cs="Times New Roman"/>
          <w:kern w:val="0"/>
          <w:lang w:eastAsia="ru-RU" w:bidi="ar-SA"/>
        </w:rPr>
        <w:tab/>
      </w:r>
      <w:r w:rsidRPr="00F534A9">
        <w:rPr>
          <w:rFonts w:eastAsia="Times New Roman" w:cs="Times New Roman"/>
          <w:b/>
          <w:kern w:val="0"/>
          <w:lang w:eastAsia="ru-RU" w:bidi="ar-SA"/>
        </w:rPr>
        <w:t xml:space="preserve">3.3. Рассмотрение заявления, экспертиза представленных заявителем документов. </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Основанием для начала исполнения процедуры является поступление в администрацию зарегистрированного заявления.</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Содержание административных действий, входящих в состав административной процедуры:</w:t>
      </w:r>
    </w:p>
    <w:p w:rsidR="00C42EA1" w:rsidRPr="00F534A9" w:rsidRDefault="00C42EA1" w:rsidP="00C42EA1">
      <w:pPr>
        <w:widowControl/>
        <w:numPr>
          <w:ilvl w:val="0"/>
          <w:numId w:val="1"/>
        </w:numPr>
        <w:tabs>
          <w:tab w:val="left" w:pos="1134"/>
        </w:tabs>
        <w:suppressAutoHyphens w:val="0"/>
        <w:autoSpaceDE w:val="0"/>
        <w:autoSpaceDN w:val="0"/>
        <w:adjustRightInd w:val="0"/>
        <w:ind w:left="0" w:firstLine="709"/>
        <w:contextualSpacing/>
        <w:jc w:val="both"/>
        <w:rPr>
          <w:rFonts w:eastAsia="Times New Roman" w:cs="Times New Roman"/>
          <w:kern w:val="0"/>
          <w:lang w:eastAsia="ru-RU" w:bidi="ar-SA"/>
        </w:rPr>
      </w:pPr>
      <w:r w:rsidRPr="00F534A9">
        <w:rPr>
          <w:rFonts w:eastAsia="Times New Roman" w:cs="Times New Roman"/>
          <w:kern w:val="0"/>
          <w:lang w:eastAsia="ru-RU" w:bidi="ar-SA"/>
        </w:rPr>
        <w:t>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C42EA1" w:rsidRPr="00F534A9" w:rsidRDefault="00C42EA1" w:rsidP="00C42EA1">
      <w:pPr>
        <w:widowControl/>
        <w:numPr>
          <w:ilvl w:val="0"/>
          <w:numId w:val="1"/>
        </w:numPr>
        <w:tabs>
          <w:tab w:val="left" w:pos="1134"/>
        </w:tabs>
        <w:suppressAutoHyphens w:val="0"/>
        <w:autoSpaceDE w:val="0"/>
        <w:autoSpaceDN w:val="0"/>
        <w:adjustRightInd w:val="0"/>
        <w:ind w:left="0" w:firstLine="709"/>
        <w:contextualSpacing/>
        <w:jc w:val="both"/>
        <w:rPr>
          <w:rFonts w:eastAsia="Times New Roman" w:cs="Times New Roman"/>
          <w:kern w:val="0"/>
          <w:lang w:eastAsia="ru-RU" w:bidi="ar-SA"/>
        </w:rPr>
      </w:pPr>
      <w:r w:rsidRPr="00F534A9">
        <w:rPr>
          <w:rFonts w:eastAsia="Times New Roman" w:cs="Times New Roman"/>
          <w:kern w:val="0"/>
          <w:lang w:eastAsia="ru-RU" w:bidi="ar-SA"/>
        </w:rPr>
        <w:t>решение вопроса о соответствии представленных документов перечням, указанным в пунктах 2.</w:t>
      </w:r>
      <w:r>
        <w:rPr>
          <w:rFonts w:eastAsia="Times New Roman" w:cs="Times New Roman"/>
          <w:kern w:val="0"/>
          <w:lang w:eastAsia="ru-RU" w:bidi="ar-SA"/>
        </w:rPr>
        <w:t>6</w:t>
      </w:r>
      <w:r w:rsidRPr="00F534A9">
        <w:rPr>
          <w:rFonts w:eastAsia="Times New Roman" w:cs="Times New Roman"/>
          <w:kern w:val="0"/>
          <w:lang w:eastAsia="ru-RU" w:bidi="ar-SA"/>
        </w:rPr>
        <w:t>., 2.</w:t>
      </w:r>
      <w:r>
        <w:rPr>
          <w:rFonts w:eastAsia="Times New Roman" w:cs="Times New Roman"/>
          <w:kern w:val="0"/>
          <w:lang w:eastAsia="ru-RU" w:bidi="ar-SA"/>
        </w:rPr>
        <w:t>6.1</w:t>
      </w:r>
      <w:r w:rsidRPr="00F534A9">
        <w:rPr>
          <w:rFonts w:eastAsia="Times New Roman" w:cs="Times New Roman"/>
          <w:kern w:val="0"/>
          <w:lang w:eastAsia="ru-RU" w:bidi="ar-SA"/>
        </w:rPr>
        <w:t>. настоящего регламента;</w:t>
      </w:r>
    </w:p>
    <w:p w:rsidR="00C42EA1" w:rsidRPr="00F534A9" w:rsidRDefault="00C42EA1" w:rsidP="00C42EA1">
      <w:pPr>
        <w:widowControl/>
        <w:numPr>
          <w:ilvl w:val="0"/>
          <w:numId w:val="1"/>
        </w:numPr>
        <w:tabs>
          <w:tab w:val="left" w:pos="1134"/>
        </w:tabs>
        <w:suppressAutoHyphens w:val="0"/>
        <w:autoSpaceDE w:val="0"/>
        <w:autoSpaceDN w:val="0"/>
        <w:adjustRightInd w:val="0"/>
        <w:ind w:left="0" w:firstLine="709"/>
        <w:contextualSpacing/>
        <w:jc w:val="both"/>
        <w:rPr>
          <w:rFonts w:eastAsia="Times New Roman" w:cs="Times New Roman"/>
          <w:kern w:val="0"/>
          <w:lang w:eastAsia="ru-RU" w:bidi="ar-SA"/>
        </w:rPr>
      </w:pPr>
      <w:r w:rsidRPr="00F534A9">
        <w:rPr>
          <w:rFonts w:eastAsia="Times New Roman" w:cs="Times New Roman"/>
          <w:kern w:val="0"/>
          <w:lang w:eastAsia="ru-RU" w:bidi="ar-SA"/>
        </w:rPr>
        <w:t>решение вопроса о необходимости формирования и направления межведомственных запросов, а также запроса документов (информации), предусмотренных пунктом 2.</w:t>
      </w:r>
      <w:r>
        <w:rPr>
          <w:rFonts w:eastAsia="Times New Roman" w:cs="Times New Roman"/>
          <w:kern w:val="0"/>
          <w:lang w:eastAsia="ru-RU" w:bidi="ar-SA"/>
        </w:rPr>
        <w:t>6</w:t>
      </w:r>
      <w:r w:rsidRPr="00F534A9">
        <w:rPr>
          <w:rFonts w:eastAsia="Times New Roman" w:cs="Times New Roman"/>
          <w:kern w:val="0"/>
          <w:lang w:eastAsia="ru-RU" w:bidi="ar-SA"/>
        </w:rPr>
        <w:t>., 2.</w:t>
      </w:r>
      <w:r>
        <w:rPr>
          <w:rFonts w:eastAsia="Times New Roman" w:cs="Times New Roman"/>
          <w:kern w:val="0"/>
          <w:lang w:eastAsia="ru-RU" w:bidi="ar-SA"/>
        </w:rPr>
        <w:t>6</w:t>
      </w:r>
      <w:r w:rsidRPr="00F534A9">
        <w:rPr>
          <w:rFonts w:eastAsia="Times New Roman" w:cs="Times New Roman"/>
          <w:kern w:val="0"/>
          <w:lang w:eastAsia="ru-RU" w:bidi="ar-SA"/>
        </w:rPr>
        <w:t>.</w:t>
      </w:r>
      <w:r>
        <w:rPr>
          <w:rFonts w:eastAsia="Times New Roman" w:cs="Times New Roman"/>
          <w:kern w:val="0"/>
          <w:lang w:eastAsia="ru-RU" w:bidi="ar-SA"/>
        </w:rPr>
        <w:t>1</w:t>
      </w:r>
      <w:r w:rsidRPr="00F534A9">
        <w:rPr>
          <w:rFonts w:eastAsia="Times New Roman" w:cs="Times New Roman"/>
          <w:kern w:val="0"/>
          <w:lang w:eastAsia="ru-RU" w:bidi="ar-SA"/>
        </w:rPr>
        <w:t>. настоящего регламента, от заявителя, если такие документы (информация) не предоставлены им ранее.</w:t>
      </w:r>
    </w:p>
    <w:p w:rsidR="00C42EA1" w:rsidRPr="00233E2A" w:rsidRDefault="00C42EA1" w:rsidP="00C42EA1">
      <w:pPr>
        <w:widowControl/>
        <w:suppressAutoHyphens w:val="0"/>
        <w:autoSpaceDE w:val="0"/>
        <w:autoSpaceDN w:val="0"/>
        <w:adjustRightInd w:val="0"/>
        <w:ind w:firstLine="709"/>
        <w:jc w:val="both"/>
        <w:rPr>
          <w:rFonts w:eastAsia="Times New Roman" w:cs="Times New Roman"/>
          <w:color w:val="000000"/>
          <w:kern w:val="0"/>
          <w:lang w:eastAsia="ru-RU" w:bidi="ar-SA"/>
        </w:rPr>
      </w:pPr>
      <w:r w:rsidRPr="00233E2A">
        <w:rPr>
          <w:rFonts w:eastAsia="Times New Roman" w:cs="Times New Roman"/>
          <w:color w:val="000000"/>
          <w:kern w:val="0"/>
          <w:lang w:eastAsia="ru-RU" w:bidi="ar-SA"/>
        </w:rPr>
        <w:t>Критерием принятия решения является соответствие заявителя и (или) предоставленных им документов требованиям законодательства РФ.</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lastRenderedPageBreak/>
        <w:t xml:space="preserve">Результатом административной процедуры является одно из заключений специалиста администрации: </w:t>
      </w:r>
    </w:p>
    <w:p w:rsidR="00C42EA1" w:rsidRPr="00F534A9" w:rsidRDefault="00C42EA1" w:rsidP="00C42EA1">
      <w:pPr>
        <w:widowControl/>
        <w:numPr>
          <w:ilvl w:val="0"/>
          <w:numId w:val="1"/>
        </w:numPr>
        <w:tabs>
          <w:tab w:val="left" w:pos="1134"/>
        </w:tabs>
        <w:suppressAutoHyphens w:val="0"/>
        <w:autoSpaceDE w:val="0"/>
        <w:autoSpaceDN w:val="0"/>
        <w:adjustRightInd w:val="0"/>
        <w:ind w:left="0" w:firstLine="709"/>
        <w:contextualSpacing/>
        <w:jc w:val="both"/>
        <w:rPr>
          <w:rFonts w:eastAsia="Times New Roman" w:cs="Times New Roman"/>
          <w:kern w:val="0"/>
          <w:lang w:eastAsia="ru-RU" w:bidi="ar-SA"/>
        </w:rPr>
      </w:pPr>
      <w:r w:rsidRPr="00F534A9">
        <w:rPr>
          <w:rFonts w:eastAsia="Times New Roman" w:cs="Times New Roman"/>
          <w:kern w:val="0"/>
          <w:lang w:eastAsia="ru-RU" w:bidi="ar-SA"/>
        </w:rPr>
        <w:t>о возможности подготовки проекта решения об утверждении схемы расположения земельного участка или об отказе в утверждении схемы расположения земельного участка (далее – проект решения);</w:t>
      </w:r>
    </w:p>
    <w:p w:rsidR="00C42EA1" w:rsidRPr="00F534A9" w:rsidRDefault="00C42EA1" w:rsidP="00C42EA1">
      <w:pPr>
        <w:widowControl/>
        <w:numPr>
          <w:ilvl w:val="0"/>
          <w:numId w:val="1"/>
        </w:numPr>
        <w:tabs>
          <w:tab w:val="left" w:pos="1134"/>
        </w:tabs>
        <w:suppressAutoHyphens w:val="0"/>
        <w:autoSpaceDE w:val="0"/>
        <w:autoSpaceDN w:val="0"/>
        <w:adjustRightInd w:val="0"/>
        <w:ind w:left="0" w:firstLine="709"/>
        <w:contextualSpacing/>
        <w:jc w:val="both"/>
        <w:rPr>
          <w:rFonts w:eastAsia="Times New Roman" w:cs="Times New Roman"/>
          <w:kern w:val="0"/>
          <w:lang w:eastAsia="ru-RU" w:bidi="ar-SA"/>
        </w:rPr>
      </w:pPr>
      <w:r w:rsidRPr="00F534A9">
        <w:rPr>
          <w:rFonts w:eastAsia="Times New Roman" w:cs="Times New Roman"/>
          <w:kern w:val="0"/>
          <w:lang w:eastAsia="ru-RU" w:bidi="ar-SA"/>
        </w:rPr>
        <w:t>о необходимости формирования и направления запросов.</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Максимальный срок выполнения административной процедуры</w:t>
      </w:r>
      <w:r w:rsidRPr="00F534A9">
        <w:rPr>
          <w:rFonts w:eastAsia="Times New Roman" w:cs="Times New Roman"/>
          <w:i/>
          <w:kern w:val="0"/>
          <w:lang w:eastAsia="ru-RU" w:bidi="ar-SA"/>
        </w:rPr>
        <w:t xml:space="preserve">- </w:t>
      </w:r>
      <w:r w:rsidRPr="00F534A9">
        <w:rPr>
          <w:rFonts w:eastAsia="Times New Roman" w:cs="Times New Roman"/>
          <w:kern w:val="0"/>
          <w:lang w:eastAsia="ru-RU" w:bidi="ar-SA"/>
        </w:rPr>
        <w:t>2 рабочих дня.</w:t>
      </w:r>
    </w:p>
    <w:p w:rsidR="00C42EA1" w:rsidRPr="00F534A9" w:rsidRDefault="00C42EA1" w:rsidP="00C42EA1">
      <w:pPr>
        <w:widowControl/>
        <w:suppressAutoHyphens w:val="0"/>
        <w:ind w:firstLine="708"/>
        <w:jc w:val="both"/>
        <w:rPr>
          <w:rFonts w:eastAsia="Times New Roman" w:cs="Times New Roman"/>
          <w:b/>
          <w:bCs/>
          <w:kern w:val="0"/>
          <w:lang w:eastAsia="ru-RU" w:bidi="ar-SA"/>
        </w:rPr>
      </w:pPr>
      <w:r w:rsidRPr="00F534A9">
        <w:rPr>
          <w:rFonts w:eastAsia="Times New Roman" w:cs="Times New Roman"/>
          <w:b/>
          <w:bCs/>
          <w:kern w:val="0"/>
          <w:lang w:eastAsia="ru-RU" w:bidi="ar-SA"/>
        </w:rPr>
        <w:t xml:space="preserve">3.4. </w:t>
      </w:r>
      <w:bookmarkStart w:id="8" w:name="sub_352"/>
      <w:r w:rsidRPr="00F534A9">
        <w:rPr>
          <w:rFonts w:eastAsia="Times New Roman" w:cs="Times New Roman"/>
          <w:b/>
          <w:bCs/>
          <w:kern w:val="0"/>
          <w:lang w:eastAsia="ru-RU" w:bidi="ar-SA"/>
        </w:rPr>
        <w:t>Формирование и направление межведомственных запросов.</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bCs/>
          <w:kern w:val="0"/>
          <w:lang w:eastAsia="ru-RU" w:bidi="ar-SA"/>
        </w:rPr>
        <w:t xml:space="preserve">Основанием для начала осуществления административной процедуры   </w:t>
      </w:r>
      <w:r w:rsidRPr="00F534A9">
        <w:rPr>
          <w:rFonts w:eastAsia="Times New Roman" w:cs="Times New Roman"/>
          <w:kern w:val="0"/>
          <w:lang w:eastAsia="ru-RU" w:bidi="ar-SA"/>
        </w:rPr>
        <w:t>является поступление зарегистрированного заявления к специалисту администрации, ответственному за предоставление муниципальной услуги</w:t>
      </w:r>
      <w:r w:rsidRPr="005C41CB">
        <w:rPr>
          <w:rFonts w:eastAsia="Times New Roman" w:cs="Times New Roman"/>
          <w:color w:val="000000"/>
          <w:kern w:val="0"/>
          <w:lang w:eastAsia="ru-RU" w:bidi="ar-SA"/>
        </w:rPr>
        <w:t>, либо специалисту МФЦ</w:t>
      </w:r>
      <w:r w:rsidRPr="00F534A9">
        <w:rPr>
          <w:rFonts w:eastAsia="Times New Roman" w:cs="Times New Roman"/>
          <w:kern w:val="0"/>
          <w:lang w:eastAsia="ru-RU" w:bidi="ar-SA"/>
        </w:rPr>
        <w:t>.</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 xml:space="preserve">Специалист в течение 3 рабочих дней со дня регистрации </w:t>
      </w:r>
      <w:r>
        <w:rPr>
          <w:rFonts w:eastAsia="Times New Roman" w:cs="Times New Roman"/>
          <w:bCs/>
          <w:kern w:val="0"/>
          <w:lang w:eastAsia="ru-RU" w:bidi="ar-SA"/>
        </w:rPr>
        <w:t xml:space="preserve">  </w:t>
      </w:r>
      <w:r w:rsidRPr="00F534A9">
        <w:rPr>
          <w:rFonts w:eastAsia="Times New Roman" w:cs="Times New Roman"/>
          <w:bCs/>
          <w:kern w:val="0"/>
          <w:lang w:eastAsia="ru-RU" w:bidi="ar-SA"/>
        </w:rPr>
        <w:t>заявления:</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оформляет межведомственные запросы;</w:t>
      </w:r>
    </w:p>
    <w:p w:rsidR="00C42EA1" w:rsidRPr="00F534A9" w:rsidRDefault="00C42EA1" w:rsidP="00C42EA1">
      <w:pPr>
        <w:widowControl/>
        <w:suppressAutoHyphens w:val="0"/>
        <w:ind w:firstLine="708"/>
        <w:jc w:val="both"/>
        <w:rPr>
          <w:rFonts w:eastAsia="Times New Roman" w:cs="Times New Roman"/>
          <w:bCs/>
          <w:i/>
          <w:kern w:val="0"/>
          <w:lang w:eastAsia="ru-RU" w:bidi="ar-SA"/>
        </w:rPr>
      </w:pPr>
      <w:r w:rsidRPr="00F534A9">
        <w:rPr>
          <w:rFonts w:eastAsia="Times New Roman" w:cs="Times New Roman"/>
          <w:bCs/>
          <w:kern w:val="0"/>
          <w:lang w:eastAsia="ru-RU" w:bidi="ar-SA"/>
        </w:rPr>
        <w:t>подписывает оформленные межведомственные запросы</w:t>
      </w:r>
      <w:r w:rsidRPr="00F534A9">
        <w:rPr>
          <w:rFonts w:eastAsia="Times New Roman" w:cs="Times New Roman"/>
          <w:bCs/>
          <w:i/>
          <w:kern w:val="0"/>
          <w:lang w:eastAsia="ru-RU" w:bidi="ar-SA"/>
        </w:rPr>
        <w:t>;</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регистрирует межведомственные запросы;</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направляет межведомственные запросы.</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42EA1" w:rsidRPr="00F534A9" w:rsidRDefault="00C42EA1" w:rsidP="00C42EA1">
      <w:pPr>
        <w:widowControl/>
        <w:suppressAutoHyphens w:val="0"/>
        <w:ind w:firstLine="708"/>
        <w:jc w:val="both"/>
        <w:rPr>
          <w:rFonts w:eastAsia="Times New Roman" w:cs="Times New Roman"/>
          <w:bCs/>
          <w:kern w:val="0"/>
          <w:lang w:eastAsia="ru-RU" w:bidi="ar-SA"/>
        </w:rPr>
      </w:pPr>
      <w:proofErr w:type="gramStart"/>
      <w:r w:rsidRPr="00F534A9">
        <w:rPr>
          <w:rFonts w:eastAsia="Times New Roman" w:cs="Times New Roman"/>
          <w:bCs/>
          <w:kern w:val="0"/>
          <w:lang w:eastAsia="ru-RU" w:bidi="ar-SA"/>
        </w:rPr>
        <w:t>Контроль за</w:t>
      </w:r>
      <w:proofErr w:type="gramEnd"/>
      <w:r w:rsidRPr="00F534A9">
        <w:rPr>
          <w:rFonts w:eastAsia="Times New Roman" w:cs="Times New Roman"/>
          <w:bCs/>
          <w:kern w:val="0"/>
          <w:lang w:eastAsia="ru-RU" w:bidi="ar-SA"/>
        </w:rPr>
        <w:t xml:space="preserve"> направлением запросов, получением ответов на запросы и своевременной передачей указанных ответов в администрацию поселения осуществляет специалист, ответственный за межведомственное взаимодействие.</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В случае нарушения установленного 5-дневного срока направления ответа на межведомственный запрос специалист, ответственный за межведомственное взаимодействие, направляет повторный запрос.</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В случае если ответ на межведомственный запрос не был получен вовремя, специалист, ответственный за межведомственное взаимодействие, уведомляет заявителя о сложившейся ситуации, в частности:</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о том, что заявителю не может быть предоставлена муниципальная услуга до получения ответа на межведомственный запрос;</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о том, что заявителю не отказывается в предоставлении муниципальной услуги;</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о том, что орган, предоставляющий муниципальную услугу, добросовестно исполнил свои обязанности;</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о том, что ответственность за нарушен</w:t>
      </w:r>
      <w:r>
        <w:rPr>
          <w:rFonts w:eastAsia="Times New Roman" w:cs="Times New Roman"/>
          <w:bCs/>
          <w:kern w:val="0"/>
          <w:lang w:eastAsia="ru-RU" w:bidi="ar-SA"/>
        </w:rPr>
        <w:t xml:space="preserve">ие сроков направления ответа </w:t>
      </w:r>
      <w:r w:rsidRPr="00F534A9">
        <w:rPr>
          <w:rFonts w:eastAsia="Times New Roman" w:cs="Times New Roman"/>
          <w:bCs/>
          <w:kern w:val="0"/>
          <w:lang w:eastAsia="ru-RU" w:bidi="ar-SA"/>
        </w:rPr>
        <w:t>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 210-ФЗ;</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о праве заявителя самостоятельно представить соответствующий документ.</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При этом специалист, ответственный за межведомственное взаимодействие:</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направляет повторный межведомственный запрос;</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Повторный межведомственный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законодательством.</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 xml:space="preserve">Если заявитель самостоятельно </w:t>
      </w:r>
      <w:proofErr w:type="gramStart"/>
      <w:r w:rsidRPr="00F534A9">
        <w:rPr>
          <w:rFonts w:eastAsia="Times New Roman" w:cs="Times New Roman"/>
          <w:bCs/>
          <w:kern w:val="0"/>
          <w:lang w:eastAsia="ru-RU" w:bidi="ar-SA"/>
        </w:rPr>
        <w:t>представил документы межведомственный запрос не направляется</w:t>
      </w:r>
      <w:proofErr w:type="gramEnd"/>
      <w:r w:rsidRPr="00F534A9">
        <w:rPr>
          <w:rFonts w:eastAsia="Times New Roman" w:cs="Times New Roman"/>
          <w:bCs/>
          <w:kern w:val="0"/>
          <w:lang w:eastAsia="ru-RU" w:bidi="ar-SA"/>
        </w:rPr>
        <w:t xml:space="preserve">. </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Срок выполнения административной процедуры составляет 10 календарных дней.</w:t>
      </w:r>
    </w:p>
    <w:p w:rsidR="00C42EA1" w:rsidRPr="00F534A9" w:rsidRDefault="00C42EA1" w:rsidP="00C42EA1">
      <w:pPr>
        <w:widowControl/>
        <w:suppressAutoHyphens w:val="0"/>
        <w:ind w:firstLine="708"/>
        <w:jc w:val="both"/>
        <w:rPr>
          <w:rFonts w:eastAsia="Times New Roman" w:cs="Times New Roman"/>
          <w:bCs/>
          <w:kern w:val="0"/>
          <w:lang w:eastAsia="ru-RU" w:bidi="ar-SA"/>
        </w:rPr>
      </w:pPr>
      <w:r w:rsidRPr="00F534A9">
        <w:rPr>
          <w:rFonts w:eastAsia="Times New Roman" w:cs="Times New Roman"/>
          <w:bCs/>
          <w:kern w:val="0"/>
          <w:lang w:eastAsia="ru-RU" w:bidi="ar-SA"/>
        </w:rPr>
        <w:t>Результатом административной процедуры является получение запрашиваемых документов (сведений) для принятия решения о предоставлении муниципальной услуги либо направление повторного межведомственного запроса.</w:t>
      </w:r>
    </w:p>
    <w:p w:rsidR="00C42EA1" w:rsidRPr="00F534A9" w:rsidRDefault="00C42EA1" w:rsidP="00C42EA1">
      <w:pPr>
        <w:widowControl/>
        <w:suppressAutoHyphens w:val="0"/>
        <w:autoSpaceDE w:val="0"/>
        <w:autoSpaceDN w:val="0"/>
        <w:adjustRightInd w:val="0"/>
        <w:jc w:val="both"/>
        <w:rPr>
          <w:rFonts w:eastAsia="Times New Roman" w:cs="Times New Roman"/>
          <w:b/>
          <w:kern w:val="0"/>
          <w:lang w:eastAsia="ru-RU" w:bidi="ar-SA"/>
        </w:rPr>
      </w:pPr>
      <w:r w:rsidRPr="00F534A9">
        <w:rPr>
          <w:rFonts w:eastAsia="Times New Roman" w:cs="Times New Roman"/>
          <w:bCs/>
          <w:kern w:val="0"/>
          <w:lang w:eastAsia="ru-RU" w:bidi="ar-SA"/>
        </w:rPr>
        <w:lastRenderedPageBreak/>
        <w:tab/>
      </w:r>
      <w:r w:rsidRPr="00F534A9">
        <w:rPr>
          <w:rFonts w:eastAsia="Times New Roman" w:cs="Times New Roman"/>
          <w:b/>
          <w:bCs/>
          <w:kern w:val="0"/>
          <w:lang w:eastAsia="ru-RU" w:bidi="ar-SA"/>
        </w:rPr>
        <w:t xml:space="preserve">3.5. </w:t>
      </w:r>
      <w:r w:rsidRPr="00F534A9">
        <w:rPr>
          <w:rFonts w:eastAsia="Times New Roman" w:cs="Times New Roman"/>
          <w:b/>
          <w:kern w:val="0"/>
          <w:lang w:eastAsia="ru-RU" w:bidi="ar-SA"/>
        </w:rPr>
        <w:t>Принятие решения об утверждении схемы расположения земельного участка или об отказе в утверждении схемы расположения земельного участка.</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Основанием для начала исполнения процедуры является поступление специалисту, ответственному за подготовку проекта решения, заявления и прилагаемых к нему документов, ответа на межведомственный запрос.</w:t>
      </w:r>
    </w:p>
    <w:p w:rsidR="00C42EA1" w:rsidRPr="00F534A9" w:rsidRDefault="00C42EA1" w:rsidP="00C42EA1">
      <w:pPr>
        <w:widowControl/>
        <w:tabs>
          <w:tab w:val="left" w:pos="1134"/>
        </w:tabs>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В ходе административной процедуры специалист администрации выполняет следующие административные действия:</w:t>
      </w:r>
    </w:p>
    <w:p w:rsidR="00C42EA1" w:rsidRPr="00F534A9" w:rsidRDefault="00C42EA1" w:rsidP="00C42EA1">
      <w:pPr>
        <w:widowControl/>
        <w:tabs>
          <w:tab w:val="left" w:pos="1134"/>
        </w:tabs>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1) проводит анализ поступивших к нему документов на предмет наличия (отсутствия) основания для отказа в предоставлении муниципальной услуги;</w:t>
      </w:r>
    </w:p>
    <w:p w:rsidR="00C42EA1" w:rsidRPr="00F534A9" w:rsidRDefault="00C42EA1" w:rsidP="00C42EA1">
      <w:pPr>
        <w:widowControl/>
        <w:tabs>
          <w:tab w:val="left" w:pos="1134"/>
        </w:tabs>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2) готовит проект одного из решений, являющихся результатом предоставления муниципальной услуги:</w:t>
      </w:r>
    </w:p>
    <w:p w:rsidR="00C42EA1" w:rsidRPr="00F534A9" w:rsidRDefault="00C42EA1" w:rsidP="00C42EA1">
      <w:pPr>
        <w:widowControl/>
        <w:tabs>
          <w:tab w:val="left" w:pos="1134"/>
        </w:tabs>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2.1) об утверждении схемы расположения земельного участка или земельных участков на кадастровом плане территории - в случае отсутствия основания для отказа в предоставлении муниципальной услуги;</w:t>
      </w:r>
    </w:p>
    <w:p w:rsidR="00C42EA1" w:rsidRPr="00F534A9" w:rsidRDefault="00C42EA1" w:rsidP="00C42EA1">
      <w:pPr>
        <w:widowControl/>
        <w:tabs>
          <w:tab w:val="left" w:pos="1134"/>
        </w:tabs>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2.2) об отказе в утверждении схемы расположения земельного участка или земельных участков на кадастровом плане территории - в случае наличия основания для отказа в предоставлении муниципальной услуги;</w:t>
      </w:r>
    </w:p>
    <w:p w:rsidR="00C42EA1" w:rsidRPr="00F534A9" w:rsidRDefault="00C42EA1" w:rsidP="00C42EA1">
      <w:pPr>
        <w:widowControl/>
        <w:tabs>
          <w:tab w:val="left" w:pos="1134"/>
        </w:tabs>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3) передает проект решения на подпись главе поселения, либо замещающему его лицу</w:t>
      </w:r>
      <w:r w:rsidRPr="00F534A9">
        <w:rPr>
          <w:rFonts w:eastAsia="Calibri" w:cs="Times New Roman"/>
          <w:kern w:val="0"/>
          <w:lang w:eastAsia="ru-RU" w:bidi="ar-SA"/>
        </w:rPr>
        <w:t xml:space="preserve">, </w:t>
      </w:r>
      <w:r w:rsidRPr="00F534A9">
        <w:rPr>
          <w:rFonts w:eastAsia="Times New Roman" w:cs="Times New Roman"/>
          <w:kern w:val="0"/>
          <w:lang w:eastAsia="ru-RU" w:bidi="ar-SA"/>
        </w:rPr>
        <w:t>и регистрирует подписанное решение;</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proofErr w:type="gramStart"/>
      <w:r w:rsidRPr="00F534A9">
        <w:rPr>
          <w:rFonts w:eastAsia="Times New Roman" w:cs="Times New Roman"/>
          <w:kern w:val="0"/>
          <w:lang w:eastAsia="ru-RU" w:bidi="ar-SA"/>
        </w:rPr>
        <w:t>4) в случае принятия решения, предусмотренного подпунктом 2.1 настоящего пункта, в соответствии с пунктом 20 статьи 11.10 Земельного кодекса РФ обеспечивает направление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с приложением схемы расположения земельного участка, в срок не более чем пять рабочих</w:t>
      </w:r>
      <w:proofErr w:type="gramEnd"/>
      <w:r w:rsidRPr="00F534A9">
        <w:rPr>
          <w:rFonts w:eastAsia="Times New Roman" w:cs="Times New Roman"/>
          <w:kern w:val="0"/>
          <w:lang w:eastAsia="ru-RU" w:bidi="ar-SA"/>
        </w:rPr>
        <w:t xml:space="preserve"> дней со дня принятия указанного решения, в следующих формах:</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 в электронной форме -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 на бумажном носителе - почтовым отправлением (заказным письмом с уведомлением на почтовый адрес федерального органа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Критерием для принятия решения является отсутствие либо наличие оснований для отказа в предоставлении муниципальной услуги, указанных в 2</w:t>
      </w:r>
      <w:hyperlink w:anchor="Par167" w:history="1">
        <w:r w:rsidRPr="00F534A9">
          <w:rPr>
            <w:rFonts w:eastAsia="Times New Roman" w:cs="Times New Roman"/>
            <w:kern w:val="0"/>
            <w:lang w:eastAsia="ru-RU" w:bidi="ar-SA"/>
          </w:rPr>
          <w:t>.</w:t>
        </w:r>
        <w:r>
          <w:rPr>
            <w:rFonts w:eastAsia="Times New Roman" w:cs="Times New Roman"/>
            <w:kern w:val="0"/>
            <w:lang w:eastAsia="ru-RU" w:bidi="ar-SA"/>
          </w:rPr>
          <w:t>12</w:t>
        </w:r>
        <w:r w:rsidRPr="00F534A9">
          <w:rPr>
            <w:rFonts w:eastAsia="Times New Roman" w:cs="Times New Roman"/>
            <w:kern w:val="0"/>
            <w:lang w:eastAsia="ru-RU" w:bidi="ar-SA"/>
          </w:rPr>
          <w:t>.</w:t>
        </w:r>
      </w:hyperlink>
      <w:r w:rsidRPr="00F534A9">
        <w:rPr>
          <w:rFonts w:eastAsia="Times New Roman" w:cs="Times New Roman"/>
          <w:kern w:val="0"/>
          <w:lang w:eastAsia="ru-RU" w:bidi="ar-SA"/>
        </w:rPr>
        <w:t xml:space="preserve"> настоящего Административного регламента.</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Максимальный срок выполнения административной процедуры - 10 рабочих (14 календарных) дней.</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Результатом административной процедуры является одно из решений, окончательно оформленных на официальном бланке администрации  за подписью главы поселения, либо замещающим его лицом:</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 в форме постановления об утверждении схемы расположения земельного участка или земельных участков на кадастровом плане территории;</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 в форме уведомления об отказе в утверждении схемы расположения земельного участка или земельных участков на кадастровом плане территории;</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(далее – решение).</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Способ фиксации результата административной процедуры: регистрация в электронном документообороте.</w:t>
      </w:r>
    </w:p>
    <w:p w:rsidR="00C42EA1" w:rsidRPr="00F534A9" w:rsidRDefault="00C42EA1" w:rsidP="00C42EA1">
      <w:pPr>
        <w:widowControl/>
        <w:suppressAutoHyphens w:val="0"/>
        <w:autoSpaceDE w:val="0"/>
        <w:autoSpaceDN w:val="0"/>
        <w:adjustRightInd w:val="0"/>
        <w:jc w:val="both"/>
        <w:rPr>
          <w:rFonts w:eastAsia="Times New Roman" w:cs="Times New Roman"/>
          <w:b/>
          <w:kern w:val="0"/>
          <w:lang w:eastAsia="ru-RU" w:bidi="ar-SA"/>
        </w:rPr>
      </w:pPr>
      <w:r w:rsidRPr="00F534A9">
        <w:rPr>
          <w:rFonts w:eastAsia="Times New Roman" w:cs="Times New Roman"/>
          <w:kern w:val="0"/>
          <w:lang w:eastAsia="ru-RU" w:bidi="ar-SA"/>
        </w:rPr>
        <w:tab/>
      </w:r>
      <w:bookmarkEnd w:id="8"/>
      <w:r w:rsidRPr="00F534A9">
        <w:rPr>
          <w:rFonts w:eastAsia="Times New Roman" w:cs="Times New Roman"/>
          <w:b/>
          <w:kern w:val="0"/>
          <w:lang w:eastAsia="ru-RU" w:bidi="ar-SA"/>
        </w:rPr>
        <w:t>3.6. Вручение (направление) заявителю результата предоставления муниципальной услуги.</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 xml:space="preserve">Основанием для начала административной процедуры является: зарегистрированные документы, являющиеся результатом предоставления </w:t>
      </w:r>
      <w:r w:rsidRPr="00F534A9">
        <w:rPr>
          <w:rFonts w:eastAsia="Times New Roman" w:cs="Times New Roman"/>
          <w:kern w:val="0"/>
          <w:lang w:eastAsia="ru-RU" w:bidi="ar-SA"/>
        </w:rPr>
        <w:lastRenderedPageBreak/>
        <w:t>муниципальной услуги, либо поступление их специалисту администрации или специалисту МФЦ.</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5 рабочих дня со дня подписания главой поселения, либо замещающим его лицом, документов, являющихся результатом предоставления муниципальной услуги). </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Критерий принятия решения: оформленные документы, являющиеся результатом предоставления муниципальной услуги.</w:t>
      </w:r>
    </w:p>
    <w:p w:rsidR="00C42EA1" w:rsidRPr="00F534A9" w:rsidRDefault="00C42EA1" w:rsidP="00C42EA1">
      <w:pPr>
        <w:widowControl/>
        <w:suppressAutoHyphens w:val="0"/>
        <w:autoSpaceDE w:val="0"/>
        <w:autoSpaceDN w:val="0"/>
        <w:adjustRightInd w:val="0"/>
        <w:ind w:firstLine="709"/>
        <w:jc w:val="both"/>
        <w:rPr>
          <w:rFonts w:eastAsia="Times New Roman" w:cs="Times New Roman"/>
          <w:kern w:val="0"/>
          <w:lang w:eastAsia="ru-RU" w:bidi="ar-SA"/>
        </w:rPr>
      </w:pPr>
      <w:r w:rsidRPr="00F534A9">
        <w:rPr>
          <w:rFonts w:eastAsia="Times New Roman" w:cs="Times New Roman"/>
          <w:kern w:val="0"/>
          <w:lang w:eastAsia="ru-RU" w:bidi="ar-SA"/>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C42EA1" w:rsidRPr="005C41CB" w:rsidRDefault="00C42EA1" w:rsidP="00C42EA1">
      <w:pPr>
        <w:widowControl/>
        <w:suppressAutoHyphens w:val="0"/>
        <w:autoSpaceDE w:val="0"/>
        <w:autoSpaceDN w:val="0"/>
        <w:adjustRightInd w:val="0"/>
        <w:ind w:firstLine="709"/>
        <w:jc w:val="both"/>
        <w:rPr>
          <w:rFonts w:eastAsia="Times New Roman" w:cs="Times New Roman"/>
          <w:color w:val="000000"/>
          <w:kern w:val="0"/>
          <w:lang w:eastAsia="ru-RU" w:bidi="ar-SA"/>
        </w:rPr>
      </w:pPr>
      <w:r w:rsidRPr="005C41CB">
        <w:rPr>
          <w:rFonts w:eastAsia="Times New Roman" w:cs="Times New Roman"/>
          <w:color w:val="000000"/>
          <w:kern w:val="0"/>
          <w:lang w:eastAsia="ru-RU" w:bidi="ar-SA"/>
        </w:rPr>
        <w:t>Способ фиксации результата выполнения административной процедуры:</w:t>
      </w:r>
    </w:p>
    <w:p w:rsidR="00C42EA1" w:rsidRPr="005C41CB" w:rsidRDefault="00C42EA1" w:rsidP="00C42EA1">
      <w:pPr>
        <w:widowControl/>
        <w:suppressAutoHyphens w:val="0"/>
        <w:autoSpaceDE w:val="0"/>
        <w:autoSpaceDN w:val="0"/>
        <w:adjustRightInd w:val="0"/>
        <w:ind w:firstLine="709"/>
        <w:jc w:val="both"/>
        <w:rPr>
          <w:rFonts w:eastAsia="Times New Roman" w:cs="Times New Roman"/>
          <w:color w:val="000000"/>
          <w:kern w:val="0"/>
          <w:lang w:eastAsia="ru-RU" w:bidi="ar-SA"/>
        </w:rPr>
      </w:pPr>
      <w:r w:rsidRPr="005C41CB">
        <w:rPr>
          <w:rFonts w:eastAsia="Times New Roman" w:cs="Times New Roman"/>
          <w:color w:val="000000"/>
          <w:kern w:val="0"/>
          <w:lang w:eastAsia="ru-RU" w:bidi="ar-SA"/>
        </w:rPr>
        <w:t>в случае выдачи документов, являющихся результатом предоставления муниципальной услуги, нарочно заявителю, выдача документов заявителю подтверждается записью заявителя на копии сопроводительного письма;</w:t>
      </w:r>
    </w:p>
    <w:p w:rsidR="00C42EA1" w:rsidRPr="005C41CB" w:rsidRDefault="00C42EA1" w:rsidP="00C42EA1">
      <w:pPr>
        <w:widowControl/>
        <w:suppressAutoHyphens w:val="0"/>
        <w:autoSpaceDE w:val="0"/>
        <w:autoSpaceDN w:val="0"/>
        <w:adjustRightInd w:val="0"/>
        <w:ind w:firstLine="709"/>
        <w:jc w:val="both"/>
        <w:rPr>
          <w:rFonts w:eastAsia="Times New Roman" w:cs="Times New Roman"/>
          <w:color w:val="000000"/>
          <w:kern w:val="0"/>
          <w:lang w:eastAsia="ru-RU" w:bidi="ar-SA"/>
        </w:rPr>
      </w:pPr>
      <w:r w:rsidRPr="005C41CB">
        <w:rPr>
          <w:rFonts w:eastAsia="Times New Roman" w:cs="Times New Roman"/>
          <w:color w:val="000000"/>
          <w:kern w:val="0"/>
          <w:lang w:eastAsia="ru-RU" w:bidi="ar-SA"/>
        </w:rPr>
        <w:t>в случае направления заявителю документов, являющихся результатом предоставления муниципальной услуги, почтой, получение заявителем документов при направлении их по почте подтверждается уведомлением о вручении письма или документом, подтверждающим оплату услуг почтовой связи по направлению письма (чек, квитанция, реестр заказных писем и др.);</w:t>
      </w:r>
    </w:p>
    <w:p w:rsidR="00C42EA1" w:rsidRPr="005C41CB" w:rsidRDefault="00C42EA1" w:rsidP="00C42EA1">
      <w:pPr>
        <w:widowControl/>
        <w:suppressAutoHyphens w:val="0"/>
        <w:autoSpaceDE w:val="0"/>
        <w:autoSpaceDN w:val="0"/>
        <w:adjustRightInd w:val="0"/>
        <w:ind w:firstLine="709"/>
        <w:jc w:val="both"/>
        <w:rPr>
          <w:rFonts w:eastAsia="Times New Roman" w:cs="Times New Roman"/>
          <w:color w:val="000000"/>
          <w:kern w:val="0"/>
          <w:lang w:eastAsia="ru-RU" w:bidi="ar-SA"/>
        </w:rPr>
      </w:pPr>
      <w:r w:rsidRPr="005C41CB">
        <w:rPr>
          <w:rFonts w:eastAsia="Times New Roman" w:cs="Times New Roman"/>
          <w:color w:val="000000"/>
          <w:kern w:val="0"/>
          <w:lang w:eastAsia="ru-RU" w:bidi="ar-SA"/>
        </w:rPr>
        <w:t>при направлении по электронной почте заявителя выдача документов заявителю подтверждается отправкой электронного письма;</w:t>
      </w:r>
    </w:p>
    <w:p w:rsidR="00C42EA1" w:rsidRPr="005C41CB" w:rsidRDefault="00C42EA1" w:rsidP="00C42EA1">
      <w:pPr>
        <w:widowControl/>
        <w:suppressAutoHyphens w:val="0"/>
        <w:autoSpaceDE w:val="0"/>
        <w:autoSpaceDN w:val="0"/>
        <w:adjustRightInd w:val="0"/>
        <w:ind w:firstLine="709"/>
        <w:jc w:val="both"/>
        <w:rPr>
          <w:rFonts w:eastAsia="Times New Roman" w:cs="Times New Roman"/>
          <w:color w:val="000000"/>
          <w:kern w:val="0"/>
          <w:lang w:eastAsia="ru-RU" w:bidi="ar-SA"/>
        </w:rPr>
      </w:pPr>
      <w:r w:rsidRPr="005C41CB">
        <w:rPr>
          <w:rFonts w:eastAsia="Times New Roman" w:cs="Times New Roman"/>
          <w:color w:val="000000"/>
          <w:kern w:val="0"/>
          <w:lang w:eastAsia="ru-RU" w:bidi="ar-SA"/>
        </w:rPr>
        <w:t>в случае выдачи документов, являющихся результатом предоставления муниципальной услуги, в МФЦ, выдача документов заявителю подтверждается записью заявителя в расписке или журнале регистрации (реестре).</w:t>
      </w:r>
    </w:p>
    <w:p w:rsidR="00C42EA1" w:rsidRPr="00335D5B" w:rsidRDefault="00C42EA1" w:rsidP="00C42EA1">
      <w:pPr>
        <w:jc w:val="both"/>
        <w:rPr>
          <w:rFonts w:cs="Times New Roman"/>
          <w:color w:val="000000"/>
          <w:lang w:eastAsia="ar-SA" w:bidi="ar-SA"/>
        </w:rPr>
      </w:pPr>
    </w:p>
    <w:p w:rsidR="00C42EA1" w:rsidRPr="002B2F0B" w:rsidRDefault="00C42EA1" w:rsidP="00C42EA1">
      <w:pPr>
        <w:jc w:val="center"/>
        <w:rPr>
          <w:rFonts w:cs="Times New Roman"/>
          <w:b/>
          <w:lang w:eastAsia="ar-SA" w:bidi="ar-SA"/>
        </w:rPr>
      </w:pPr>
      <w:r w:rsidRPr="002B2F0B">
        <w:rPr>
          <w:rFonts w:cs="Times New Roman"/>
          <w:b/>
          <w:lang w:eastAsia="ar-SA" w:bidi="ar-SA"/>
        </w:rPr>
        <w:t>4. Формы контроля исполнения Административного регламента</w:t>
      </w:r>
    </w:p>
    <w:p w:rsidR="00C42EA1" w:rsidRPr="00335D5B" w:rsidRDefault="00C42EA1" w:rsidP="00C42EA1">
      <w:pPr>
        <w:jc w:val="both"/>
        <w:rPr>
          <w:rFonts w:cs="Times New Roman"/>
          <w:lang w:eastAsia="ar-SA" w:bidi="ar-SA"/>
        </w:rPr>
      </w:pPr>
    </w:p>
    <w:p w:rsidR="00C42EA1" w:rsidRPr="00335D5B" w:rsidRDefault="00C42EA1" w:rsidP="00C42EA1">
      <w:pPr>
        <w:ind w:firstLine="540"/>
        <w:jc w:val="both"/>
        <w:rPr>
          <w:rFonts w:cs="Times New Roman"/>
          <w:lang w:eastAsia="ar-SA" w:bidi="ar-SA"/>
        </w:rPr>
      </w:pPr>
      <w:r w:rsidRPr="00335D5B">
        <w:rPr>
          <w:rFonts w:cs="Times New Roman"/>
          <w:lang w:eastAsia="ar-SA" w:bidi="ar-SA"/>
        </w:rPr>
        <w:t xml:space="preserve">4.1. </w:t>
      </w:r>
      <w:proofErr w:type="gramStart"/>
      <w:r w:rsidRPr="00335D5B">
        <w:rPr>
          <w:rFonts w:cs="Times New Roman"/>
          <w:lang w:eastAsia="ar-SA" w:bidi="ar-SA"/>
        </w:rPr>
        <w:t>Контроль за</w:t>
      </w:r>
      <w:proofErr w:type="gramEnd"/>
      <w:r w:rsidRPr="00335D5B">
        <w:rPr>
          <w:rFonts w:cs="Times New Roman"/>
          <w:lang w:eastAsia="ar-SA" w:bidi="ar-SA"/>
        </w:rPr>
        <w:t xml:space="preserve"> соблюдением Администрацией, должностными лицами Администрации и лицами, участвующими в предоставлении муниципальной услуги, положений настоящего административного регламента осуществляется Главой и включает в себя плановые (текущий контроль) и внеплановые проверки полноты и качества предоставления муниципальной услуги.</w:t>
      </w:r>
    </w:p>
    <w:p w:rsidR="00C42EA1" w:rsidRPr="00335D5B" w:rsidRDefault="00C42EA1" w:rsidP="00C42EA1">
      <w:pPr>
        <w:ind w:firstLine="540"/>
        <w:jc w:val="both"/>
        <w:rPr>
          <w:rFonts w:cs="Times New Roman"/>
          <w:lang w:eastAsia="ar-SA" w:bidi="ar-SA"/>
        </w:rPr>
      </w:pPr>
      <w:r w:rsidRPr="00335D5B">
        <w:rPr>
          <w:rFonts w:cs="Times New Roman"/>
          <w:lang w:eastAsia="ar-SA" w:bidi="ar-SA"/>
        </w:rPr>
        <w:t xml:space="preserve">4.2. Текущий </w:t>
      </w:r>
      <w:proofErr w:type="gramStart"/>
      <w:r w:rsidRPr="00335D5B">
        <w:rPr>
          <w:rFonts w:cs="Times New Roman"/>
          <w:lang w:eastAsia="ar-SA" w:bidi="ar-SA"/>
        </w:rPr>
        <w:t>контроль за</w:t>
      </w:r>
      <w:proofErr w:type="gramEnd"/>
      <w:r w:rsidRPr="00335D5B">
        <w:rPr>
          <w:rFonts w:cs="Times New Roman"/>
          <w:lang w:eastAsia="ar-SA" w:bidi="ar-SA"/>
        </w:rPr>
        <w:t xml:space="preserve"> соблюдением порядка предоставления муниципальной услуги осуществляется лицом, уполномоченным Главой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C42EA1" w:rsidRPr="00335D5B" w:rsidRDefault="00C42EA1" w:rsidP="00C42EA1">
      <w:pPr>
        <w:ind w:firstLine="540"/>
        <w:jc w:val="both"/>
        <w:rPr>
          <w:rFonts w:cs="Times New Roman"/>
          <w:lang w:eastAsia="ar-SA" w:bidi="ar-SA"/>
        </w:rPr>
      </w:pPr>
      <w:r w:rsidRPr="00335D5B">
        <w:rPr>
          <w:rFonts w:cs="Times New Roman"/>
          <w:lang w:eastAsia="ar-SA" w:bidi="ar-SA"/>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C42EA1" w:rsidRPr="00335D5B" w:rsidRDefault="00C42EA1" w:rsidP="00C42EA1">
      <w:pPr>
        <w:ind w:firstLine="540"/>
        <w:jc w:val="both"/>
        <w:rPr>
          <w:rFonts w:cs="Times New Roman"/>
          <w:lang w:eastAsia="ar-SA" w:bidi="ar-SA"/>
        </w:rPr>
      </w:pPr>
      <w:r w:rsidRPr="00335D5B">
        <w:rPr>
          <w:rFonts w:cs="Times New Roman"/>
          <w:lang w:eastAsia="ar-SA" w:bidi="ar-SA"/>
        </w:rPr>
        <w:t>4.4. Результаты проверки оформляются в виде акта, в котором отражаются выявленные нарушения и предложения по их устранению.</w:t>
      </w:r>
    </w:p>
    <w:p w:rsidR="00C42EA1" w:rsidRPr="00335D5B" w:rsidRDefault="00C42EA1" w:rsidP="00C42EA1">
      <w:pPr>
        <w:ind w:firstLine="540"/>
        <w:jc w:val="both"/>
        <w:rPr>
          <w:rFonts w:cs="Times New Roman"/>
          <w:lang w:eastAsia="ar-SA" w:bidi="ar-SA"/>
        </w:rPr>
      </w:pPr>
      <w:r w:rsidRPr="00335D5B">
        <w:rPr>
          <w:rFonts w:cs="Times New Roman"/>
          <w:lang w:eastAsia="ar-SA" w:bidi="ar-SA"/>
        </w:rPr>
        <w:t>Акт подписывается лицом, уполномоченным на осуществление контроля.</w:t>
      </w:r>
    </w:p>
    <w:p w:rsidR="00C42EA1" w:rsidRPr="00335D5B" w:rsidRDefault="00C42EA1" w:rsidP="00C42EA1">
      <w:pPr>
        <w:ind w:firstLine="540"/>
        <w:jc w:val="both"/>
        <w:rPr>
          <w:rFonts w:cs="Times New Roman"/>
          <w:lang w:eastAsia="ar-SA" w:bidi="ar-SA"/>
        </w:rPr>
      </w:pPr>
      <w:r w:rsidRPr="00335D5B">
        <w:rPr>
          <w:rFonts w:cs="Times New Roman"/>
          <w:lang w:eastAsia="ar-SA" w:bidi="ar-SA"/>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42EA1" w:rsidRPr="00335D5B" w:rsidRDefault="00C42EA1" w:rsidP="00C42EA1">
      <w:pPr>
        <w:ind w:firstLine="540"/>
        <w:jc w:val="both"/>
        <w:rPr>
          <w:rFonts w:cs="Times New Roman"/>
          <w:lang w:eastAsia="ar-SA" w:bidi="ar-SA"/>
        </w:rPr>
      </w:pPr>
      <w:r w:rsidRPr="00335D5B">
        <w:rPr>
          <w:rFonts w:cs="Times New Roman"/>
          <w:lang w:eastAsia="ar-SA" w:bidi="ar-SA"/>
        </w:rPr>
        <w:t xml:space="preserve">4.6. Самостоятельной формой </w:t>
      </w:r>
      <w:proofErr w:type="gramStart"/>
      <w:r w:rsidRPr="00335D5B">
        <w:rPr>
          <w:rFonts w:cs="Times New Roman"/>
          <w:lang w:eastAsia="ar-SA" w:bidi="ar-SA"/>
        </w:rPr>
        <w:t>контроля за</w:t>
      </w:r>
      <w:proofErr w:type="gramEnd"/>
      <w:r w:rsidRPr="00335D5B">
        <w:rPr>
          <w:rFonts w:cs="Times New Roman"/>
          <w:lang w:eastAsia="ar-SA" w:bidi="ar-SA"/>
        </w:rPr>
        <w:t xml:space="preserve"> исполнением положений настоящего административного регламента является контроль со стороны граждан, их объединений и </w:t>
      </w:r>
      <w:r w:rsidRPr="00335D5B">
        <w:rPr>
          <w:rFonts w:cs="Times New Roman"/>
          <w:lang w:eastAsia="ar-SA" w:bidi="ar-SA"/>
        </w:rPr>
        <w:lastRenderedPageBreak/>
        <w:t>организаций, который осуществляется путем направления обращений и жалоб в Администрацию.</w:t>
      </w:r>
    </w:p>
    <w:p w:rsidR="00C42EA1" w:rsidRPr="00335D5B" w:rsidRDefault="00C42EA1" w:rsidP="00C42EA1">
      <w:pPr>
        <w:jc w:val="both"/>
        <w:rPr>
          <w:rFonts w:cs="Times New Roman"/>
          <w:lang w:eastAsia="ar-SA" w:bidi="ar-SA"/>
        </w:rPr>
      </w:pPr>
    </w:p>
    <w:p w:rsidR="00C42EA1" w:rsidRPr="002B2F0B" w:rsidRDefault="00C42EA1" w:rsidP="00C42EA1">
      <w:pPr>
        <w:jc w:val="both"/>
        <w:rPr>
          <w:rFonts w:cs="Times New Roman"/>
          <w:b/>
          <w:lang w:eastAsia="ar-SA" w:bidi="ar-SA"/>
        </w:rPr>
      </w:pPr>
    </w:p>
    <w:p w:rsidR="00C42EA1" w:rsidRPr="002B2F0B" w:rsidRDefault="00C42EA1" w:rsidP="00C42EA1">
      <w:pPr>
        <w:jc w:val="center"/>
        <w:rPr>
          <w:rFonts w:cs="Times New Roman"/>
          <w:b/>
          <w:lang w:eastAsia="ar-SA" w:bidi="ar-SA"/>
        </w:rPr>
      </w:pPr>
      <w:r w:rsidRPr="002B2F0B">
        <w:rPr>
          <w:rFonts w:cs="Times New Roman"/>
          <w:b/>
          <w:lang w:eastAsia="ar-SA" w:bidi="ar-SA"/>
        </w:rPr>
        <w:t>5. Досудебный (внесудебный) порядок обжалования решений и</w:t>
      </w:r>
    </w:p>
    <w:p w:rsidR="00C42EA1" w:rsidRPr="002B2F0B" w:rsidRDefault="00C42EA1" w:rsidP="00C42EA1">
      <w:pPr>
        <w:jc w:val="center"/>
        <w:rPr>
          <w:rFonts w:cs="Times New Roman"/>
          <w:b/>
          <w:lang w:eastAsia="ar-SA" w:bidi="ar-SA"/>
        </w:rPr>
      </w:pPr>
      <w:r w:rsidRPr="002B2F0B">
        <w:rPr>
          <w:rFonts w:cs="Times New Roman"/>
          <w:b/>
          <w:lang w:eastAsia="ar-SA" w:bidi="ar-SA"/>
        </w:rPr>
        <w:t>действий (бездействия) Администрации, а также должностных</w:t>
      </w:r>
    </w:p>
    <w:p w:rsidR="00C42EA1" w:rsidRPr="002B2F0B" w:rsidRDefault="00C42EA1" w:rsidP="00C42EA1">
      <w:pPr>
        <w:jc w:val="center"/>
        <w:rPr>
          <w:rFonts w:cs="Times New Roman"/>
          <w:b/>
          <w:lang w:eastAsia="ar-SA" w:bidi="ar-SA"/>
        </w:rPr>
      </w:pPr>
      <w:r w:rsidRPr="002B2F0B">
        <w:rPr>
          <w:rFonts w:cs="Times New Roman"/>
          <w:b/>
          <w:lang w:eastAsia="ar-SA" w:bidi="ar-SA"/>
        </w:rPr>
        <w:t>лиц Администрации или лиц, участвующих в предоставлении муниципальной услуги</w:t>
      </w:r>
    </w:p>
    <w:p w:rsidR="00C42EA1" w:rsidRPr="00335D5B" w:rsidRDefault="00C42EA1" w:rsidP="00C42EA1">
      <w:pPr>
        <w:ind w:firstLine="554"/>
        <w:jc w:val="both"/>
        <w:rPr>
          <w:rFonts w:cs="Times New Roman"/>
          <w:lang w:eastAsia="ar-SA" w:bidi="ar-SA"/>
        </w:rPr>
      </w:pPr>
    </w:p>
    <w:p w:rsidR="00C42EA1" w:rsidRPr="00335D5B" w:rsidRDefault="00C42EA1" w:rsidP="00C42EA1">
      <w:pPr>
        <w:ind w:firstLine="554"/>
        <w:jc w:val="both"/>
        <w:rPr>
          <w:rFonts w:cs="Times New Roman"/>
          <w:lang w:eastAsia="ar-SA" w:bidi="ar-SA"/>
        </w:rPr>
      </w:pPr>
      <w:r w:rsidRPr="00335D5B">
        <w:rPr>
          <w:rFonts w:cs="Times New Roman"/>
          <w:lang w:eastAsia="ar-SA" w:bidi="ar-SA"/>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C42EA1" w:rsidRPr="00335D5B" w:rsidRDefault="00C42EA1" w:rsidP="00C42EA1">
      <w:pPr>
        <w:ind w:firstLine="554"/>
        <w:jc w:val="both"/>
        <w:rPr>
          <w:rFonts w:cs="Times New Roman"/>
          <w:lang w:eastAsia="ar-SA" w:bidi="ar-SA"/>
        </w:rPr>
      </w:pPr>
      <w:r w:rsidRPr="00335D5B">
        <w:rPr>
          <w:rFonts w:cs="Times New Roman"/>
          <w:lang w:eastAsia="ar-SA" w:bidi="ar-SA"/>
        </w:rPr>
        <w:t>1) нарушение срока регистрации заявления о предоставлении муниципальной услуги;</w:t>
      </w:r>
    </w:p>
    <w:p w:rsidR="00C42EA1" w:rsidRPr="00335D5B" w:rsidRDefault="00C42EA1" w:rsidP="00C42EA1">
      <w:pPr>
        <w:ind w:firstLine="554"/>
        <w:jc w:val="both"/>
        <w:rPr>
          <w:rFonts w:cs="Times New Roman"/>
          <w:lang w:eastAsia="ar-SA" w:bidi="ar-SA"/>
        </w:rPr>
      </w:pPr>
      <w:r w:rsidRPr="00335D5B">
        <w:rPr>
          <w:rFonts w:cs="Times New Roman"/>
          <w:lang w:eastAsia="ar-SA" w:bidi="ar-SA"/>
        </w:rPr>
        <w:t>2) нарушение срока предоставления муниципальной услуги;</w:t>
      </w:r>
    </w:p>
    <w:p w:rsidR="00C42EA1" w:rsidRPr="00335D5B" w:rsidRDefault="00C42EA1" w:rsidP="00C42EA1">
      <w:pPr>
        <w:ind w:firstLine="554"/>
        <w:jc w:val="both"/>
        <w:rPr>
          <w:rFonts w:cs="Times New Roman"/>
          <w:lang w:eastAsia="ar-SA" w:bidi="ar-SA"/>
        </w:rPr>
      </w:pPr>
      <w:r w:rsidRPr="00335D5B">
        <w:rPr>
          <w:rFonts w:cs="Times New Roman"/>
          <w:lang w:eastAsia="ar-SA" w:bidi="ar-SA"/>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C42EA1" w:rsidRPr="00335D5B" w:rsidRDefault="00C42EA1" w:rsidP="00C42EA1">
      <w:pPr>
        <w:ind w:firstLine="554"/>
        <w:jc w:val="both"/>
        <w:rPr>
          <w:rFonts w:cs="Times New Roman"/>
          <w:lang w:eastAsia="ar-SA" w:bidi="ar-SA"/>
        </w:rPr>
      </w:pPr>
      <w:r w:rsidRPr="00335D5B">
        <w:rPr>
          <w:rFonts w:cs="Times New Roman"/>
          <w:lang w:eastAsia="ar-SA"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C42EA1" w:rsidRPr="00335D5B" w:rsidRDefault="00C42EA1" w:rsidP="00C42EA1">
      <w:pPr>
        <w:ind w:firstLine="554"/>
        <w:jc w:val="both"/>
        <w:rPr>
          <w:rFonts w:cs="Times New Roman"/>
          <w:lang w:eastAsia="ar-SA" w:bidi="ar-SA"/>
        </w:rPr>
      </w:pPr>
      <w:proofErr w:type="gramStart"/>
      <w:r w:rsidRPr="00335D5B">
        <w:rPr>
          <w:rFonts w:cs="Times New Roman"/>
          <w:lang w:eastAsia="ar-SA"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C42EA1" w:rsidRPr="00335D5B" w:rsidRDefault="00C42EA1" w:rsidP="00C42EA1">
      <w:pPr>
        <w:ind w:firstLine="554"/>
        <w:jc w:val="both"/>
        <w:rPr>
          <w:rFonts w:cs="Times New Roman"/>
          <w:lang w:eastAsia="ar-SA" w:bidi="ar-SA"/>
        </w:rPr>
      </w:pPr>
      <w:r w:rsidRPr="00335D5B">
        <w:rPr>
          <w:rFonts w:cs="Times New Roman"/>
          <w:lang w:eastAsia="ar-SA"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42EA1" w:rsidRPr="00335D5B" w:rsidRDefault="00C42EA1" w:rsidP="00C42EA1">
      <w:pPr>
        <w:ind w:firstLine="554"/>
        <w:jc w:val="both"/>
        <w:rPr>
          <w:rFonts w:cs="Times New Roman"/>
          <w:lang w:eastAsia="ar-SA" w:bidi="ar-SA"/>
        </w:rPr>
      </w:pPr>
      <w:proofErr w:type="gramStart"/>
      <w:r w:rsidRPr="00335D5B">
        <w:rPr>
          <w:rFonts w:cs="Times New Roman"/>
          <w:lang w:eastAsia="ar-SA" w:bidi="ar-SA"/>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2EA1" w:rsidRPr="00335D5B" w:rsidRDefault="00C42EA1" w:rsidP="00C42EA1">
      <w:pPr>
        <w:ind w:firstLine="554"/>
        <w:jc w:val="both"/>
        <w:rPr>
          <w:rFonts w:cs="Times New Roman"/>
          <w:lang w:eastAsia="ar-SA" w:bidi="ar-SA"/>
        </w:rPr>
      </w:pPr>
      <w:r w:rsidRPr="00335D5B">
        <w:rPr>
          <w:rFonts w:cs="Times New Roman"/>
          <w:lang w:eastAsia="ar-SA" w:bidi="ar-SA"/>
        </w:rPr>
        <w:t xml:space="preserve">5.2. Жалоба подается в Администрацию в письменной форме на бумажном носителе или в форме электронного документа. </w:t>
      </w:r>
    </w:p>
    <w:p w:rsidR="00C42EA1" w:rsidRPr="00335D5B" w:rsidRDefault="00C42EA1" w:rsidP="00C42EA1">
      <w:pPr>
        <w:ind w:firstLine="554"/>
        <w:jc w:val="both"/>
        <w:rPr>
          <w:rFonts w:cs="Times New Roman"/>
          <w:lang w:eastAsia="ar-SA" w:bidi="ar-SA"/>
        </w:rPr>
      </w:pPr>
      <w:r w:rsidRPr="00335D5B">
        <w:rPr>
          <w:rFonts w:cs="Times New Roman"/>
          <w:lang w:eastAsia="ar-SA" w:bidi="ar-S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C42EA1" w:rsidRPr="00335D5B" w:rsidRDefault="00C42EA1" w:rsidP="00C42EA1">
      <w:pPr>
        <w:ind w:firstLine="554"/>
        <w:jc w:val="both"/>
        <w:rPr>
          <w:rFonts w:cs="Times New Roman"/>
          <w:lang w:eastAsia="ar-SA" w:bidi="ar-SA"/>
        </w:rPr>
      </w:pPr>
      <w:r w:rsidRPr="00335D5B">
        <w:rPr>
          <w:rFonts w:cs="Times New Roman"/>
          <w:lang w:eastAsia="ar-SA" w:bidi="ar-SA"/>
        </w:rPr>
        <w:t>5.3. Жалоба должна содержать:</w:t>
      </w:r>
    </w:p>
    <w:p w:rsidR="00C42EA1" w:rsidRPr="00335D5B" w:rsidRDefault="00C42EA1" w:rsidP="00C42EA1">
      <w:pPr>
        <w:ind w:firstLine="554"/>
        <w:jc w:val="both"/>
        <w:rPr>
          <w:rFonts w:cs="Times New Roman"/>
          <w:lang w:eastAsia="ar-SA" w:bidi="ar-SA"/>
        </w:rPr>
      </w:pPr>
      <w:r w:rsidRPr="00335D5B">
        <w:rPr>
          <w:rFonts w:cs="Times New Roman"/>
          <w:lang w:eastAsia="ar-SA" w:bidi="ar-SA"/>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C42EA1" w:rsidRPr="00335D5B" w:rsidRDefault="00C42EA1" w:rsidP="00C42EA1">
      <w:pPr>
        <w:ind w:firstLine="554"/>
        <w:jc w:val="both"/>
        <w:rPr>
          <w:rFonts w:cs="Times New Roman"/>
          <w:lang w:eastAsia="ar-SA" w:bidi="ar-SA"/>
        </w:rPr>
      </w:pPr>
      <w:proofErr w:type="gramStart"/>
      <w:r w:rsidRPr="00335D5B">
        <w:rPr>
          <w:rFonts w:cs="Times New Roman"/>
          <w:lang w:eastAsia="ar-SA" w:bidi="ar-SA"/>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C42EA1" w:rsidRPr="00335D5B" w:rsidRDefault="00C42EA1" w:rsidP="00C42EA1">
      <w:pPr>
        <w:ind w:firstLine="554"/>
        <w:jc w:val="both"/>
        <w:rPr>
          <w:rFonts w:cs="Times New Roman"/>
          <w:lang w:eastAsia="ar-SA" w:bidi="ar-SA"/>
        </w:rPr>
      </w:pPr>
      <w:r w:rsidRPr="00335D5B">
        <w:rPr>
          <w:rFonts w:cs="Times New Roman"/>
          <w:lang w:eastAsia="ar-SA" w:bidi="ar-SA"/>
        </w:rPr>
        <w:t xml:space="preserve">3) сведения об обжалуемых решениях и действиях (бездействии) Администрации, должностных лиц Администрации или лиц, участвующих в предоставлении </w:t>
      </w:r>
      <w:r w:rsidRPr="00335D5B">
        <w:rPr>
          <w:rFonts w:cs="Times New Roman"/>
          <w:lang w:eastAsia="ar-SA" w:bidi="ar-SA"/>
        </w:rPr>
        <w:lastRenderedPageBreak/>
        <w:t>муниципальной услуги;</w:t>
      </w:r>
    </w:p>
    <w:p w:rsidR="00C42EA1" w:rsidRPr="00335D5B" w:rsidRDefault="00C42EA1" w:rsidP="00C42EA1">
      <w:pPr>
        <w:ind w:firstLine="554"/>
        <w:jc w:val="both"/>
        <w:rPr>
          <w:rFonts w:cs="Times New Roman"/>
          <w:lang w:eastAsia="ar-SA" w:bidi="ar-SA"/>
        </w:rPr>
      </w:pPr>
      <w:r w:rsidRPr="00335D5B">
        <w:rPr>
          <w:rFonts w:cs="Times New Roman"/>
          <w:lang w:eastAsia="ar-SA" w:bidi="ar-SA"/>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C42EA1" w:rsidRPr="00335D5B" w:rsidRDefault="00C42EA1" w:rsidP="00C42EA1">
      <w:pPr>
        <w:ind w:firstLine="554"/>
        <w:jc w:val="both"/>
        <w:rPr>
          <w:rFonts w:cs="Times New Roman"/>
          <w:lang w:eastAsia="ar-SA" w:bidi="ar-SA"/>
        </w:rPr>
      </w:pPr>
      <w:r w:rsidRPr="00335D5B">
        <w:rPr>
          <w:rFonts w:cs="Times New Roman"/>
          <w:lang w:eastAsia="ar-SA" w:bidi="ar-SA"/>
        </w:rPr>
        <w:t>Заявитель имеет право на получение информации и документов, необходимых для обоснования и рассмотрения жалобы.</w:t>
      </w:r>
    </w:p>
    <w:p w:rsidR="00C42EA1" w:rsidRPr="00335D5B" w:rsidRDefault="00C42EA1" w:rsidP="00C42EA1">
      <w:pPr>
        <w:ind w:firstLine="554"/>
        <w:jc w:val="both"/>
        <w:rPr>
          <w:rFonts w:cs="Times New Roman"/>
          <w:lang w:eastAsia="ar-SA" w:bidi="ar-SA"/>
        </w:rPr>
      </w:pPr>
      <w:r w:rsidRPr="00335D5B">
        <w:rPr>
          <w:rFonts w:cs="Times New Roman"/>
          <w:lang w:eastAsia="ar-SA" w:bidi="ar-SA"/>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C42EA1" w:rsidRPr="00335D5B" w:rsidRDefault="00C42EA1" w:rsidP="00C42EA1">
      <w:pPr>
        <w:ind w:firstLine="554"/>
        <w:jc w:val="both"/>
        <w:rPr>
          <w:rFonts w:cs="Times New Roman"/>
          <w:lang w:eastAsia="ar-SA" w:bidi="ar-SA"/>
        </w:rPr>
      </w:pPr>
      <w:proofErr w:type="gramStart"/>
      <w:r w:rsidRPr="00335D5B">
        <w:rPr>
          <w:rFonts w:cs="Times New Roman"/>
          <w:lang w:eastAsia="ar-SA" w:bidi="ar-SA"/>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335D5B">
        <w:rPr>
          <w:rFonts w:cs="Times New Roman"/>
          <w:lang w:eastAsia="ar-SA" w:bidi="ar-SA"/>
        </w:rPr>
        <w:t xml:space="preserve"> рабочих дней со дня ее регистрации.</w:t>
      </w:r>
    </w:p>
    <w:p w:rsidR="00C42EA1" w:rsidRPr="00335D5B" w:rsidRDefault="00C42EA1" w:rsidP="00C42EA1">
      <w:pPr>
        <w:ind w:firstLine="554"/>
        <w:jc w:val="both"/>
        <w:rPr>
          <w:rFonts w:cs="Times New Roman"/>
          <w:lang w:eastAsia="ar-SA" w:bidi="ar-SA"/>
        </w:rPr>
      </w:pPr>
      <w:r w:rsidRPr="00335D5B">
        <w:rPr>
          <w:rFonts w:cs="Times New Roman"/>
          <w:lang w:eastAsia="ar-SA" w:bidi="ar-SA"/>
        </w:rPr>
        <w:t>5.5. Ответ по существу жалобы не дается в случаях, если:</w:t>
      </w:r>
    </w:p>
    <w:p w:rsidR="00C42EA1" w:rsidRPr="00335D5B" w:rsidRDefault="00C42EA1" w:rsidP="00C42EA1">
      <w:pPr>
        <w:ind w:firstLine="554"/>
        <w:jc w:val="both"/>
        <w:rPr>
          <w:rFonts w:cs="Times New Roman"/>
          <w:lang w:eastAsia="ar-SA" w:bidi="ar-SA"/>
        </w:rPr>
      </w:pPr>
      <w:r w:rsidRPr="00335D5B">
        <w:rPr>
          <w:rFonts w:cs="Times New Roman"/>
          <w:lang w:eastAsia="ar-SA" w:bidi="ar-SA"/>
        </w:rPr>
        <w:t>в письменной жалобе не указаны фамилия заявителя, направившего обращение, и почтовый адрес, по которому должен быть направлен ответ;</w:t>
      </w:r>
    </w:p>
    <w:p w:rsidR="00C42EA1" w:rsidRPr="00335D5B" w:rsidRDefault="00C42EA1" w:rsidP="00C42EA1">
      <w:pPr>
        <w:ind w:firstLine="554"/>
        <w:jc w:val="both"/>
        <w:rPr>
          <w:rFonts w:cs="Times New Roman"/>
          <w:lang w:eastAsia="ar-SA" w:bidi="ar-SA"/>
        </w:rPr>
      </w:pPr>
      <w:r w:rsidRPr="00335D5B">
        <w:rPr>
          <w:rFonts w:cs="Times New Roman"/>
          <w:lang w:eastAsia="ar-SA" w:bidi="ar-SA"/>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C42EA1" w:rsidRPr="00335D5B" w:rsidRDefault="00C42EA1" w:rsidP="00C42EA1">
      <w:pPr>
        <w:ind w:firstLine="554"/>
        <w:jc w:val="both"/>
        <w:rPr>
          <w:rFonts w:cs="Times New Roman"/>
          <w:lang w:eastAsia="ar-SA" w:bidi="ar-SA"/>
        </w:rPr>
      </w:pPr>
      <w:r w:rsidRPr="00335D5B">
        <w:rPr>
          <w:rFonts w:cs="Times New Roman"/>
          <w:lang w:eastAsia="ar-SA" w:bidi="ar-SA"/>
        </w:rPr>
        <w:t>текст письменной жалобы не поддается прочтению;</w:t>
      </w:r>
    </w:p>
    <w:p w:rsidR="00C42EA1" w:rsidRPr="00335D5B" w:rsidRDefault="00C42EA1" w:rsidP="00C42EA1">
      <w:pPr>
        <w:ind w:firstLine="554"/>
        <w:jc w:val="both"/>
        <w:rPr>
          <w:rFonts w:cs="Times New Roman"/>
          <w:lang w:eastAsia="ar-SA" w:bidi="ar-SA"/>
        </w:rPr>
      </w:pPr>
      <w:r w:rsidRPr="00335D5B">
        <w:rPr>
          <w:rFonts w:cs="Times New Roman"/>
          <w:lang w:eastAsia="ar-SA" w:bidi="ar-SA"/>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335D5B">
        <w:rPr>
          <w:rFonts w:cs="Times New Roman"/>
          <w:lang w:eastAsia="ar-SA" w:bidi="ar-SA"/>
        </w:rPr>
        <w:t>В этом случае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335D5B">
        <w:rPr>
          <w:rFonts w:cs="Times New Roman"/>
          <w:lang w:eastAsia="ar-SA" w:bidi="ar-SA"/>
        </w:rPr>
        <w:t xml:space="preserve"> О данном решении уведомляется лицо, направившее жалобу.</w:t>
      </w:r>
    </w:p>
    <w:p w:rsidR="00C42EA1" w:rsidRPr="00335D5B" w:rsidRDefault="00C42EA1" w:rsidP="00C42EA1">
      <w:pPr>
        <w:ind w:firstLine="554"/>
        <w:jc w:val="both"/>
        <w:rPr>
          <w:rFonts w:cs="Times New Roman"/>
          <w:lang w:eastAsia="ar-SA" w:bidi="ar-SA"/>
        </w:rPr>
      </w:pPr>
      <w:r w:rsidRPr="00335D5B">
        <w:rPr>
          <w:rFonts w:cs="Times New Roman"/>
          <w:lang w:eastAsia="ar-SA" w:bidi="ar-SA"/>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42EA1" w:rsidRPr="00335D5B" w:rsidRDefault="00C42EA1" w:rsidP="00C42EA1">
      <w:pPr>
        <w:ind w:firstLine="554"/>
        <w:jc w:val="both"/>
        <w:rPr>
          <w:rFonts w:cs="Times New Roman"/>
          <w:lang w:eastAsia="ar-SA" w:bidi="ar-SA"/>
        </w:rPr>
      </w:pPr>
      <w:proofErr w:type="gramStart"/>
      <w:r w:rsidRPr="00335D5B">
        <w:rPr>
          <w:rFonts w:cs="Times New Roman"/>
          <w:lang w:eastAsia="ar-SA" w:bidi="ar-SA"/>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C42EA1" w:rsidRPr="00335D5B" w:rsidRDefault="00C42EA1" w:rsidP="00C42EA1">
      <w:pPr>
        <w:ind w:firstLine="554"/>
        <w:jc w:val="both"/>
        <w:rPr>
          <w:rFonts w:cs="Times New Roman"/>
          <w:lang w:eastAsia="ar-SA" w:bidi="ar-SA"/>
        </w:rPr>
      </w:pPr>
      <w:r w:rsidRPr="00335D5B">
        <w:rPr>
          <w:rFonts w:cs="Times New Roman"/>
          <w:lang w:eastAsia="ar-SA" w:bidi="ar-SA"/>
        </w:rPr>
        <w:t>2) отказать в удовлетворении жалобы.</w:t>
      </w:r>
    </w:p>
    <w:p w:rsidR="00C42EA1" w:rsidRPr="00335D5B" w:rsidRDefault="00C42EA1" w:rsidP="00C42EA1">
      <w:pPr>
        <w:ind w:firstLine="554"/>
        <w:jc w:val="both"/>
        <w:rPr>
          <w:rFonts w:cs="Times New Roman"/>
          <w:lang w:eastAsia="ar-SA" w:bidi="ar-SA"/>
        </w:rPr>
      </w:pPr>
      <w:r w:rsidRPr="00335D5B">
        <w:rPr>
          <w:rFonts w:cs="Times New Roman"/>
          <w:lang w:eastAsia="ar-SA" w:bidi="ar-SA"/>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2EA1" w:rsidRPr="00335D5B" w:rsidRDefault="00C42EA1" w:rsidP="00C42EA1">
      <w:pPr>
        <w:ind w:firstLine="554"/>
        <w:jc w:val="both"/>
        <w:rPr>
          <w:rFonts w:cs="Times New Roman"/>
          <w:lang w:eastAsia="ar-SA" w:bidi="ar-SA"/>
        </w:rPr>
      </w:pPr>
      <w:r w:rsidRPr="00335D5B">
        <w:rPr>
          <w:rFonts w:cs="Times New Roman"/>
          <w:lang w:eastAsia="ar-SA" w:bidi="ar-SA"/>
        </w:rPr>
        <w:t xml:space="preserve">5.8. В случае установления в ходе или по результатам </w:t>
      </w:r>
      <w:proofErr w:type="gramStart"/>
      <w:r w:rsidRPr="00335D5B">
        <w:rPr>
          <w:rFonts w:cs="Times New Roman"/>
          <w:lang w:eastAsia="ar-SA" w:bidi="ar-SA"/>
        </w:rPr>
        <w:t>рассмотрения жалобы признаков состава административного правонарушения</w:t>
      </w:r>
      <w:proofErr w:type="gramEnd"/>
      <w:r w:rsidRPr="00335D5B">
        <w:rPr>
          <w:rFonts w:cs="Times New Roman"/>
          <w:lang w:eastAsia="ar-SA" w:bidi="ar-SA"/>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42EA1" w:rsidRPr="00335D5B" w:rsidRDefault="00C42EA1" w:rsidP="00C42EA1">
      <w:pPr>
        <w:ind w:firstLine="554"/>
        <w:jc w:val="both"/>
        <w:rPr>
          <w:rFonts w:cs="Times New Roman"/>
          <w:lang w:eastAsia="ar-SA" w:bidi="ar-SA"/>
        </w:rPr>
      </w:pPr>
      <w:r w:rsidRPr="00335D5B">
        <w:rPr>
          <w:rFonts w:cs="Times New Roman"/>
          <w:lang w:eastAsia="ar-SA" w:bidi="ar-SA"/>
        </w:rPr>
        <w:t xml:space="preserve">5.9. Заявители вправе обжаловать решения, принятые при предоставлении </w:t>
      </w:r>
      <w:r w:rsidRPr="00335D5B">
        <w:rPr>
          <w:rFonts w:cs="Times New Roman"/>
          <w:lang w:eastAsia="ar-SA" w:bidi="ar-SA"/>
        </w:rPr>
        <w:lastRenderedPageBreak/>
        <w:t>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C42EA1" w:rsidRDefault="00C42EA1" w:rsidP="00C42EA1">
      <w:pPr>
        <w:ind w:firstLine="554"/>
        <w:jc w:val="both"/>
        <w:rPr>
          <w:rFonts w:cs="Times New Roman"/>
        </w:rPr>
      </w:pPr>
      <w:r w:rsidRPr="00335D5B">
        <w:rPr>
          <w:rFonts w:cs="Times New Roman"/>
          <w:lang w:eastAsia="ar-SA" w:bidi="ar-SA"/>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 59-ФЗ «О порядке рассмотрения обращений граждан Российской Федерации».</w:t>
      </w:r>
      <w:bookmarkStart w:id="9" w:name="Par502"/>
      <w:bookmarkEnd w:id="9"/>
    </w:p>
    <w:p w:rsidR="00C42EA1" w:rsidRPr="00347DEA" w:rsidRDefault="00C42EA1" w:rsidP="00C42EA1">
      <w:pPr>
        <w:ind w:firstLine="554"/>
        <w:jc w:val="both"/>
        <w:rPr>
          <w:rFonts w:ascii="Arial" w:hAnsi="Arial" w:cs="Arial"/>
        </w:rPr>
      </w:pPr>
      <w:r w:rsidRPr="00347DEA">
        <w:rPr>
          <w:rFonts w:ascii="Arial" w:hAnsi="Arial" w:cs="Arial"/>
        </w:rPr>
        <w:t xml:space="preserve"> </w:t>
      </w:r>
    </w:p>
    <w:p w:rsidR="00C42EA1" w:rsidRPr="003C61B7" w:rsidRDefault="00C42EA1" w:rsidP="00C42EA1">
      <w:pPr>
        <w:widowControl/>
        <w:suppressAutoHyphens w:val="0"/>
        <w:autoSpaceDE w:val="0"/>
        <w:autoSpaceDN w:val="0"/>
        <w:adjustRightInd w:val="0"/>
        <w:ind w:left="4620" w:right="-1"/>
        <w:jc w:val="both"/>
        <w:outlineLvl w:val="1"/>
        <w:rPr>
          <w:rFonts w:eastAsia="Times New Roman" w:cs="Times New Roman"/>
          <w:kern w:val="0"/>
          <w:lang w:eastAsia="ru-RU" w:bidi="ar-SA"/>
        </w:rPr>
      </w:pPr>
      <w:r w:rsidRPr="003C61B7">
        <w:rPr>
          <w:rFonts w:eastAsia="Times New Roman" w:cs="Times New Roman"/>
          <w:kern w:val="0"/>
          <w:lang w:eastAsia="ru-RU" w:bidi="ar-SA"/>
        </w:rPr>
        <w:t xml:space="preserve">Приложение 1 к административному регламенту предоставления муниципальной услуги </w:t>
      </w:r>
      <w:r w:rsidRPr="003C61B7">
        <w:rPr>
          <w:rFonts w:eastAsia="Times New Roman" w:cs="Times New Roman"/>
          <w:bCs/>
          <w:kern w:val="0"/>
          <w:lang w:eastAsia="ru-RU" w:bidi="ar-SA"/>
        </w:rPr>
        <w:t>«Утверждение схемы расположения земельного участка или земельных участков на кадастровом плане территории»</w:t>
      </w:r>
    </w:p>
    <w:p w:rsidR="00C42EA1" w:rsidRPr="003C61B7" w:rsidRDefault="00C42EA1" w:rsidP="00C42EA1">
      <w:pPr>
        <w:widowControl/>
        <w:suppressAutoHyphens w:val="0"/>
        <w:autoSpaceDE w:val="0"/>
        <w:autoSpaceDN w:val="0"/>
        <w:adjustRightInd w:val="0"/>
        <w:ind w:left="4962" w:right="-1"/>
        <w:jc w:val="both"/>
        <w:outlineLvl w:val="1"/>
        <w:rPr>
          <w:rFonts w:eastAsia="Times New Roman" w:cs="Times New Roman"/>
          <w:kern w:val="0"/>
          <w:sz w:val="28"/>
          <w:szCs w:val="28"/>
          <w:lang w:eastAsia="ru-RU" w:bidi="ar-SA"/>
        </w:rPr>
      </w:pPr>
    </w:p>
    <w:tbl>
      <w:tblPr>
        <w:tblW w:w="0" w:type="auto"/>
        <w:tblInd w:w="4962" w:type="dxa"/>
        <w:tblLook w:val="04A0" w:firstRow="1" w:lastRow="0" w:firstColumn="1" w:lastColumn="0" w:noHBand="0" w:noVBand="1"/>
      </w:tblPr>
      <w:tblGrid>
        <w:gridCol w:w="4609"/>
      </w:tblGrid>
      <w:tr w:rsidR="00C42EA1" w:rsidRPr="003C61B7" w:rsidTr="001A33D9">
        <w:tc>
          <w:tcPr>
            <w:tcW w:w="5460" w:type="dxa"/>
          </w:tcPr>
          <w:p w:rsidR="00C42EA1" w:rsidRPr="003C61B7" w:rsidRDefault="00C42EA1" w:rsidP="001A33D9">
            <w:pPr>
              <w:widowControl/>
              <w:suppressAutoHyphens w:val="0"/>
              <w:jc w:val="both"/>
              <w:rPr>
                <w:rFonts w:eastAsia="Times New Roman" w:cs="Times New Roman"/>
                <w:bCs/>
                <w:kern w:val="0"/>
                <w:lang w:eastAsia="ru-RU" w:bidi="ar-SA"/>
              </w:rPr>
            </w:pPr>
            <w:r w:rsidRPr="003C61B7">
              <w:rPr>
                <w:rFonts w:eastAsia="Times New Roman" w:cs="Times New Roman"/>
                <w:bCs/>
                <w:kern w:val="0"/>
                <w:lang w:eastAsia="ru-RU" w:bidi="ar-SA"/>
              </w:rPr>
              <w:t xml:space="preserve">Главе </w:t>
            </w:r>
            <w:r w:rsidR="001A33D9">
              <w:rPr>
                <w:rFonts w:eastAsia="Times New Roman" w:cs="Times New Roman"/>
                <w:bCs/>
                <w:kern w:val="0"/>
                <w:lang w:eastAsia="ru-RU" w:bidi="ar-SA"/>
              </w:rPr>
              <w:t>Гончаровского</w:t>
            </w:r>
            <w:r w:rsidRPr="003C61B7">
              <w:rPr>
                <w:rFonts w:eastAsia="Times New Roman" w:cs="Times New Roman"/>
                <w:bCs/>
                <w:kern w:val="0"/>
                <w:lang w:eastAsia="ru-RU" w:bidi="ar-SA"/>
              </w:rPr>
              <w:t xml:space="preserve"> сельского поселения </w:t>
            </w:r>
          </w:p>
          <w:p w:rsidR="00C42EA1" w:rsidRPr="003C61B7" w:rsidRDefault="00C42EA1" w:rsidP="001A33D9">
            <w:pPr>
              <w:widowControl/>
              <w:suppressAutoHyphens w:val="0"/>
              <w:jc w:val="both"/>
              <w:rPr>
                <w:rFonts w:eastAsia="Times New Roman" w:cs="Times New Roman"/>
                <w:bCs/>
                <w:kern w:val="0"/>
                <w:sz w:val="28"/>
                <w:szCs w:val="28"/>
                <w:lang w:eastAsia="ru-RU" w:bidi="ar-SA"/>
              </w:rPr>
            </w:pPr>
            <w:r w:rsidRPr="003C61B7">
              <w:rPr>
                <w:rFonts w:eastAsia="Times New Roman" w:cs="Times New Roman"/>
                <w:bCs/>
                <w:kern w:val="0"/>
                <w:sz w:val="28"/>
                <w:szCs w:val="28"/>
                <w:lang w:eastAsia="ru-RU" w:bidi="ar-SA"/>
              </w:rPr>
              <w:t>________________________________</w:t>
            </w:r>
          </w:p>
          <w:p w:rsidR="00C42EA1" w:rsidRPr="003C61B7" w:rsidRDefault="00C42EA1" w:rsidP="001A33D9">
            <w:pPr>
              <w:widowControl/>
              <w:suppressAutoHyphens w:val="0"/>
              <w:jc w:val="both"/>
              <w:rPr>
                <w:rFonts w:eastAsia="Times New Roman" w:cs="Times New Roman"/>
                <w:bCs/>
                <w:kern w:val="0"/>
                <w:sz w:val="28"/>
                <w:szCs w:val="28"/>
                <w:lang w:eastAsia="ru-RU" w:bidi="ar-SA"/>
              </w:rPr>
            </w:pPr>
            <w:r w:rsidRPr="003C61B7">
              <w:rPr>
                <w:rFonts w:eastAsia="Times New Roman" w:cs="Times New Roman"/>
                <w:bCs/>
                <w:kern w:val="0"/>
                <w:sz w:val="28"/>
                <w:szCs w:val="28"/>
                <w:lang w:eastAsia="ru-RU" w:bidi="ar-SA"/>
              </w:rPr>
              <w:t>_________________________________</w:t>
            </w:r>
          </w:p>
          <w:p w:rsidR="00C42EA1" w:rsidRPr="003C61B7" w:rsidRDefault="00C42EA1" w:rsidP="001A33D9">
            <w:pPr>
              <w:widowControl/>
              <w:suppressAutoHyphens w:val="0"/>
              <w:jc w:val="center"/>
              <w:rPr>
                <w:rFonts w:eastAsia="Times New Roman" w:cs="Times New Roman"/>
                <w:bCs/>
                <w:kern w:val="0"/>
                <w:sz w:val="20"/>
                <w:szCs w:val="20"/>
                <w:lang w:eastAsia="ru-RU" w:bidi="ar-SA"/>
              </w:rPr>
            </w:pPr>
            <w:proofErr w:type="gramStart"/>
            <w:r w:rsidRPr="003C61B7">
              <w:rPr>
                <w:rFonts w:eastAsia="Times New Roman" w:cs="Times New Roman"/>
                <w:bCs/>
                <w:kern w:val="0"/>
                <w:sz w:val="20"/>
                <w:szCs w:val="20"/>
                <w:lang w:eastAsia="ru-RU" w:bidi="ar-SA"/>
              </w:rPr>
              <w:t xml:space="preserve">(Ф.И.О. заявителя физического лица (юридические лица оформляют заявление на своем фирменном бланке) </w:t>
            </w:r>
            <w:proofErr w:type="gramEnd"/>
          </w:p>
          <w:p w:rsidR="00C42EA1" w:rsidRPr="003C61B7" w:rsidRDefault="00C42EA1" w:rsidP="001A33D9">
            <w:pPr>
              <w:widowControl/>
              <w:suppressAutoHyphens w:val="0"/>
              <w:jc w:val="center"/>
              <w:rPr>
                <w:rFonts w:eastAsia="Times New Roman" w:cs="Times New Roman"/>
                <w:bCs/>
                <w:kern w:val="0"/>
                <w:sz w:val="28"/>
                <w:szCs w:val="20"/>
                <w:lang w:eastAsia="ru-RU" w:bidi="ar-SA"/>
              </w:rPr>
            </w:pPr>
            <w:r w:rsidRPr="003C61B7">
              <w:rPr>
                <w:rFonts w:eastAsia="Times New Roman" w:cs="Times New Roman"/>
                <w:bCs/>
                <w:kern w:val="0"/>
                <w:sz w:val="28"/>
                <w:szCs w:val="20"/>
                <w:lang w:eastAsia="ru-RU" w:bidi="ar-SA"/>
              </w:rPr>
              <w:t>_________________________________</w:t>
            </w:r>
          </w:p>
          <w:p w:rsidR="00C42EA1" w:rsidRPr="003C61B7" w:rsidRDefault="00C42EA1" w:rsidP="001A33D9">
            <w:pPr>
              <w:widowControl/>
              <w:suppressAutoHyphens w:val="0"/>
              <w:jc w:val="center"/>
              <w:rPr>
                <w:rFonts w:eastAsia="Times New Roman" w:cs="Times New Roman"/>
                <w:bCs/>
                <w:kern w:val="0"/>
                <w:sz w:val="28"/>
                <w:szCs w:val="20"/>
                <w:lang w:eastAsia="ru-RU" w:bidi="ar-SA"/>
              </w:rPr>
            </w:pPr>
            <w:r w:rsidRPr="003C61B7">
              <w:rPr>
                <w:rFonts w:eastAsia="Times New Roman" w:cs="Times New Roman"/>
                <w:bCs/>
                <w:kern w:val="0"/>
                <w:sz w:val="28"/>
                <w:szCs w:val="20"/>
                <w:lang w:eastAsia="ru-RU" w:bidi="ar-SA"/>
              </w:rPr>
              <w:t>_________________________________</w:t>
            </w:r>
          </w:p>
          <w:p w:rsidR="00C42EA1" w:rsidRPr="003C61B7" w:rsidRDefault="00C42EA1" w:rsidP="001A33D9">
            <w:pPr>
              <w:widowControl/>
              <w:suppressAutoHyphens w:val="0"/>
              <w:jc w:val="center"/>
              <w:rPr>
                <w:rFonts w:eastAsia="Times New Roman" w:cs="Times New Roman"/>
                <w:bCs/>
                <w:kern w:val="0"/>
                <w:sz w:val="20"/>
                <w:szCs w:val="20"/>
                <w:lang w:eastAsia="ru-RU" w:bidi="ar-SA"/>
              </w:rPr>
            </w:pPr>
            <w:r w:rsidRPr="003C61B7">
              <w:rPr>
                <w:rFonts w:eastAsia="Times New Roman" w:cs="Times New Roman"/>
                <w:bCs/>
                <w:kern w:val="0"/>
                <w:sz w:val="20"/>
                <w:szCs w:val="20"/>
                <w:lang w:eastAsia="ru-RU" w:bidi="ar-SA"/>
              </w:rPr>
              <w:t>(реквизиты документа, удостоверяющего личность: серия, номер, кем и когда выдан)</w:t>
            </w:r>
          </w:p>
          <w:p w:rsidR="00C42EA1" w:rsidRPr="003C61B7" w:rsidRDefault="00C42EA1" w:rsidP="001A33D9">
            <w:pPr>
              <w:widowControl/>
              <w:suppressAutoHyphens w:val="0"/>
              <w:jc w:val="center"/>
              <w:rPr>
                <w:rFonts w:eastAsia="Times New Roman" w:cs="Times New Roman"/>
                <w:bCs/>
                <w:kern w:val="0"/>
                <w:sz w:val="28"/>
                <w:szCs w:val="20"/>
                <w:lang w:eastAsia="ru-RU" w:bidi="ar-SA"/>
              </w:rPr>
            </w:pPr>
            <w:r w:rsidRPr="003C61B7">
              <w:rPr>
                <w:rFonts w:eastAsia="Times New Roman" w:cs="Times New Roman"/>
                <w:bCs/>
                <w:kern w:val="0"/>
                <w:sz w:val="28"/>
                <w:szCs w:val="20"/>
                <w:lang w:eastAsia="ru-RU" w:bidi="ar-SA"/>
              </w:rPr>
              <w:t>_________________________________</w:t>
            </w:r>
          </w:p>
          <w:p w:rsidR="00C42EA1" w:rsidRPr="003C61B7" w:rsidRDefault="00C42EA1" w:rsidP="001A33D9">
            <w:pPr>
              <w:widowControl/>
              <w:suppressAutoHyphens w:val="0"/>
              <w:jc w:val="center"/>
              <w:rPr>
                <w:rFonts w:eastAsia="Times New Roman" w:cs="Times New Roman"/>
                <w:bCs/>
                <w:kern w:val="0"/>
                <w:sz w:val="20"/>
                <w:szCs w:val="20"/>
                <w:lang w:eastAsia="ru-RU" w:bidi="ar-SA"/>
              </w:rPr>
            </w:pPr>
            <w:proofErr w:type="gramStart"/>
            <w:r w:rsidRPr="003C61B7">
              <w:rPr>
                <w:rFonts w:eastAsia="Times New Roman" w:cs="Times New Roman"/>
                <w:bCs/>
                <w:kern w:val="0"/>
                <w:sz w:val="20"/>
                <w:szCs w:val="20"/>
                <w:lang w:eastAsia="ru-RU" w:bidi="ar-SA"/>
              </w:rPr>
              <w:t xml:space="preserve">(реквизиты доверенности, в случае обращения </w:t>
            </w:r>
            <w:proofErr w:type="gramEnd"/>
          </w:p>
          <w:p w:rsidR="00C42EA1" w:rsidRPr="003C61B7" w:rsidRDefault="00C42EA1" w:rsidP="001A33D9">
            <w:pPr>
              <w:widowControl/>
              <w:suppressAutoHyphens w:val="0"/>
              <w:jc w:val="center"/>
              <w:rPr>
                <w:rFonts w:eastAsia="Times New Roman" w:cs="Times New Roman"/>
                <w:bCs/>
                <w:kern w:val="0"/>
                <w:sz w:val="20"/>
                <w:szCs w:val="20"/>
                <w:lang w:eastAsia="ru-RU" w:bidi="ar-SA"/>
              </w:rPr>
            </w:pPr>
            <w:r w:rsidRPr="003C61B7">
              <w:rPr>
                <w:rFonts w:eastAsia="Times New Roman" w:cs="Times New Roman"/>
                <w:bCs/>
                <w:kern w:val="0"/>
                <w:sz w:val="20"/>
                <w:szCs w:val="20"/>
                <w:lang w:eastAsia="ru-RU" w:bidi="ar-SA"/>
              </w:rPr>
              <w:t>представителя)</w:t>
            </w:r>
          </w:p>
          <w:p w:rsidR="00C42EA1" w:rsidRPr="003C61B7" w:rsidRDefault="00C42EA1" w:rsidP="001A33D9">
            <w:pPr>
              <w:widowControl/>
              <w:suppressAutoHyphens w:val="0"/>
              <w:jc w:val="center"/>
              <w:rPr>
                <w:rFonts w:eastAsia="Times New Roman" w:cs="Times New Roman"/>
                <w:bCs/>
                <w:kern w:val="0"/>
                <w:lang w:eastAsia="ru-RU" w:bidi="ar-SA"/>
              </w:rPr>
            </w:pPr>
            <w:proofErr w:type="gramStart"/>
            <w:r w:rsidRPr="003C61B7">
              <w:rPr>
                <w:rFonts w:eastAsia="Times New Roman" w:cs="Times New Roman"/>
                <w:bCs/>
                <w:kern w:val="0"/>
                <w:lang w:eastAsia="ru-RU" w:bidi="ar-SA"/>
              </w:rPr>
              <w:t>Проживающего</w:t>
            </w:r>
            <w:proofErr w:type="gramEnd"/>
            <w:r w:rsidRPr="003C61B7">
              <w:rPr>
                <w:rFonts w:eastAsia="Times New Roman" w:cs="Times New Roman"/>
                <w:bCs/>
                <w:kern w:val="0"/>
                <w:lang w:eastAsia="ru-RU" w:bidi="ar-SA"/>
              </w:rPr>
              <w:t xml:space="preserve"> по адресу:__________</w:t>
            </w:r>
          </w:p>
          <w:p w:rsidR="00C42EA1" w:rsidRPr="003C61B7" w:rsidRDefault="00C42EA1" w:rsidP="001A33D9">
            <w:pPr>
              <w:widowControl/>
              <w:suppressAutoHyphens w:val="0"/>
              <w:jc w:val="center"/>
              <w:rPr>
                <w:rFonts w:eastAsia="Times New Roman" w:cs="Times New Roman"/>
                <w:bCs/>
                <w:kern w:val="0"/>
                <w:lang w:eastAsia="ru-RU" w:bidi="ar-SA"/>
              </w:rPr>
            </w:pPr>
            <w:r w:rsidRPr="003C61B7">
              <w:rPr>
                <w:rFonts w:eastAsia="Times New Roman" w:cs="Times New Roman"/>
                <w:bCs/>
                <w:kern w:val="0"/>
                <w:lang w:eastAsia="ru-RU" w:bidi="ar-SA"/>
              </w:rPr>
              <w:t>_________________________________</w:t>
            </w:r>
          </w:p>
          <w:p w:rsidR="00C42EA1" w:rsidRPr="003C61B7" w:rsidRDefault="00C42EA1" w:rsidP="001A33D9">
            <w:pPr>
              <w:widowControl/>
              <w:suppressAutoHyphens w:val="0"/>
              <w:jc w:val="center"/>
              <w:rPr>
                <w:rFonts w:eastAsia="Times New Roman" w:cs="Times New Roman"/>
                <w:bCs/>
                <w:kern w:val="0"/>
                <w:lang w:eastAsia="ru-RU" w:bidi="ar-SA"/>
              </w:rPr>
            </w:pPr>
            <w:r w:rsidRPr="003C61B7">
              <w:rPr>
                <w:rFonts w:eastAsia="Times New Roman" w:cs="Times New Roman"/>
                <w:bCs/>
                <w:kern w:val="0"/>
                <w:lang w:eastAsia="ru-RU" w:bidi="ar-SA"/>
              </w:rPr>
              <w:t>_________________________________</w:t>
            </w:r>
          </w:p>
          <w:p w:rsidR="00C42EA1" w:rsidRPr="003C61B7" w:rsidRDefault="00C42EA1" w:rsidP="001A33D9">
            <w:pPr>
              <w:widowControl/>
              <w:suppressAutoHyphens w:val="0"/>
              <w:jc w:val="center"/>
              <w:rPr>
                <w:rFonts w:eastAsia="Times New Roman" w:cs="Times New Roman"/>
                <w:bCs/>
                <w:kern w:val="0"/>
                <w:lang w:eastAsia="ru-RU" w:bidi="ar-SA"/>
              </w:rPr>
            </w:pPr>
            <w:r w:rsidRPr="003C61B7">
              <w:rPr>
                <w:rFonts w:eastAsia="Times New Roman" w:cs="Times New Roman"/>
                <w:bCs/>
                <w:kern w:val="0"/>
                <w:lang w:eastAsia="ru-RU" w:bidi="ar-SA"/>
              </w:rPr>
              <w:t>телефон:__________________________</w:t>
            </w:r>
          </w:p>
          <w:p w:rsidR="00C42EA1" w:rsidRPr="003C61B7" w:rsidRDefault="00C42EA1" w:rsidP="001A33D9">
            <w:pPr>
              <w:widowControl/>
              <w:suppressAutoHyphens w:val="0"/>
              <w:autoSpaceDE w:val="0"/>
              <w:autoSpaceDN w:val="0"/>
              <w:adjustRightInd w:val="0"/>
              <w:ind w:right="-1"/>
              <w:jc w:val="both"/>
              <w:outlineLvl w:val="1"/>
              <w:rPr>
                <w:rFonts w:eastAsia="Times New Roman" w:cs="Times New Roman"/>
                <w:kern w:val="0"/>
                <w:sz w:val="28"/>
                <w:szCs w:val="28"/>
                <w:lang w:eastAsia="ru-RU" w:bidi="ar-SA"/>
              </w:rPr>
            </w:pPr>
            <w:r>
              <w:rPr>
                <w:rFonts w:eastAsia="Times New Roman" w:cs="Times New Roman"/>
                <w:bCs/>
                <w:kern w:val="0"/>
                <w:lang w:eastAsia="ru-RU" w:bidi="ar-SA"/>
              </w:rPr>
              <w:t xml:space="preserve">     </w:t>
            </w:r>
            <w:r w:rsidRPr="003C61B7">
              <w:rPr>
                <w:rFonts w:eastAsia="Times New Roman" w:cs="Times New Roman"/>
                <w:bCs/>
                <w:kern w:val="0"/>
                <w:lang w:eastAsia="ru-RU" w:bidi="ar-SA"/>
              </w:rPr>
              <w:t>электронная почта:_________________</w:t>
            </w:r>
          </w:p>
        </w:tc>
      </w:tr>
    </w:tbl>
    <w:p w:rsidR="00C42EA1" w:rsidRPr="003C61B7" w:rsidRDefault="00C42EA1" w:rsidP="00C42EA1">
      <w:pPr>
        <w:widowControl/>
        <w:suppressAutoHyphens w:val="0"/>
        <w:autoSpaceDE w:val="0"/>
        <w:autoSpaceDN w:val="0"/>
        <w:adjustRightInd w:val="0"/>
        <w:jc w:val="center"/>
        <w:rPr>
          <w:rFonts w:eastAsia="Times New Roman" w:cs="Times New Roman"/>
          <w:kern w:val="0"/>
          <w:sz w:val="28"/>
          <w:szCs w:val="28"/>
          <w:lang w:eastAsia="ru-RU" w:bidi="ar-SA"/>
        </w:rPr>
      </w:pPr>
    </w:p>
    <w:p w:rsidR="00C42EA1" w:rsidRPr="003C61B7" w:rsidRDefault="00C42EA1" w:rsidP="00C42EA1">
      <w:pPr>
        <w:widowControl/>
        <w:suppressAutoHyphens w:val="0"/>
        <w:autoSpaceDE w:val="0"/>
        <w:autoSpaceDN w:val="0"/>
        <w:adjustRightInd w:val="0"/>
        <w:jc w:val="center"/>
        <w:rPr>
          <w:rFonts w:eastAsia="Times New Roman" w:cs="Times New Roman"/>
          <w:b/>
          <w:kern w:val="0"/>
          <w:sz w:val="28"/>
          <w:szCs w:val="28"/>
          <w:lang w:eastAsia="ru-RU" w:bidi="ar-SA"/>
        </w:rPr>
      </w:pPr>
    </w:p>
    <w:p w:rsidR="00C42EA1" w:rsidRPr="003C61B7" w:rsidRDefault="00C42EA1" w:rsidP="00C42EA1">
      <w:pPr>
        <w:widowControl/>
        <w:suppressAutoHyphens w:val="0"/>
        <w:autoSpaceDE w:val="0"/>
        <w:autoSpaceDN w:val="0"/>
        <w:adjustRightInd w:val="0"/>
        <w:jc w:val="center"/>
        <w:rPr>
          <w:rFonts w:eastAsia="Times New Roman" w:cs="Times New Roman"/>
          <w:b/>
          <w:kern w:val="0"/>
          <w:lang w:eastAsia="ru-RU" w:bidi="ar-SA"/>
        </w:rPr>
      </w:pPr>
      <w:r w:rsidRPr="003C61B7">
        <w:rPr>
          <w:rFonts w:eastAsia="Times New Roman" w:cs="Times New Roman"/>
          <w:b/>
          <w:kern w:val="0"/>
          <w:lang w:eastAsia="ru-RU" w:bidi="ar-SA"/>
        </w:rPr>
        <w:t>Заявление</w:t>
      </w:r>
    </w:p>
    <w:p w:rsidR="00C42EA1" w:rsidRPr="003C61B7" w:rsidRDefault="00C42EA1" w:rsidP="00C42EA1">
      <w:pPr>
        <w:suppressAutoHyphens w:val="0"/>
        <w:autoSpaceDE w:val="0"/>
        <w:autoSpaceDN w:val="0"/>
        <w:jc w:val="both"/>
        <w:rPr>
          <w:rFonts w:eastAsia="Times New Roman" w:cs="Times New Roman"/>
          <w:kern w:val="0"/>
          <w:lang w:eastAsia="ru-RU" w:bidi="ar-SA"/>
        </w:rPr>
      </w:pPr>
    </w:p>
    <w:p w:rsidR="00C42EA1" w:rsidRPr="003C61B7" w:rsidRDefault="00C42EA1" w:rsidP="00C42EA1">
      <w:pPr>
        <w:suppressAutoHyphens w:val="0"/>
        <w:autoSpaceDE w:val="0"/>
        <w:autoSpaceDN w:val="0"/>
        <w:jc w:val="both"/>
        <w:rPr>
          <w:rFonts w:eastAsia="Times New Roman" w:cs="Times New Roman"/>
          <w:kern w:val="0"/>
          <w:lang w:eastAsia="ru-RU" w:bidi="ar-SA"/>
        </w:rPr>
      </w:pPr>
      <w:r w:rsidRPr="003C61B7">
        <w:rPr>
          <w:rFonts w:eastAsia="Times New Roman" w:cs="Times New Roman"/>
          <w:kern w:val="0"/>
          <w:lang w:eastAsia="ru-RU" w:bidi="ar-SA"/>
        </w:rPr>
        <w:tab/>
        <w:t>Прошу  утвердить  схему  расположения земельного участка на кадастровом плане территории, площадью _____________ кв. м, по адресу: __________________</w:t>
      </w:r>
      <w:r>
        <w:rPr>
          <w:rFonts w:eastAsia="Times New Roman" w:cs="Times New Roman"/>
          <w:kern w:val="0"/>
          <w:lang w:eastAsia="ru-RU" w:bidi="ar-SA"/>
        </w:rPr>
        <w:t>___________</w:t>
      </w:r>
    </w:p>
    <w:p w:rsidR="00C42EA1" w:rsidRPr="003C61B7" w:rsidRDefault="00C42EA1" w:rsidP="00C42EA1">
      <w:pPr>
        <w:suppressAutoHyphens w:val="0"/>
        <w:autoSpaceDE w:val="0"/>
        <w:autoSpaceDN w:val="0"/>
        <w:jc w:val="both"/>
        <w:rPr>
          <w:rFonts w:eastAsia="Times New Roman" w:cs="Times New Roman"/>
          <w:kern w:val="0"/>
          <w:lang w:eastAsia="ru-RU" w:bidi="ar-SA"/>
        </w:rPr>
      </w:pPr>
      <w:r w:rsidRPr="003C61B7">
        <w:rPr>
          <w:rFonts w:eastAsia="Times New Roman" w:cs="Times New Roman"/>
          <w:kern w:val="0"/>
          <w:lang w:eastAsia="ru-RU" w:bidi="ar-SA"/>
        </w:rPr>
        <w:t>________________________________________________________________________</w:t>
      </w:r>
      <w:r>
        <w:rPr>
          <w:rFonts w:eastAsia="Times New Roman" w:cs="Times New Roman"/>
          <w:kern w:val="0"/>
          <w:lang w:eastAsia="ru-RU" w:bidi="ar-SA"/>
        </w:rPr>
        <w:t>_____</w:t>
      </w:r>
      <w:r w:rsidRPr="003C61B7">
        <w:rPr>
          <w:rFonts w:eastAsia="Times New Roman" w:cs="Times New Roman"/>
          <w:kern w:val="0"/>
          <w:lang w:eastAsia="ru-RU" w:bidi="ar-SA"/>
        </w:rPr>
        <w:t xml:space="preserve"> с разрешенным использованием_____________________________________________</w:t>
      </w:r>
      <w:r>
        <w:rPr>
          <w:rFonts w:eastAsia="Times New Roman" w:cs="Times New Roman"/>
          <w:kern w:val="0"/>
          <w:lang w:eastAsia="ru-RU" w:bidi="ar-SA"/>
        </w:rPr>
        <w:t>_____</w:t>
      </w:r>
    </w:p>
    <w:p w:rsidR="00C42EA1" w:rsidRPr="003C61B7" w:rsidRDefault="00C42EA1" w:rsidP="00C42EA1">
      <w:pPr>
        <w:suppressAutoHyphens w:val="0"/>
        <w:autoSpaceDE w:val="0"/>
        <w:autoSpaceDN w:val="0"/>
        <w:rPr>
          <w:rFonts w:eastAsia="Times New Roman" w:cs="Times New Roman"/>
          <w:kern w:val="0"/>
          <w:sz w:val="28"/>
          <w:szCs w:val="28"/>
          <w:lang w:eastAsia="ru-RU" w:bidi="ar-SA"/>
        </w:rPr>
      </w:pPr>
      <w:r w:rsidRPr="003C61B7">
        <w:rPr>
          <w:rFonts w:eastAsia="Times New Roman" w:cs="Times New Roman"/>
          <w:kern w:val="0"/>
          <w:lang w:eastAsia="ru-RU" w:bidi="ar-SA"/>
        </w:rPr>
        <w:t xml:space="preserve">в целях его предоставления </w:t>
      </w:r>
      <w:proofErr w:type="gramStart"/>
      <w:r w:rsidRPr="003C61B7">
        <w:rPr>
          <w:rFonts w:eastAsia="Times New Roman" w:cs="Times New Roman"/>
          <w:kern w:val="0"/>
          <w:lang w:eastAsia="ru-RU" w:bidi="ar-SA"/>
        </w:rPr>
        <w:t>в</w:t>
      </w:r>
      <w:proofErr w:type="gramEnd"/>
      <w:r w:rsidRPr="003C61B7">
        <w:rPr>
          <w:rFonts w:eastAsia="Times New Roman" w:cs="Times New Roman"/>
          <w:kern w:val="0"/>
          <w:sz w:val="28"/>
          <w:szCs w:val="28"/>
          <w:lang w:eastAsia="ru-RU" w:bidi="ar-SA"/>
        </w:rPr>
        <w:t xml:space="preserve"> _______________________________________________</w:t>
      </w:r>
      <w:r>
        <w:rPr>
          <w:rFonts w:eastAsia="Times New Roman" w:cs="Times New Roman"/>
          <w:kern w:val="0"/>
          <w:sz w:val="28"/>
          <w:szCs w:val="28"/>
          <w:lang w:eastAsia="ru-RU" w:bidi="ar-SA"/>
        </w:rPr>
        <w:t>___________________</w:t>
      </w:r>
    </w:p>
    <w:p w:rsidR="00C42EA1" w:rsidRPr="003C61B7" w:rsidRDefault="00C42EA1" w:rsidP="00C42EA1">
      <w:pPr>
        <w:suppressAutoHyphens w:val="0"/>
        <w:autoSpaceDE w:val="0"/>
        <w:autoSpaceDN w:val="0"/>
        <w:jc w:val="both"/>
        <w:rPr>
          <w:rFonts w:eastAsia="Times New Roman" w:cs="Times New Roman"/>
          <w:kern w:val="0"/>
          <w:sz w:val="20"/>
          <w:szCs w:val="20"/>
          <w:lang w:eastAsia="ru-RU" w:bidi="ar-SA"/>
        </w:rPr>
      </w:pPr>
      <w:r w:rsidRPr="003C61B7">
        <w:rPr>
          <w:rFonts w:eastAsia="Times New Roman" w:cs="Times New Roman"/>
          <w:kern w:val="0"/>
          <w:sz w:val="20"/>
          <w:szCs w:val="20"/>
          <w:vertAlign w:val="superscript"/>
          <w:lang w:eastAsia="ru-RU" w:bidi="ar-SA"/>
        </w:rPr>
        <w:t>(указать вид права, если предоставление земельного участка возможно на нескольких видах прав)</w:t>
      </w:r>
      <w:r w:rsidRPr="003C61B7">
        <w:rPr>
          <w:rFonts w:eastAsia="Times New Roman" w:cs="Times New Roman"/>
          <w:kern w:val="0"/>
          <w:sz w:val="20"/>
          <w:szCs w:val="20"/>
          <w:lang w:eastAsia="ru-RU" w:bidi="ar-SA"/>
        </w:rPr>
        <w:t xml:space="preserve"> </w:t>
      </w:r>
    </w:p>
    <w:p w:rsidR="00C42EA1" w:rsidRDefault="00C42EA1" w:rsidP="00C42EA1">
      <w:pPr>
        <w:suppressAutoHyphens w:val="0"/>
        <w:autoSpaceDE w:val="0"/>
        <w:autoSpaceDN w:val="0"/>
        <w:rPr>
          <w:rFonts w:eastAsia="Times New Roman" w:cs="Times New Roman"/>
          <w:kern w:val="0"/>
          <w:sz w:val="28"/>
          <w:szCs w:val="28"/>
          <w:lang w:eastAsia="ru-RU" w:bidi="ar-SA"/>
        </w:rPr>
      </w:pPr>
      <w:r w:rsidRPr="003C61B7">
        <w:rPr>
          <w:rFonts w:eastAsia="Times New Roman" w:cs="Times New Roman"/>
          <w:kern w:val="0"/>
          <w:lang w:eastAsia="ru-RU" w:bidi="ar-SA"/>
        </w:rPr>
        <w:t>Н</w:t>
      </w:r>
      <w:r>
        <w:rPr>
          <w:rFonts w:eastAsia="Times New Roman" w:cs="Times New Roman"/>
          <w:kern w:val="0"/>
          <w:lang w:eastAsia="ru-RU" w:bidi="ar-SA"/>
        </w:rPr>
        <w:t xml:space="preserve">а </w:t>
      </w:r>
      <w:r w:rsidRPr="003C61B7">
        <w:rPr>
          <w:rFonts w:eastAsia="Times New Roman" w:cs="Times New Roman"/>
          <w:kern w:val="0"/>
          <w:lang w:eastAsia="ru-RU" w:bidi="ar-SA"/>
        </w:rPr>
        <w:t>основании</w:t>
      </w:r>
      <w:r w:rsidRPr="003C61B7">
        <w:rPr>
          <w:rFonts w:eastAsia="Times New Roman" w:cs="Times New Roman"/>
          <w:kern w:val="0"/>
          <w:sz w:val="28"/>
          <w:szCs w:val="28"/>
          <w:lang w:eastAsia="ru-RU" w:bidi="ar-SA"/>
        </w:rPr>
        <w:t xml:space="preserve"> ____________________________________________________________</w:t>
      </w:r>
      <w:r>
        <w:rPr>
          <w:rFonts w:eastAsia="Times New Roman" w:cs="Times New Roman"/>
          <w:kern w:val="0"/>
          <w:sz w:val="28"/>
          <w:szCs w:val="28"/>
          <w:lang w:eastAsia="ru-RU" w:bidi="ar-SA"/>
        </w:rPr>
        <w:t>______</w:t>
      </w:r>
      <w:r w:rsidRPr="003C61B7">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 </w:t>
      </w:r>
    </w:p>
    <w:p w:rsidR="00C42EA1" w:rsidRPr="003C61B7" w:rsidRDefault="00C42EA1" w:rsidP="00C42EA1">
      <w:pPr>
        <w:suppressAutoHyphens w:val="0"/>
        <w:autoSpaceDE w:val="0"/>
        <w:autoSpaceDN w:val="0"/>
        <w:rPr>
          <w:rFonts w:eastAsia="Times New Roman" w:cs="Times New Roman"/>
          <w:kern w:val="0"/>
          <w:sz w:val="28"/>
          <w:szCs w:val="28"/>
          <w:lang w:eastAsia="ru-RU" w:bidi="ar-SA"/>
        </w:rPr>
      </w:pPr>
      <w:r w:rsidRPr="003C61B7">
        <w:rPr>
          <w:rFonts w:eastAsia="Times New Roman" w:cs="Times New Roman"/>
          <w:kern w:val="0"/>
          <w:sz w:val="20"/>
          <w:szCs w:val="20"/>
          <w:vertAlign w:val="superscript"/>
          <w:lang w:eastAsia="ru-RU" w:bidi="ar-SA"/>
        </w:rPr>
        <w:t xml:space="preserve"> (указать основание предоставления земельного участка без проведения торгов из числа предусмотренных </w:t>
      </w:r>
      <w:hyperlink r:id="rId17" w:history="1">
        <w:r w:rsidRPr="003C61B7">
          <w:rPr>
            <w:rFonts w:eastAsia="Times New Roman" w:cs="Times New Roman"/>
            <w:kern w:val="0"/>
            <w:sz w:val="20"/>
            <w:szCs w:val="20"/>
            <w:vertAlign w:val="superscript"/>
            <w:lang w:eastAsia="ru-RU" w:bidi="ar-SA"/>
          </w:rPr>
          <w:t>пунктом 2 статьи 39.3</w:t>
        </w:r>
      </w:hyperlink>
      <w:r w:rsidRPr="003C61B7">
        <w:rPr>
          <w:rFonts w:eastAsia="Times New Roman" w:cs="Times New Roman"/>
          <w:kern w:val="0"/>
          <w:sz w:val="20"/>
          <w:szCs w:val="20"/>
          <w:vertAlign w:val="superscript"/>
          <w:lang w:eastAsia="ru-RU" w:bidi="ar-SA"/>
        </w:rPr>
        <w:t xml:space="preserve">, </w:t>
      </w:r>
      <w:hyperlink r:id="rId18" w:history="1">
        <w:r w:rsidRPr="003C61B7">
          <w:rPr>
            <w:rFonts w:eastAsia="Times New Roman" w:cs="Times New Roman"/>
            <w:kern w:val="0"/>
            <w:sz w:val="20"/>
            <w:szCs w:val="20"/>
            <w:vertAlign w:val="superscript"/>
            <w:lang w:eastAsia="ru-RU" w:bidi="ar-SA"/>
          </w:rPr>
          <w:t>статьей 39.5</w:t>
        </w:r>
      </w:hyperlink>
      <w:r w:rsidRPr="003C61B7">
        <w:rPr>
          <w:rFonts w:eastAsia="Times New Roman" w:cs="Times New Roman"/>
          <w:kern w:val="0"/>
          <w:sz w:val="20"/>
          <w:szCs w:val="20"/>
          <w:vertAlign w:val="superscript"/>
          <w:lang w:eastAsia="ru-RU" w:bidi="ar-SA"/>
        </w:rPr>
        <w:t xml:space="preserve">,                                 </w:t>
      </w:r>
      <w:r w:rsidRPr="003C61B7">
        <w:rPr>
          <w:rFonts w:eastAsia="Times New Roman" w:cs="Times New Roman"/>
          <w:kern w:val="0"/>
          <w:sz w:val="20"/>
          <w:szCs w:val="20"/>
          <w:vertAlign w:val="superscript"/>
          <w:lang w:eastAsia="ru-RU" w:bidi="ar-SA"/>
        </w:rPr>
        <w:tab/>
      </w:r>
      <w:r w:rsidRPr="003C61B7">
        <w:rPr>
          <w:rFonts w:eastAsia="Times New Roman" w:cs="Times New Roman"/>
          <w:kern w:val="0"/>
          <w:sz w:val="20"/>
          <w:szCs w:val="20"/>
          <w:vertAlign w:val="superscript"/>
          <w:lang w:eastAsia="ru-RU" w:bidi="ar-SA"/>
        </w:rPr>
        <w:tab/>
      </w:r>
      <w:r w:rsidRPr="003C61B7">
        <w:rPr>
          <w:rFonts w:eastAsia="Times New Roman" w:cs="Times New Roman"/>
          <w:kern w:val="0"/>
          <w:sz w:val="20"/>
          <w:szCs w:val="20"/>
          <w:vertAlign w:val="superscript"/>
          <w:lang w:eastAsia="ru-RU" w:bidi="ar-SA"/>
        </w:rPr>
        <w:tab/>
      </w:r>
      <w:r w:rsidRPr="003C61B7">
        <w:rPr>
          <w:rFonts w:eastAsia="Times New Roman" w:cs="Times New Roman"/>
          <w:kern w:val="0"/>
          <w:sz w:val="20"/>
          <w:szCs w:val="20"/>
          <w:vertAlign w:val="superscript"/>
          <w:lang w:eastAsia="ru-RU" w:bidi="ar-SA"/>
        </w:rPr>
        <w:tab/>
      </w:r>
      <w:hyperlink r:id="rId19" w:history="1">
        <w:r w:rsidRPr="003C61B7">
          <w:rPr>
            <w:rFonts w:eastAsia="Times New Roman" w:cs="Times New Roman"/>
            <w:kern w:val="0"/>
            <w:sz w:val="20"/>
            <w:szCs w:val="20"/>
            <w:vertAlign w:val="superscript"/>
            <w:lang w:eastAsia="ru-RU" w:bidi="ar-SA"/>
          </w:rPr>
          <w:t>пунктом 2 статьи 39.6</w:t>
        </w:r>
      </w:hyperlink>
      <w:r w:rsidRPr="003C61B7">
        <w:rPr>
          <w:rFonts w:eastAsia="Times New Roman" w:cs="Times New Roman"/>
          <w:kern w:val="0"/>
          <w:sz w:val="20"/>
          <w:szCs w:val="20"/>
          <w:vertAlign w:val="superscript"/>
          <w:lang w:eastAsia="ru-RU" w:bidi="ar-SA"/>
        </w:rPr>
        <w:t xml:space="preserve"> или </w:t>
      </w:r>
      <w:hyperlink r:id="rId20" w:history="1">
        <w:r w:rsidRPr="003C61B7">
          <w:rPr>
            <w:rFonts w:eastAsia="Times New Roman" w:cs="Times New Roman"/>
            <w:kern w:val="0"/>
            <w:sz w:val="20"/>
            <w:szCs w:val="20"/>
            <w:vertAlign w:val="superscript"/>
            <w:lang w:eastAsia="ru-RU" w:bidi="ar-SA"/>
          </w:rPr>
          <w:t>пунктом 2 статьи 39.10</w:t>
        </w:r>
      </w:hyperlink>
      <w:r w:rsidRPr="003C61B7">
        <w:rPr>
          <w:rFonts w:eastAsia="Times New Roman" w:cs="Times New Roman"/>
          <w:kern w:val="0"/>
          <w:sz w:val="20"/>
          <w:szCs w:val="20"/>
          <w:vertAlign w:val="superscript"/>
          <w:lang w:eastAsia="ru-RU" w:bidi="ar-SA"/>
        </w:rPr>
        <w:t xml:space="preserve"> Земельного Кодекса РФ).</w:t>
      </w:r>
    </w:p>
    <w:p w:rsidR="00C42EA1" w:rsidRPr="003C61B7" w:rsidRDefault="00C42EA1" w:rsidP="00C42EA1">
      <w:pPr>
        <w:widowControl/>
        <w:suppressAutoHyphens w:val="0"/>
        <w:autoSpaceDE w:val="0"/>
        <w:autoSpaceDN w:val="0"/>
        <w:adjustRightInd w:val="0"/>
        <w:jc w:val="both"/>
        <w:rPr>
          <w:rFonts w:eastAsia="Times New Roman" w:cs="Times New Roman"/>
          <w:kern w:val="0"/>
          <w:lang w:eastAsia="ru-RU" w:bidi="ar-SA"/>
        </w:rPr>
      </w:pPr>
      <w:r w:rsidRPr="003C61B7">
        <w:rPr>
          <w:rFonts w:eastAsia="Times New Roman" w:cs="Times New Roman"/>
          <w:kern w:val="0"/>
          <w:lang w:eastAsia="ru-RU" w:bidi="ar-SA"/>
        </w:rPr>
        <w:lastRenderedPageBreak/>
        <w:t>Приложение:</w:t>
      </w:r>
    </w:p>
    <w:p w:rsidR="00C42EA1" w:rsidRPr="003C61B7" w:rsidRDefault="00C42EA1" w:rsidP="00C42EA1">
      <w:pPr>
        <w:widowControl/>
        <w:suppressAutoHyphens w:val="0"/>
        <w:autoSpaceDE w:val="0"/>
        <w:autoSpaceDN w:val="0"/>
        <w:adjustRightInd w:val="0"/>
        <w:jc w:val="both"/>
        <w:rPr>
          <w:rFonts w:eastAsia="Times New Roman" w:cs="Times New Roman"/>
          <w:kern w:val="0"/>
          <w:lang w:eastAsia="ru-RU" w:bidi="ar-SA"/>
        </w:rPr>
      </w:pPr>
      <w:r w:rsidRPr="003C61B7">
        <w:rPr>
          <w:rFonts w:eastAsia="Times New Roman" w:cs="Times New Roman"/>
          <w:kern w:val="0"/>
          <w:lang w:eastAsia="ru-RU" w:bidi="ar-SA"/>
        </w:rPr>
        <w:t>1). ______________________________________________________________________</w:t>
      </w:r>
    </w:p>
    <w:p w:rsidR="00C42EA1" w:rsidRPr="003C61B7" w:rsidRDefault="00C42EA1" w:rsidP="00C42EA1">
      <w:pPr>
        <w:widowControl/>
        <w:suppressAutoHyphens w:val="0"/>
        <w:autoSpaceDE w:val="0"/>
        <w:autoSpaceDN w:val="0"/>
        <w:adjustRightInd w:val="0"/>
        <w:jc w:val="both"/>
        <w:rPr>
          <w:rFonts w:eastAsia="Times New Roman" w:cs="Times New Roman"/>
          <w:kern w:val="0"/>
          <w:lang w:eastAsia="ru-RU" w:bidi="ar-SA"/>
        </w:rPr>
      </w:pPr>
      <w:r w:rsidRPr="003C61B7">
        <w:rPr>
          <w:rFonts w:eastAsia="Times New Roman" w:cs="Times New Roman"/>
          <w:kern w:val="0"/>
          <w:lang w:eastAsia="ru-RU" w:bidi="ar-SA"/>
        </w:rPr>
        <w:t>2). ______________________________________________________________________</w:t>
      </w:r>
    </w:p>
    <w:p w:rsidR="00C42EA1" w:rsidRPr="003C61B7" w:rsidRDefault="00C42EA1" w:rsidP="00C42EA1">
      <w:pPr>
        <w:widowControl/>
        <w:suppressAutoHyphens w:val="0"/>
        <w:autoSpaceDE w:val="0"/>
        <w:autoSpaceDN w:val="0"/>
        <w:adjustRightInd w:val="0"/>
        <w:jc w:val="both"/>
        <w:rPr>
          <w:rFonts w:eastAsia="Times New Roman" w:cs="Times New Roman"/>
          <w:kern w:val="0"/>
          <w:lang w:eastAsia="ru-RU" w:bidi="ar-SA"/>
        </w:rPr>
      </w:pPr>
      <w:r w:rsidRPr="003C61B7">
        <w:rPr>
          <w:rFonts w:eastAsia="Times New Roman" w:cs="Times New Roman"/>
          <w:kern w:val="0"/>
          <w:lang w:eastAsia="ru-RU" w:bidi="ar-SA"/>
        </w:rPr>
        <w:t>3). ______________________________________________________________________</w:t>
      </w:r>
    </w:p>
    <w:p w:rsidR="00C42EA1" w:rsidRPr="003C61B7" w:rsidRDefault="00C42EA1" w:rsidP="00C42EA1">
      <w:pPr>
        <w:widowControl/>
        <w:suppressAutoHyphens w:val="0"/>
        <w:autoSpaceDE w:val="0"/>
        <w:autoSpaceDN w:val="0"/>
        <w:adjustRightInd w:val="0"/>
        <w:rPr>
          <w:rFonts w:eastAsia="Times New Roman" w:cs="Times New Roman"/>
          <w:kern w:val="0"/>
          <w:lang w:eastAsia="ru-R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7"/>
        <w:gridCol w:w="2035"/>
        <w:gridCol w:w="2410"/>
        <w:gridCol w:w="1668"/>
        <w:gridCol w:w="2124"/>
      </w:tblGrid>
      <w:tr w:rsidR="00C42EA1" w:rsidRPr="003C61B7" w:rsidTr="001A33D9">
        <w:tc>
          <w:tcPr>
            <w:tcW w:w="9854" w:type="dxa"/>
            <w:gridSpan w:val="5"/>
            <w:tcBorders>
              <w:top w:val="nil"/>
              <w:left w:val="nil"/>
              <w:bottom w:val="single" w:sz="4" w:space="0" w:color="000000"/>
              <w:right w:val="nil"/>
            </w:tcBorders>
            <w:shd w:val="clear" w:color="auto" w:fill="auto"/>
          </w:tcPr>
          <w:p w:rsidR="00C42EA1" w:rsidRPr="003C61B7" w:rsidRDefault="00C42EA1" w:rsidP="001A33D9">
            <w:pPr>
              <w:widowControl/>
              <w:suppressAutoHyphens w:val="0"/>
              <w:autoSpaceDE w:val="0"/>
              <w:autoSpaceDN w:val="0"/>
              <w:adjustRightInd w:val="0"/>
              <w:rPr>
                <w:rFonts w:eastAsia="Times New Roman" w:cs="Times New Roman"/>
                <w:kern w:val="0"/>
                <w:lang w:eastAsia="ru-RU" w:bidi="ar-SA"/>
              </w:rPr>
            </w:pPr>
            <w:r w:rsidRPr="003C61B7">
              <w:rPr>
                <w:rFonts w:eastAsia="Times New Roman" w:cs="Times New Roman"/>
                <w:bCs/>
                <w:kern w:val="0"/>
                <w:lang w:eastAsia="ru-RU" w:bidi="ar-SA"/>
              </w:rPr>
              <w:t>Результат муниципальной услуги прошу выдать:</w:t>
            </w:r>
          </w:p>
        </w:tc>
      </w:tr>
      <w:tr w:rsidR="00C42EA1" w:rsidRPr="003C61B7" w:rsidTr="001A33D9">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42EA1" w:rsidRPr="003C61B7" w:rsidRDefault="00C42EA1" w:rsidP="001A33D9">
            <w:pPr>
              <w:widowControl/>
              <w:suppressAutoHyphens w:val="0"/>
              <w:autoSpaceDE w:val="0"/>
              <w:autoSpaceDN w:val="0"/>
              <w:adjustRightInd w:val="0"/>
              <w:jc w:val="center"/>
              <w:rPr>
                <w:rFonts w:eastAsia="Times New Roman" w:cs="Times New Roman"/>
                <w:kern w:val="0"/>
                <w:lang w:eastAsia="ru-RU" w:bidi="ar-SA"/>
              </w:rPr>
            </w:pPr>
            <w:r w:rsidRPr="003C61B7">
              <w:rPr>
                <w:rFonts w:eastAsia="Times New Roman" w:cs="Times New Roman"/>
                <w:kern w:val="0"/>
                <w:lang w:eastAsia="ru-RU" w:bidi="ar-SA"/>
              </w:rPr>
              <w:t>лично</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42EA1" w:rsidRPr="003C61B7" w:rsidRDefault="00C42EA1" w:rsidP="001A33D9">
            <w:pPr>
              <w:widowControl/>
              <w:suppressAutoHyphens w:val="0"/>
              <w:autoSpaceDE w:val="0"/>
              <w:autoSpaceDN w:val="0"/>
              <w:adjustRightInd w:val="0"/>
              <w:jc w:val="center"/>
              <w:rPr>
                <w:rFonts w:eastAsia="Times New Roman" w:cs="Times New Roman"/>
                <w:kern w:val="0"/>
                <w:lang w:eastAsia="ru-RU" w:bidi="ar-SA"/>
              </w:rPr>
            </w:pPr>
            <w:r w:rsidRPr="003C61B7">
              <w:rPr>
                <w:rFonts w:eastAsia="Times New Roman" w:cs="Times New Roman"/>
                <w:kern w:val="0"/>
                <w:lang w:eastAsia="ru-RU" w:bidi="ar-SA"/>
              </w:rPr>
              <w:t>через 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42EA1" w:rsidRPr="003C61B7" w:rsidRDefault="00C42EA1" w:rsidP="001A33D9">
            <w:pPr>
              <w:widowControl/>
              <w:suppressAutoHyphens w:val="0"/>
              <w:autoSpaceDE w:val="0"/>
              <w:autoSpaceDN w:val="0"/>
              <w:adjustRightInd w:val="0"/>
              <w:jc w:val="center"/>
              <w:rPr>
                <w:rFonts w:eastAsia="Times New Roman" w:cs="Times New Roman"/>
                <w:kern w:val="0"/>
                <w:lang w:eastAsia="ru-RU" w:bidi="ar-SA"/>
              </w:rPr>
            </w:pPr>
            <w:r w:rsidRPr="003C61B7">
              <w:rPr>
                <w:rFonts w:eastAsia="Times New Roman" w:cs="Times New Roman"/>
                <w:kern w:val="0"/>
                <w:lang w:eastAsia="ru-RU" w:bidi="ar-SA"/>
              </w:rPr>
              <w:t>на электронную почту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C42EA1" w:rsidRPr="003C61B7" w:rsidRDefault="00C42EA1" w:rsidP="001A33D9">
            <w:pPr>
              <w:widowControl/>
              <w:suppressAutoHyphens w:val="0"/>
              <w:autoSpaceDE w:val="0"/>
              <w:autoSpaceDN w:val="0"/>
              <w:adjustRightInd w:val="0"/>
              <w:jc w:val="center"/>
              <w:rPr>
                <w:rFonts w:eastAsia="Times New Roman" w:cs="Times New Roman"/>
                <w:kern w:val="0"/>
                <w:lang w:eastAsia="ru-RU" w:bidi="ar-SA"/>
              </w:rPr>
            </w:pPr>
            <w:r w:rsidRPr="003C61B7">
              <w:rPr>
                <w:rFonts w:eastAsia="Times New Roman" w:cs="Times New Roman"/>
                <w:kern w:val="0"/>
                <w:lang w:eastAsia="ru-RU" w:bidi="ar-SA"/>
              </w:rPr>
              <w:t>почтой</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C42EA1" w:rsidRPr="003C61B7" w:rsidRDefault="00C42EA1" w:rsidP="001A33D9">
            <w:pPr>
              <w:widowControl/>
              <w:suppressAutoHyphens w:val="0"/>
              <w:autoSpaceDE w:val="0"/>
              <w:autoSpaceDN w:val="0"/>
              <w:adjustRightInd w:val="0"/>
              <w:jc w:val="center"/>
              <w:rPr>
                <w:rFonts w:eastAsia="Times New Roman" w:cs="Times New Roman"/>
                <w:kern w:val="0"/>
                <w:lang w:eastAsia="ru-RU" w:bidi="ar-SA"/>
              </w:rPr>
            </w:pPr>
            <w:r w:rsidRPr="003C61B7">
              <w:rPr>
                <w:rFonts w:eastAsia="Times New Roman" w:cs="Times New Roman"/>
                <w:kern w:val="0"/>
                <w:lang w:eastAsia="ru-RU" w:bidi="ar-SA"/>
              </w:rPr>
              <w:t>иным способом</w:t>
            </w:r>
          </w:p>
        </w:tc>
      </w:tr>
      <w:tr w:rsidR="00C42EA1" w:rsidRPr="003C61B7" w:rsidTr="001A33D9">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42EA1" w:rsidRPr="003C61B7" w:rsidRDefault="00C42EA1" w:rsidP="001A33D9">
            <w:pPr>
              <w:widowControl/>
              <w:suppressAutoHyphens w:val="0"/>
              <w:autoSpaceDE w:val="0"/>
              <w:autoSpaceDN w:val="0"/>
              <w:adjustRightInd w:val="0"/>
              <w:jc w:val="center"/>
              <w:rPr>
                <w:rFonts w:eastAsia="Times New Roman" w:cs="Times New Roman"/>
                <w:kern w:val="0"/>
                <w:lang w:eastAsia="ru-RU" w:bidi="ar-SA"/>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42EA1" w:rsidRPr="003C61B7" w:rsidRDefault="00C42EA1" w:rsidP="001A33D9">
            <w:pPr>
              <w:widowControl/>
              <w:suppressAutoHyphens w:val="0"/>
              <w:autoSpaceDE w:val="0"/>
              <w:autoSpaceDN w:val="0"/>
              <w:adjustRightInd w:val="0"/>
              <w:jc w:val="center"/>
              <w:rPr>
                <w:rFonts w:eastAsia="Times New Roman" w:cs="Times New Roman"/>
                <w:kern w:val="0"/>
                <w:lang w:eastAsia="ru-RU"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42EA1" w:rsidRPr="003C61B7" w:rsidRDefault="00C42EA1" w:rsidP="001A33D9">
            <w:pPr>
              <w:widowControl/>
              <w:suppressAutoHyphens w:val="0"/>
              <w:autoSpaceDE w:val="0"/>
              <w:autoSpaceDN w:val="0"/>
              <w:adjustRightInd w:val="0"/>
              <w:jc w:val="center"/>
              <w:rPr>
                <w:rFonts w:eastAsia="Times New Roman" w:cs="Times New Roman"/>
                <w:kern w:val="0"/>
                <w:lang w:eastAsia="ru-RU" w:bidi="ar-SA"/>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C42EA1" w:rsidRPr="003C61B7" w:rsidRDefault="00C42EA1" w:rsidP="001A33D9">
            <w:pPr>
              <w:widowControl/>
              <w:suppressAutoHyphens w:val="0"/>
              <w:autoSpaceDE w:val="0"/>
              <w:autoSpaceDN w:val="0"/>
              <w:adjustRightInd w:val="0"/>
              <w:jc w:val="center"/>
              <w:rPr>
                <w:rFonts w:eastAsia="Times New Roman" w:cs="Times New Roman"/>
                <w:kern w:val="0"/>
                <w:lang w:eastAsia="ru-RU" w:bidi="ar-SA"/>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C42EA1" w:rsidRPr="003C61B7" w:rsidRDefault="00C42EA1" w:rsidP="001A33D9">
            <w:pPr>
              <w:widowControl/>
              <w:suppressAutoHyphens w:val="0"/>
              <w:autoSpaceDE w:val="0"/>
              <w:autoSpaceDN w:val="0"/>
              <w:adjustRightInd w:val="0"/>
              <w:jc w:val="center"/>
              <w:rPr>
                <w:rFonts w:eastAsia="Times New Roman" w:cs="Times New Roman"/>
                <w:kern w:val="0"/>
                <w:lang w:eastAsia="ru-RU" w:bidi="ar-SA"/>
              </w:rPr>
            </w:pPr>
          </w:p>
        </w:tc>
      </w:tr>
      <w:tr w:rsidR="00C42EA1" w:rsidRPr="003C61B7" w:rsidTr="001A33D9">
        <w:tc>
          <w:tcPr>
            <w:tcW w:w="9854" w:type="dxa"/>
            <w:gridSpan w:val="5"/>
            <w:tcBorders>
              <w:top w:val="single" w:sz="4" w:space="0" w:color="000000"/>
              <w:left w:val="nil"/>
              <w:right w:val="nil"/>
            </w:tcBorders>
            <w:shd w:val="clear" w:color="auto" w:fill="auto"/>
          </w:tcPr>
          <w:p w:rsidR="00C42EA1" w:rsidRPr="003C61B7" w:rsidRDefault="00C42EA1" w:rsidP="001A33D9">
            <w:pPr>
              <w:widowControl/>
              <w:suppressAutoHyphens w:val="0"/>
              <w:autoSpaceDE w:val="0"/>
              <w:autoSpaceDN w:val="0"/>
              <w:adjustRightInd w:val="0"/>
              <w:rPr>
                <w:rFonts w:eastAsia="Times New Roman" w:cs="Times New Roman"/>
                <w:bCs/>
                <w:kern w:val="0"/>
                <w:lang w:eastAsia="ru-RU" w:bidi="ar-SA"/>
              </w:rPr>
            </w:pPr>
          </w:p>
          <w:p w:rsidR="00C42EA1" w:rsidRPr="003C61B7" w:rsidRDefault="00C42EA1" w:rsidP="001A33D9">
            <w:pPr>
              <w:widowControl/>
              <w:suppressAutoHyphens w:val="0"/>
              <w:autoSpaceDE w:val="0"/>
              <w:autoSpaceDN w:val="0"/>
              <w:adjustRightInd w:val="0"/>
              <w:rPr>
                <w:rFonts w:eastAsia="Times New Roman" w:cs="Times New Roman"/>
                <w:kern w:val="0"/>
                <w:lang w:eastAsia="ru-RU" w:bidi="ar-SA"/>
              </w:rPr>
            </w:pPr>
            <w:r w:rsidRPr="003C61B7">
              <w:rPr>
                <w:rFonts w:eastAsia="Times New Roman" w:cs="Times New Roman"/>
                <w:bCs/>
                <w:kern w:val="0"/>
                <w:lang w:eastAsia="ru-RU" w:bidi="ar-SA"/>
              </w:rPr>
              <w:t>Дата</w:t>
            </w:r>
          </w:p>
        </w:tc>
      </w:tr>
      <w:tr w:rsidR="00C42EA1" w:rsidRPr="003C61B7" w:rsidTr="001A33D9">
        <w:tc>
          <w:tcPr>
            <w:tcW w:w="9854" w:type="dxa"/>
            <w:gridSpan w:val="5"/>
            <w:tcBorders>
              <w:left w:val="nil"/>
              <w:right w:val="nil"/>
            </w:tcBorders>
            <w:shd w:val="clear" w:color="auto" w:fill="auto"/>
          </w:tcPr>
          <w:p w:rsidR="00C42EA1" w:rsidRPr="003C61B7" w:rsidRDefault="00C42EA1" w:rsidP="001A33D9">
            <w:pPr>
              <w:widowControl/>
              <w:suppressAutoHyphens w:val="0"/>
              <w:autoSpaceDE w:val="0"/>
              <w:autoSpaceDN w:val="0"/>
              <w:adjustRightInd w:val="0"/>
              <w:rPr>
                <w:rFonts w:eastAsia="Times New Roman" w:cs="Times New Roman"/>
                <w:bCs/>
                <w:kern w:val="0"/>
                <w:lang w:eastAsia="ru-RU" w:bidi="ar-SA"/>
              </w:rPr>
            </w:pPr>
          </w:p>
          <w:p w:rsidR="00C42EA1" w:rsidRPr="003C61B7" w:rsidRDefault="00C42EA1" w:rsidP="001A33D9">
            <w:pPr>
              <w:widowControl/>
              <w:suppressAutoHyphens w:val="0"/>
              <w:autoSpaceDE w:val="0"/>
              <w:autoSpaceDN w:val="0"/>
              <w:adjustRightInd w:val="0"/>
              <w:rPr>
                <w:rFonts w:eastAsia="Times New Roman" w:cs="Times New Roman"/>
                <w:kern w:val="0"/>
                <w:lang w:eastAsia="ru-RU" w:bidi="ar-SA"/>
              </w:rPr>
            </w:pPr>
            <w:r w:rsidRPr="003C61B7">
              <w:rPr>
                <w:rFonts w:eastAsia="Times New Roman" w:cs="Times New Roman"/>
                <w:bCs/>
                <w:kern w:val="0"/>
                <w:lang w:eastAsia="ru-RU" w:bidi="ar-SA"/>
              </w:rPr>
              <w:t>Подпись заявителя</w:t>
            </w:r>
          </w:p>
        </w:tc>
      </w:tr>
    </w:tbl>
    <w:p w:rsidR="00C42EA1" w:rsidRPr="003C61B7" w:rsidRDefault="00C42EA1" w:rsidP="00C42EA1">
      <w:pPr>
        <w:widowControl/>
        <w:suppressAutoHyphens w:val="0"/>
        <w:autoSpaceDE w:val="0"/>
        <w:autoSpaceDN w:val="0"/>
        <w:adjustRightInd w:val="0"/>
        <w:ind w:left="4962" w:right="-1"/>
        <w:jc w:val="both"/>
        <w:outlineLvl w:val="1"/>
        <w:rPr>
          <w:rFonts w:eastAsia="Times New Roman" w:cs="Times New Roman"/>
          <w:kern w:val="0"/>
          <w:sz w:val="28"/>
          <w:szCs w:val="28"/>
          <w:lang w:eastAsia="ru-RU" w:bidi="ar-SA"/>
        </w:rPr>
      </w:pPr>
    </w:p>
    <w:p w:rsidR="00C42EA1" w:rsidRPr="003C61B7" w:rsidRDefault="00C42EA1" w:rsidP="00C42EA1">
      <w:pPr>
        <w:widowControl/>
        <w:suppressAutoHyphens w:val="0"/>
        <w:autoSpaceDE w:val="0"/>
        <w:autoSpaceDN w:val="0"/>
        <w:adjustRightInd w:val="0"/>
        <w:ind w:left="4962" w:right="-1"/>
        <w:jc w:val="both"/>
        <w:outlineLvl w:val="1"/>
        <w:rPr>
          <w:rFonts w:eastAsia="Times New Roman" w:cs="Times New Roman"/>
          <w:b/>
          <w:kern w:val="0"/>
          <w:lang w:eastAsia="ru-RU" w:bidi="ar-SA"/>
        </w:rPr>
      </w:pPr>
      <w:r w:rsidRPr="003C61B7">
        <w:rPr>
          <w:rFonts w:eastAsia="Times New Roman" w:cs="Times New Roman"/>
          <w:kern w:val="0"/>
          <w:lang w:eastAsia="ru-RU" w:bidi="ar-SA"/>
        </w:rPr>
        <w:t xml:space="preserve">Приложение 2 к административному регламенту предоставления муниципальной услуги </w:t>
      </w:r>
      <w:r w:rsidRPr="003C61B7">
        <w:rPr>
          <w:rFonts w:eastAsia="Times New Roman" w:cs="Times New Roman"/>
          <w:bCs/>
          <w:kern w:val="0"/>
          <w:lang w:eastAsia="ru-RU" w:bidi="ar-SA"/>
        </w:rPr>
        <w:t>«Утверждение схемы расположения земельного участка или земельных участков на кадастровом плане территории»</w:t>
      </w:r>
    </w:p>
    <w:p w:rsidR="00C42EA1" w:rsidRPr="003C61B7" w:rsidRDefault="00C42EA1" w:rsidP="00C42EA1">
      <w:pPr>
        <w:widowControl/>
        <w:suppressAutoHyphens w:val="0"/>
        <w:jc w:val="center"/>
        <w:rPr>
          <w:rFonts w:eastAsia="Times New Roman" w:cs="Times New Roman"/>
          <w:b/>
          <w:kern w:val="0"/>
          <w:sz w:val="28"/>
          <w:szCs w:val="28"/>
          <w:lang w:eastAsia="ru-RU" w:bidi="ar-SA"/>
        </w:rPr>
      </w:pPr>
    </w:p>
    <w:p w:rsidR="00C42EA1" w:rsidRPr="003C61B7" w:rsidRDefault="00C42EA1" w:rsidP="00C42EA1">
      <w:pPr>
        <w:widowControl/>
        <w:suppressAutoHyphens w:val="0"/>
        <w:jc w:val="center"/>
        <w:rPr>
          <w:rFonts w:eastAsia="Times New Roman" w:cs="Times New Roman"/>
          <w:b/>
          <w:kern w:val="0"/>
          <w:sz w:val="28"/>
          <w:szCs w:val="28"/>
          <w:lang w:eastAsia="ru-RU" w:bidi="ar-SA"/>
        </w:rPr>
      </w:pPr>
    </w:p>
    <w:p w:rsidR="00C42EA1" w:rsidRPr="003C61B7" w:rsidRDefault="00C42EA1" w:rsidP="00C42EA1">
      <w:pPr>
        <w:widowControl/>
        <w:suppressAutoHyphens w:val="0"/>
        <w:jc w:val="center"/>
        <w:rPr>
          <w:rFonts w:eastAsia="Times New Roman" w:cs="Times New Roman"/>
          <w:b/>
          <w:kern w:val="0"/>
          <w:lang w:eastAsia="ru-RU" w:bidi="ar-SA"/>
        </w:rPr>
      </w:pPr>
      <w:r w:rsidRPr="003C61B7">
        <w:rPr>
          <w:rFonts w:eastAsia="Times New Roman" w:cs="Times New Roman"/>
          <w:b/>
          <w:kern w:val="0"/>
          <w:lang w:eastAsia="ru-RU" w:bidi="ar-SA"/>
        </w:rPr>
        <w:t>БЛОК-СХЕМА</w:t>
      </w:r>
    </w:p>
    <w:p w:rsidR="00C42EA1" w:rsidRPr="003C61B7" w:rsidRDefault="00C42EA1" w:rsidP="00C42EA1">
      <w:pPr>
        <w:widowControl/>
        <w:suppressAutoHyphens w:val="0"/>
        <w:autoSpaceDE w:val="0"/>
        <w:autoSpaceDN w:val="0"/>
        <w:adjustRightInd w:val="0"/>
        <w:ind w:right="-1"/>
        <w:jc w:val="center"/>
        <w:outlineLvl w:val="1"/>
        <w:rPr>
          <w:rFonts w:eastAsia="Times New Roman" w:cs="Times New Roman"/>
          <w:bCs/>
          <w:kern w:val="0"/>
          <w:lang w:eastAsia="ru-RU" w:bidi="ar-SA"/>
        </w:rPr>
      </w:pPr>
      <w:r w:rsidRPr="003C61B7">
        <w:rPr>
          <w:rFonts w:eastAsia="Times New Roman" w:cs="Times New Roman"/>
          <w:kern w:val="0"/>
          <w:lang w:eastAsia="ru-RU" w:bidi="ar-SA"/>
        </w:rPr>
        <w:t>предоставления муниципальной</w:t>
      </w:r>
      <w:r w:rsidRPr="003C61B7">
        <w:rPr>
          <w:rFonts w:eastAsia="Times New Roman" w:cs="Times New Roman"/>
          <w:b/>
          <w:kern w:val="0"/>
          <w:lang w:eastAsia="ru-RU" w:bidi="ar-SA"/>
        </w:rPr>
        <w:t xml:space="preserve"> </w:t>
      </w:r>
      <w:r w:rsidRPr="003C61B7">
        <w:rPr>
          <w:rFonts w:eastAsia="Times New Roman" w:cs="Times New Roman"/>
          <w:kern w:val="0"/>
          <w:lang w:eastAsia="ru-RU" w:bidi="ar-SA"/>
        </w:rPr>
        <w:t xml:space="preserve">услуги </w:t>
      </w:r>
      <w:r w:rsidRPr="003C61B7">
        <w:rPr>
          <w:rFonts w:eastAsia="Times New Roman" w:cs="Times New Roman"/>
          <w:bCs/>
          <w:kern w:val="0"/>
          <w:lang w:eastAsia="ru-RU" w:bidi="ar-SA"/>
        </w:rPr>
        <w:t>«Утверждение схемы расположения земельного участка или земельных участков на кадастровом плане территории»</w:t>
      </w:r>
    </w:p>
    <w:p w:rsidR="00C42EA1" w:rsidRPr="003C61B7" w:rsidRDefault="00C42EA1" w:rsidP="00C42EA1">
      <w:pPr>
        <w:widowControl/>
        <w:suppressAutoHyphens w:val="0"/>
        <w:autoSpaceDE w:val="0"/>
        <w:autoSpaceDN w:val="0"/>
        <w:adjustRightInd w:val="0"/>
        <w:ind w:right="-1"/>
        <w:jc w:val="center"/>
        <w:outlineLvl w:val="1"/>
        <w:rPr>
          <w:rFonts w:eastAsia="Times New Roman" w:cs="Times New Roman"/>
          <w:bCs/>
          <w:kern w:val="0"/>
          <w:sz w:val="28"/>
          <w:szCs w:val="28"/>
          <w:lang w:eastAsia="ru-RU" w:bidi="ar-SA"/>
        </w:rPr>
      </w:pPr>
    </w:p>
    <w:p w:rsidR="00C42EA1" w:rsidRPr="003C61B7" w:rsidRDefault="00C42EA1" w:rsidP="00C42EA1">
      <w:pPr>
        <w:widowControl/>
        <w:suppressAutoHyphens w:val="0"/>
        <w:autoSpaceDE w:val="0"/>
        <w:autoSpaceDN w:val="0"/>
        <w:adjustRightInd w:val="0"/>
        <w:ind w:right="-1"/>
        <w:jc w:val="center"/>
        <w:outlineLvl w:val="1"/>
        <w:rPr>
          <w:rFonts w:eastAsia="Times New Roman" w:cs="Times New Roman"/>
          <w:kern w:val="0"/>
          <w:sz w:val="28"/>
          <w:szCs w:val="28"/>
          <w:lang w:eastAsia="ru-RU" w:bidi="ar-S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C42EA1" w:rsidRPr="003C61B7" w:rsidTr="001A33D9">
        <w:tc>
          <w:tcPr>
            <w:tcW w:w="7938" w:type="dxa"/>
            <w:shd w:val="clear" w:color="auto" w:fill="auto"/>
          </w:tcPr>
          <w:p w:rsidR="00C42EA1" w:rsidRPr="003C61B7" w:rsidRDefault="00C42EA1" w:rsidP="001A33D9">
            <w:pPr>
              <w:widowControl/>
              <w:suppressAutoHyphens w:val="0"/>
              <w:autoSpaceDE w:val="0"/>
              <w:autoSpaceDN w:val="0"/>
              <w:jc w:val="center"/>
              <w:rPr>
                <w:rFonts w:eastAsia="Times New Roman" w:cs="Times New Roman"/>
                <w:kern w:val="0"/>
                <w:sz w:val="20"/>
                <w:szCs w:val="20"/>
                <w:lang w:eastAsia="ru-RU" w:bidi="ar-SA"/>
              </w:rPr>
            </w:pPr>
            <w:r w:rsidRPr="003C61B7">
              <w:rPr>
                <w:rFonts w:eastAsia="Times New Roman" w:cs="Times New Roman"/>
                <w:kern w:val="0"/>
                <w:sz w:val="20"/>
                <w:szCs w:val="20"/>
                <w:lang w:eastAsia="ru-RU" w:bidi="ar-SA"/>
              </w:rPr>
              <w:t>Прием и регистрация заявления о предоставлении муниципальной услуги</w:t>
            </w:r>
          </w:p>
        </w:tc>
      </w:tr>
    </w:tbl>
    <w:p w:rsidR="00C42EA1" w:rsidRPr="003C61B7" w:rsidRDefault="00C42EA1" w:rsidP="00C42EA1">
      <w:pPr>
        <w:widowControl/>
        <w:suppressAutoHyphens w:val="0"/>
        <w:autoSpaceDE w:val="0"/>
        <w:autoSpaceDN w:val="0"/>
        <w:spacing w:line="276" w:lineRule="auto"/>
        <w:jc w:val="center"/>
        <w:rPr>
          <w:rFonts w:eastAsia="Times New Roman" w:cs="Times New Roman"/>
          <w:kern w:val="0"/>
          <w:szCs w:val="20"/>
          <w:lang w:eastAsia="ru-RU" w:bidi="ar-SA"/>
        </w:rPr>
      </w:pPr>
      <w:r>
        <w:rPr>
          <w:rFonts w:eastAsia="Times New Roman" w:cs="Times New Roman"/>
          <w:b/>
          <w:noProof/>
          <w:kern w:val="0"/>
          <w:szCs w:val="20"/>
          <w:lang w:eastAsia="ru-RU" w:bidi="ar-SA"/>
        </w:rPr>
        <mc:AlternateContent>
          <mc:Choice Requires="wps">
            <w:drawing>
              <wp:anchor distT="0" distB="0" distL="114300" distR="114300" simplePos="0" relativeHeight="251661312" behindDoc="0" locked="0" layoutInCell="1" allowOverlap="1" wp14:anchorId="640D75EF" wp14:editId="73724F1A">
                <wp:simplePos x="0" y="0"/>
                <wp:positionH relativeFrom="column">
                  <wp:posOffset>4901565</wp:posOffset>
                </wp:positionH>
                <wp:positionV relativeFrom="paragraph">
                  <wp:posOffset>24765</wp:posOffset>
                </wp:positionV>
                <wp:extent cx="552450" cy="342900"/>
                <wp:effectExtent l="9525" t="13970" r="3810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85.95pt;margin-top:1.95pt;width:4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">
                <v:stroke endarrow="block"/>
              </v:shape>
            </w:pict>
          </mc:Fallback>
        </mc:AlternateContent>
      </w:r>
      <w:r>
        <w:rPr>
          <w:rFonts w:eastAsia="Times New Roman" w:cs="Times New Roman"/>
          <w:b/>
          <w:noProof/>
          <w:kern w:val="0"/>
          <w:szCs w:val="20"/>
          <w:lang w:eastAsia="ru-RU" w:bidi="ar-SA"/>
        </w:rPr>
        <mc:AlternateContent>
          <mc:Choice Requires="wps">
            <w:drawing>
              <wp:anchor distT="0" distB="0" distL="114300" distR="114300" simplePos="0" relativeHeight="251659264" behindDoc="0" locked="0" layoutInCell="1" allowOverlap="1" wp14:anchorId="03518D43" wp14:editId="6AA4FDB5">
                <wp:simplePos x="0" y="0"/>
                <wp:positionH relativeFrom="column">
                  <wp:posOffset>1005205</wp:posOffset>
                </wp:positionH>
                <wp:positionV relativeFrom="paragraph">
                  <wp:posOffset>24765</wp:posOffset>
                </wp:positionV>
                <wp:extent cx="789940" cy="342900"/>
                <wp:effectExtent l="37465" t="13970" r="10795" b="527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994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79.15pt;margin-top:1.95pt;width:62.2pt;height: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">
                <v:stroke endarrow="block"/>
              </v:shape>
            </w:pict>
          </mc:Fallback>
        </mc:AlternateContent>
      </w:r>
      <w:r>
        <w:rPr>
          <w:rFonts w:eastAsia="Times New Roman" w:cs="Times New Roman"/>
          <w:b/>
          <w:noProof/>
          <w:kern w:val="0"/>
          <w:szCs w:val="20"/>
          <w:lang w:eastAsia="ru-RU" w:bidi="ar-SA"/>
        </w:rPr>
        <mc:AlternateContent>
          <mc:Choice Requires="wps">
            <w:drawing>
              <wp:anchor distT="0" distB="0" distL="114300" distR="114300" simplePos="0" relativeHeight="251660288" behindDoc="0" locked="0" layoutInCell="1" allowOverlap="1" wp14:anchorId="56A5F5B3" wp14:editId="37CFC8EB">
                <wp:simplePos x="0" y="0"/>
                <wp:positionH relativeFrom="column">
                  <wp:posOffset>3025140</wp:posOffset>
                </wp:positionH>
                <wp:positionV relativeFrom="paragraph">
                  <wp:posOffset>24765</wp:posOffset>
                </wp:positionV>
                <wp:extent cx="0" cy="342900"/>
                <wp:effectExtent l="57150" t="13970"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8.2pt;margin-top:1.95pt;width:0;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tD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">
                <v:stroke endarrow="block"/>
              </v:shape>
            </w:pict>
          </mc:Fallback>
        </mc:AlternateContent>
      </w:r>
    </w:p>
    <w:p w:rsidR="00C42EA1" w:rsidRPr="003C61B7" w:rsidRDefault="00C42EA1" w:rsidP="00C42EA1">
      <w:pPr>
        <w:widowControl/>
        <w:suppressAutoHyphens w:val="0"/>
        <w:autoSpaceDE w:val="0"/>
        <w:autoSpaceDN w:val="0"/>
        <w:spacing w:line="276" w:lineRule="auto"/>
        <w:jc w:val="center"/>
        <w:rPr>
          <w:rFonts w:eastAsia="Times New Roman" w:cs="Times New Roman"/>
          <w:kern w:val="0"/>
          <w:szCs w:val="20"/>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086"/>
        <w:gridCol w:w="2351"/>
        <w:gridCol w:w="1228"/>
        <w:gridCol w:w="2588"/>
      </w:tblGrid>
      <w:tr w:rsidR="00C42EA1" w:rsidRPr="003C61B7" w:rsidTr="001A33D9">
        <w:tc>
          <w:tcPr>
            <w:tcW w:w="2376" w:type="dxa"/>
            <w:tcBorders>
              <w:right w:val="single" w:sz="4" w:space="0" w:color="auto"/>
            </w:tcBorders>
            <w:shd w:val="clear" w:color="auto" w:fill="auto"/>
          </w:tcPr>
          <w:p w:rsidR="00C42EA1" w:rsidRPr="003C61B7" w:rsidRDefault="00C42EA1" w:rsidP="001A33D9">
            <w:pPr>
              <w:widowControl/>
              <w:suppressAutoHyphens w:val="0"/>
              <w:autoSpaceDE w:val="0"/>
              <w:autoSpaceDN w:val="0"/>
              <w:jc w:val="center"/>
              <w:outlineLvl w:val="1"/>
              <w:rPr>
                <w:rFonts w:eastAsia="Times New Roman" w:cs="Times New Roman"/>
                <w:noProof/>
                <w:kern w:val="0"/>
                <w:sz w:val="16"/>
                <w:szCs w:val="16"/>
                <w:lang w:eastAsia="ru-RU" w:bidi="ar-SA"/>
              </w:rPr>
            </w:pPr>
            <w:r w:rsidRPr="003C61B7">
              <w:rPr>
                <w:rFonts w:eastAsia="Times New Roman" w:cs="Times New Roman"/>
                <w:noProof/>
                <w:kern w:val="0"/>
                <w:sz w:val="16"/>
                <w:szCs w:val="16"/>
                <w:lang w:eastAsia="ru-RU" w:bidi="ar-SA"/>
              </w:rPr>
              <w:t>Наличие документов,</w:t>
            </w:r>
          </w:p>
          <w:p w:rsidR="00C42EA1" w:rsidRPr="003C61B7" w:rsidRDefault="00C42EA1" w:rsidP="001A33D9">
            <w:pPr>
              <w:widowControl/>
              <w:suppressAutoHyphens w:val="0"/>
              <w:autoSpaceDE w:val="0"/>
              <w:autoSpaceDN w:val="0"/>
              <w:jc w:val="center"/>
              <w:outlineLvl w:val="1"/>
              <w:rPr>
                <w:rFonts w:eastAsia="Times New Roman" w:cs="Times New Roman"/>
                <w:noProof/>
                <w:kern w:val="0"/>
                <w:sz w:val="16"/>
                <w:szCs w:val="16"/>
                <w:lang w:eastAsia="ru-RU" w:bidi="ar-SA"/>
              </w:rPr>
            </w:pPr>
            <w:r w:rsidRPr="003C61B7">
              <w:rPr>
                <w:rFonts w:eastAsia="Times New Roman" w:cs="Times New Roman"/>
                <w:noProof/>
                <w:kern w:val="0"/>
                <w:sz w:val="16"/>
                <w:szCs w:val="16"/>
                <w:lang w:eastAsia="ru-RU" w:bidi="ar-SA"/>
              </w:rPr>
              <w:t>необходимых</w:t>
            </w:r>
          </w:p>
          <w:p w:rsidR="00C42EA1" w:rsidRPr="003C61B7" w:rsidRDefault="00C42EA1" w:rsidP="001A33D9">
            <w:pPr>
              <w:widowControl/>
              <w:suppressAutoHyphens w:val="0"/>
              <w:autoSpaceDE w:val="0"/>
              <w:autoSpaceDN w:val="0"/>
              <w:jc w:val="center"/>
              <w:outlineLvl w:val="1"/>
              <w:rPr>
                <w:rFonts w:eastAsia="Times New Roman" w:cs="Times New Roman"/>
                <w:noProof/>
                <w:kern w:val="0"/>
                <w:sz w:val="16"/>
                <w:szCs w:val="16"/>
                <w:lang w:eastAsia="ru-RU" w:bidi="ar-SA"/>
              </w:rPr>
            </w:pPr>
            <w:r w:rsidRPr="003C61B7">
              <w:rPr>
                <w:rFonts w:eastAsia="Times New Roman" w:cs="Times New Roman"/>
                <w:noProof/>
                <w:kern w:val="0"/>
                <w:sz w:val="16"/>
                <w:szCs w:val="16"/>
                <w:lang w:eastAsia="ru-RU" w:bidi="ar-SA"/>
              </w:rPr>
              <w:t>для предоставления</w:t>
            </w:r>
          </w:p>
          <w:p w:rsidR="00C42EA1" w:rsidRPr="003C61B7" w:rsidRDefault="00C42EA1" w:rsidP="001A33D9">
            <w:pPr>
              <w:widowControl/>
              <w:suppressAutoHyphens w:val="0"/>
              <w:autoSpaceDE w:val="0"/>
              <w:autoSpaceDN w:val="0"/>
              <w:jc w:val="center"/>
              <w:rPr>
                <w:rFonts w:eastAsia="Times New Roman" w:cs="Times New Roman"/>
                <w:kern w:val="0"/>
                <w:sz w:val="16"/>
                <w:szCs w:val="16"/>
                <w:lang w:eastAsia="ru-RU" w:bidi="ar-SA"/>
              </w:rPr>
            </w:pPr>
            <w:r w:rsidRPr="003C61B7">
              <w:rPr>
                <w:rFonts w:eastAsia="Times New Roman" w:cs="Times New Roman"/>
                <w:noProof/>
                <w:kern w:val="0"/>
                <w:sz w:val="16"/>
                <w:szCs w:val="16"/>
                <w:lang w:eastAsia="ru-RU" w:bidi="ar-SA"/>
              </w:rPr>
              <w:t>муниципальной услуги</w:t>
            </w:r>
          </w:p>
        </w:tc>
        <w:tc>
          <w:tcPr>
            <w:tcW w:w="1134" w:type="dxa"/>
            <w:tcBorders>
              <w:top w:val="nil"/>
              <w:left w:val="single" w:sz="4" w:space="0" w:color="auto"/>
              <w:bottom w:val="nil"/>
              <w:right w:val="single" w:sz="4" w:space="0" w:color="auto"/>
            </w:tcBorders>
            <w:shd w:val="clear" w:color="auto" w:fill="auto"/>
          </w:tcPr>
          <w:p w:rsidR="00C42EA1" w:rsidRPr="003C61B7" w:rsidRDefault="00C42EA1" w:rsidP="001A33D9">
            <w:pPr>
              <w:widowControl/>
              <w:suppressAutoHyphens w:val="0"/>
              <w:autoSpaceDE w:val="0"/>
              <w:autoSpaceDN w:val="0"/>
              <w:spacing w:line="276" w:lineRule="auto"/>
              <w:jc w:val="center"/>
              <w:rPr>
                <w:rFonts w:eastAsia="Times New Roman" w:cs="Times New Roman"/>
                <w:kern w:val="0"/>
                <w:sz w:val="16"/>
                <w:szCs w:val="16"/>
                <w:lang w:eastAsia="ru-RU" w:bidi="ar-SA"/>
              </w:rPr>
            </w:pPr>
          </w:p>
        </w:tc>
        <w:tc>
          <w:tcPr>
            <w:tcW w:w="2402" w:type="dxa"/>
            <w:tcBorders>
              <w:left w:val="single" w:sz="4" w:space="0" w:color="auto"/>
              <w:right w:val="single" w:sz="4" w:space="0" w:color="auto"/>
            </w:tcBorders>
            <w:shd w:val="clear" w:color="auto" w:fill="auto"/>
          </w:tcPr>
          <w:p w:rsidR="00C42EA1" w:rsidRPr="003C61B7" w:rsidRDefault="00C42EA1" w:rsidP="001A33D9">
            <w:pPr>
              <w:widowControl/>
              <w:suppressAutoHyphens w:val="0"/>
              <w:autoSpaceDE w:val="0"/>
              <w:autoSpaceDN w:val="0"/>
              <w:jc w:val="center"/>
              <w:outlineLvl w:val="1"/>
              <w:rPr>
                <w:rFonts w:eastAsia="Times New Roman" w:cs="Times New Roman"/>
                <w:noProof/>
                <w:kern w:val="0"/>
                <w:sz w:val="16"/>
                <w:szCs w:val="16"/>
                <w:lang w:eastAsia="ru-RU" w:bidi="ar-SA"/>
              </w:rPr>
            </w:pPr>
            <w:r w:rsidRPr="003C61B7">
              <w:rPr>
                <w:rFonts w:eastAsia="Times New Roman" w:cs="Times New Roman"/>
                <w:noProof/>
                <w:kern w:val="0"/>
                <w:sz w:val="16"/>
                <w:szCs w:val="16"/>
                <w:lang w:eastAsia="ru-RU" w:bidi="ar-SA"/>
              </w:rPr>
              <w:t>Отсутствие документов,</w:t>
            </w:r>
          </w:p>
          <w:p w:rsidR="00C42EA1" w:rsidRPr="003C61B7" w:rsidRDefault="00C42EA1" w:rsidP="001A33D9">
            <w:pPr>
              <w:widowControl/>
              <w:suppressAutoHyphens w:val="0"/>
              <w:autoSpaceDE w:val="0"/>
              <w:autoSpaceDN w:val="0"/>
              <w:jc w:val="center"/>
              <w:outlineLvl w:val="1"/>
              <w:rPr>
                <w:rFonts w:eastAsia="Times New Roman" w:cs="Times New Roman"/>
                <w:noProof/>
                <w:kern w:val="0"/>
                <w:sz w:val="16"/>
                <w:szCs w:val="16"/>
                <w:lang w:eastAsia="ru-RU" w:bidi="ar-SA"/>
              </w:rPr>
            </w:pPr>
            <w:r w:rsidRPr="003C61B7">
              <w:rPr>
                <w:rFonts w:eastAsia="Times New Roman" w:cs="Times New Roman"/>
                <w:noProof/>
                <w:kern w:val="0"/>
                <w:sz w:val="16"/>
                <w:szCs w:val="16"/>
                <w:lang w:eastAsia="ru-RU" w:bidi="ar-SA"/>
              </w:rPr>
              <w:t>необходимых</w:t>
            </w:r>
          </w:p>
          <w:p w:rsidR="00C42EA1" w:rsidRPr="003C61B7" w:rsidRDefault="00C42EA1" w:rsidP="001A33D9">
            <w:pPr>
              <w:widowControl/>
              <w:suppressAutoHyphens w:val="0"/>
              <w:autoSpaceDE w:val="0"/>
              <w:autoSpaceDN w:val="0"/>
              <w:jc w:val="center"/>
              <w:outlineLvl w:val="1"/>
              <w:rPr>
                <w:rFonts w:eastAsia="Times New Roman" w:cs="Times New Roman"/>
                <w:noProof/>
                <w:kern w:val="0"/>
                <w:sz w:val="16"/>
                <w:szCs w:val="16"/>
                <w:lang w:eastAsia="ru-RU" w:bidi="ar-SA"/>
              </w:rPr>
            </w:pPr>
            <w:r w:rsidRPr="003C61B7">
              <w:rPr>
                <w:rFonts w:eastAsia="Times New Roman" w:cs="Times New Roman"/>
                <w:noProof/>
                <w:kern w:val="0"/>
                <w:sz w:val="16"/>
                <w:szCs w:val="16"/>
                <w:lang w:eastAsia="ru-RU" w:bidi="ar-SA"/>
              </w:rPr>
              <w:t>для предоставления</w:t>
            </w:r>
          </w:p>
          <w:p w:rsidR="00C42EA1" w:rsidRPr="003C61B7" w:rsidRDefault="00C42EA1" w:rsidP="001A33D9">
            <w:pPr>
              <w:widowControl/>
              <w:suppressAutoHyphens w:val="0"/>
              <w:autoSpaceDE w:val="0"/>
              <w:autoSpaceDN w:val="0"/>
              <w:jc w:val="center"/>
              <w:outlineLvl w:val="1"/>
              <w:rPr>
                <w:rFonts w:eastAsia="Times New Roman" w:cs="Times New Roman"/>
                <w:noProof/>
                <w:kern w:val="0"/>
                <w:sz w:val="16"/>
                <w:szCs w:val="16"/>
                <w:lang w:eastAsia="ru-RU" w:bidi="ar-SA"/>
              </w:rPr>
            </w:pPr>
            <w:r w:rsidRPr="003C61B7">
              <w:rPr>
                <w:rFonts w:eastAsia="Times New Roman" w:cs="Times New Roman"/>
                <w:noProof/>
                <w:kern w:val="0"/>
                <w:sz w:val="16"/>
                <w:szCs w:val="16"/>
                <w:lang w:eastAsia="ru-RU" w:bidi="ar-SA"/>
              </w:rPr>
              <w:t>муниципальной услуги,</w:t>
            </w:r>
          </w:p>
          <w:p w:rsidR="00C42EA1" w:rsidRPr="003C61B7" w:rsidRDefault="00C42EA1" w:rsidP="001A33D9">
            <w:pPr>
              <w:widowControl/>
              <w:suppressAutoHyphens w:val="0"/>
              <w:autoSpaceDE w:val="0"/>
              <w:autoSpaceDN w:val="0"/>
              <w:jc w:val="center"/>
              <w:outlineLvl w:val="1"/>
              <w:rPr>
                <w:rFonts w:eastAsia="Times New Roman" w:cs="Times New Roman"/>
                <w:noProof/>
                <w:kern w:val="0"/>
                <w:sz w:val="16"/>
                <w:szCs w:val="16"/>
                <w:lang w:eastAsia="ru-RU" w:bidi="ar-SA"/>
              </w:rPr>
            </w:pPr>
            <w:r w:rsidRPr="003C61B7">
              <w:rPr>
                <w:rFonts w:eastAsia="Times New Roman" w:cs="Times New Roman"/>
                <w:noProof/>
                <w:kern w:val="0"/>
                <w:sz w:val="16"/>
                <w:szCs w:val="16"/>
                <w:lang w:eastAsia="ru-RU" w:bidi="ar-SA"/>
              </w:rPr>
              <w:t>предусмотренных</w:t>
            </w:r>
          </w:p>
          <w:p w:rsidR="00C42EA1" w:rsidRPr="003C61B7" w:rsidRDefault="00C42EA1" w:rsidP="001A33D9">
            <w:pPr>
              <w:widowControl/>
              <w:suppressAutoHyphens w:val="0"/>
              <w:autoSpaceDE w:val="0"/>
              <w:autoSpaceDN w:val="0"/>
              <w:jc w:val="center"/>
              <w:rPr>
                <w:rFonts w:eastAsia="Times New Roman" w:cs="Times New Roman"/>
                <w:kern w:val="0"/>
                <w:sz w:val="16"/>
                <w:szCs w:val="16"/>
                <w:lang w:eastAsia="ru-RU" w:bidi="ar-SA"/>
              </w:rPr>
            </w:pPr>
            <w:r w:rsidRPr="003C61B7">
              <w:rPr>
                <w:rFonts w:eastAsia="Times New Roman" w:cs="Times New Roman"/>
                <w:noProof/>
                <w:kern w:val="0"/>
                <w:sz w:val="16"/>
                <w:szCs w:val="16"/>
                <w:lang w:eastAsia="ru-RU" w:bidi="ar-SA"/>
              </w:rPr>
              <w:t>пунктом 2.</w:t>
            </w:r>
            <w:r>
              <w:rPr>
                <w:rFonts w:eastAsia="Times New Roman" w:cs="Times New Roman"/>
                <w:noProof/>
                <w:kern w:val="0"/>
                <w:sz w:val="16"/>
                <w:szCs w:val="16"/>
                <w:lang w:eastAsia="ru-RU" w:bidi="ar-SA"/>
              </w:rPr>
              <w:t>6</w:t>
            </w:r>
            <w:r w:rsidRPr="003C61B7">
              <w:rPr>
                <w:rFonts w:eastAsia="Times New Roman" w:cs="Times New Roman"/>
                <w:noProof/>
                <w:kern w:val="0"/>
                <w:sz w:val="16"/>
                <w:szCs w:val="16"/>
                <w:lang w:eastAsia="ru-RU" w:bidi="ar-SA"/>
              </w:rPr>
              <w:t xml:space="preserve"> регламента</w:t>
            </w:r>
          </w:p>
        </w:tc>
        <w:tc>
          <w:tcPr>
            <w:tcW w:w="1284" w:type="dxa"/>
            <w:tcBorders>
              <w:top w:val="nil"/>
              <w:left w:val="single" w:sz="4" w:space="0" w:color="auto"/>
              <w:bottom w:val="nil"/>
              <w:right w:val="single" w:sz="4" w:space="0" w:color="auto"/>
            </w:tcBorders>
            <w:shd w:val="clear" w:color="auto" w:fill="auto"/>
          </w:tcPr>
          <w:p w:rsidR="00C42EA1" w:rsidRPr="003C61B7" w:rsidRDefault="00C42EA1" w:rsidP="001A33D9">
            <w:pPr>
              <w:widowControl/>
              <w:suppressAutoHyphens w:val="0"/>
              <w:autoSpaceDE w:val="0"/>
              <w:autoSpaceDN w:val="0"/>
              <w:spacing w:line="276" w:lineRule="auto"/>
              <w:jc w:val="center"/>
              <w:rPr>
                <w:rFonts w:eastAsia="Times New Roman" w:cs="Times New Roman"/>
                <w:kern w:val="0"/>
                <w:sz w:val="16"/>
                <w:szCs w:val="16"/>
                <w:lang w:eastAsia="ru-RU" w:bidi="ar-SA"/>
              </w:rPr>
            </w:pPr>
          </w:p>
        </w:tc>
        <w:tc>
          <w:tcPr>
            <w:tcW w:w="2658" w:type="dxa"/>
            <w:tcBorders>
              <w:left w:val="single" w:sz="4" w:space="0" w:color="auto"/>
            </w:tcBorders>
            <w:shd w:val="clear" w:color="auto" w:fill="auto"/>
          </w:tcPr>
          <w:p w:rsidR="00C42EA1" w:rsidRPr="003C61B7" w:rsidRDefault="00C42EA1" w:rsidP="001A33D9">
            <w:pPr>
              <w:widowControl/>
              <w:suppressAutoHyphens w:val="0"/>
              <w:autoSpaceDE w:val="0"/>
              <w:autoSpaceDN w:val="0"/>
              <w:jc w:val="center"/>
              <w:outlineLvl w:val="1"/>
              <w:rPr>
                <w:rFonts w:eastAsia="Times New Roman" w:cs="Times New Roman"/>
                <w:noProof/>
                <w:kern w:val="0"/>
                <w:sz w:val="16"/>
                <w:szCs w:val="16"/>
                <w:lang w:eastAsia="ru-RU" w:bidi="ar-SA"/>
              </w:rPr>
            </w:pPr>
            <w:r w:rsidRPr="003C61B7">
              <w:rPr>
                <w:rFonts w:eastAsia="Times New Roman" w:cs="Times New Roman"/>
                <w:noProof/>
                <w:kern w:val="0"/>
                <w:sz w:val="16"/>
                <w:szCs w:val="16"/>
                <w:lang w:eastAsia="ru-RU" w:bidi="ar-SA"/>
              </w:rPr>
              <w:t>Отсутствие документов,</w:t>
            </w:r>
          </w:p>
          <w:p w:rsidR="00C42EA1" w:rsidRPr="003C61B7" w:rsidRDefault="00C42EA1" w:rsidP="001A33D9">
            <w:pPr>
              <w:widowControl/>
              <w:suppressAutoHyphens w:val="0"/>
              <w:autoSpaceDE w:val="0"/>
              <w:autoSpaceDN w:val="0"/>
              <w:jc w:val="center"/>
              <w:outlineLvl w:val="1"/>
              <w:rPr>
                <w:rFonts w:eastAsia="Times New Roman" w:cs="Times New Roman"/>
                <w:noProof/>
                <w:kern w:val="0"/>
                <w:sz w:val="16"/>
                <w:szCs w:val="16"/>
                <w:lang w:eastAsia="ru-RU" w:bidi="ar-SA"/>
              </w:rPr>
            </w:pPr>
            <w:r w:rsidRPr="003C61B7">
              <w:rPr>
                <w:rFonts w:eastAsia="Times New Roman" w:cs="Times New Roman"/>
                <w:noProof/>
                <w:kern w:val="0"/>
                <w:sz w:val="16"/>
                <w:szCs w:val="16"/>
                <w:lang w:eastAsia="ru-RU" w:bidi="ar-SA"/>
              </w:rPr>
              <w:t>необходимых</w:t>
            </w:r>
          </w:p>
          <w:p w:rsidR="00C42EA1" w:rsidRPr="003C61B7" w:rsidRDefault="00C42EA1" w:rsidP="001A33D9">
            <w:pPr>
              <w:widowControl/>
              <w:suppressAutoHyphens w:val="0"/>
              <w:autoSpaceDE w:val="0"/>
              <w:autoSpaceDN w:val="0"/>
              <w:jc w:val="center"/>
              <w:outlineLvl w:val="1"/>
              <w:rPr>
                <w:rFonts w:eastAsia="Times New Roman" w:cs="Times New Roman"/>
                <w:noProof/>
                <w:kern w:val="0"/>
                <w:sz w:val="16"/>
                <w:szCs w:val="16"/>
                <w:lang w:eastAsia="ru-RU" w:bidi="ar-SA"/>
              </w:rPr>
            </w:pPr>
            <w:r w:rsidRPr="003C61B7">
              <w:rPr>
                <w:rFonts w:eastAsia="Times New Roman" w:cs="Times New Roman"/>
                <w:noProof/>
                <w:kern w:val="0"/>
                <w:sz w:val="16"/>
                <w:szCs w:val="16"/>
                <w:lang w:eastAsia="ru-RU" w:bidi="ar-SA"/>
              </w:rPr>
              <w:t>для предоставления</w:t>
            </w:r>
          </w:p>
          <w:p w:rsidR="00C42EA1" w:rsidRPr="003C61B7" w:rsidRDefault="00C42EA1" w:rsidP="001A33D9">
            <w:pPr>
              <w:widowControl/>
              <w:suppressAutoHyphens w:val="0"/>
              <w:autoSpaceDE w:val="0"/>
              <w:autoSpaceDN w:val="0"/>
              <w:jc w:val="center"/>
              <w:outlineLvl w:val="1"/>
              <w:rPr>
                <w:rFonts w:eastAsia="Times New Roman" w:cs="Times New Roman"/>
                <w:noProof/>
                <w:kern w:val="0"/>
                <w:sz w:val="16"/>
                <w:szCs w:val="16"/>
                <w:lang w:eastAsia="ru-RU" w:bidi="ar-SA"/>
              </w:rPr>
            </w:pPr>
            <w:r w:rsidRPr="003C61B7">
              <w:rPr>
                <w:rFonts w:eastAsia="Times New Roman" w:cs="Times New Roman"/>
                <w:noProof/>
                <w:kern w:val="0"/>
                <w:sz w:val="16"/>
                <w:szCs w:val="16"/>
                <w:lang w:eastAsia="ru-RU" w:bidi="ar-SA"/>
              </w:rPr>
              <w:t>муниципальной услуги,</w:t>
            </w:r>
          </w:p>
          <w:p w:rsidR="00C42EA1" w:rsidRPr="003C61B7" w:rsidRDefault="00C42EA1" w:rsidP="001A33D9">
            <w:pPr>
              <w:widowControl/>
              <w:suppressAutoHyphens w:val="0"/>
              <w:autoSpaceDE w:val="0"/>
              <w:autoSpaceDN w:val="0"/>
              <w:jc w:val="center"/>
              <w:outlineLvl w:val="1"/>
              <w:rPr>
                <w:rFonts w:eastAsia="Times New Roman" w:cs="Times New Roman"/>
                <w:noProof/>
                <w:kern w:val="0"/>
                <w:sz w:val="16"/>
                <w:szCs w:val="16"/>
                <w:lang w:eastAsia="ru-RU" w:bidi="ar-SA"/>
              </w:rPr>
            </w:pPr>
            <w:r w:rsidRPr="003C61B7">
              <w:rPr>
                <w:rFonts w:eastAsia="Times New Roman" w:cs="Times New Roman"/>
                <w:noProof/>
                <w:kern w:val="0"/>
                <w:sz w:val="16"/>
                <w:szCs w:val="16"/>
                <w:lang w:eastAsia="ru-RU" w:bidi="ar-SA"/>
              </w:rPr>
              <w:t>представляемых заявителем</w:t>
            </w:r>
          </w:p>
          <w:p w:rsidR="00C42EA1" w:rsidRPr="003C61B7" w:rsidRDefault="00C42EA1" w:rsidP="001A33D9">
            <w:pPr>
              <w:widowControl/>
              <w:suppressAutoHyphens w:val="0"/>
              <w:autoSpaceDE w:val="0"/>
              <w:autoSpaceDN w:val="0"/>
              <w:jc w:val="center"/>
              <w:rPr>
                <w:rFonts w:eastAsia="Times New Roman" w:cs="Times New Roman"/>
                <w:kern w:val="0"/>
                <w:sz w:val="16"/>
                <w:szCs w:val="16"/>
                <w:lang w:eastAsia="ru-RU" w:bidi="ar-SA"/>
              </w:rPr>
            </w:pPr>
            <w:r w:rsidRPr="003C61B7">
              <w:rPr>
                <w:rFonts w:eastAsia="Times New Roman" w:cs="Times New Roman"/>
                <w:noProof/>
                <w:kern w:val="0"/>
                <w:sz w:val="16"/>
                <w:szCs w:val="16"/>
                <w:lang w:eastAsia="ru-RU" w:bidi="ar-SA"/>
              </w:rPr>
              <w:t>по собственной инциативе</w:t>
            </w:r>
          </w:p>
        </w:tc>
      </w:tr>
    </w:tbl>
    <w:p w:rsidR="00C42EA1" w:rsidRPr="003C61B7" w:rsidRDefault="00C42EA1" w:rsidP="00C42EA1">
      <w:pPr>
        <w:widowControl/>
        <w:suppressAutoHyphens w:val="0"/>
        <w:rPr>
          <w:rFonts w:eastAsia="Times New Roman" w:cs="Times New Roman"/>
          <w:kern w:val="0"/>
          <w:sz w:val="28"/>
          <w:szCs w:val="28"/>
          <w:lang w:eastAsia="ru-RU" w:bidi="ar-SA"/>
        </w:rPr>
      </w:pPr>
      <w:r>
        <w:rPr>
          <w:rFonts w:eastAsia="Times New Roman" w:cs="Times New Roman"/>
          <w:noProof/>
          <w:kern w:val="0"/>
          <w:sz w:val="28"/>
          <w:szCs w:val="28"/>
          <w:lang w:eastAsia="ru-RU" w:bidi="ar-SA"/>
        </w:rPr>
        <mc:AlternateContent>
          <mc:Choice Requires="wps">
            <w:drawing>
              <wp:anchor distT="0" distB="0" distL="114300" distR="114300" simplePos="0" relativeHeight="251666432" behindDoc="0" locked="0" layoutInCell="1" allowOverlap="1" wp14:anchorId="395BA0A2" wp14:editId="0B2E48B6">
                <wp:simplePos x="0" y="0"/>
                <wp:positionH relativeFrom="column">
                  <wp:posOffset>2853690</wp:posOffset>
                </wp:positionH>
                <wp:positionV relativeFrom="paragraph">
                  <wp:posOffset>17145</wp:posOffset>
                </wp:positionV>
                <wp:extent cx="9525" cy="2064385"/>
                <wp:effectExtent l="57150" t="8255" r="47625"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4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4.7pt;margin-top:1.35pt;width:.75pt;height:162.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">
                <v:stroke endarrow="block"/>
              </v:shape>
            </w:pict>
          </mc:Fallback>
        </mc:AlternateContent>
      </w:r>
      <w:r>
        <w:rPr>
          <w:rFonts w:eastAsia="Times New Roman" w:cs="Times New Roman"/>
          <w:noProof/>
          <w:kern w:val="0"/>
          <w:sz w:val="28"/>
          <w:szCs w:val="28"/>
          <w:lang w:eastAsia="ru-RU" w:bidi="ar-SA"/>
        </w:rPr>
        <mc:AlternateContent>
          <mc:Choice Requires="wps">
            <w:drawing>
              <wp:anchor distT="0" distB="0" distL="114300" distR="114300" simplePos="0" relativeHeight="251665408" behindDoc="0" locked="0" layoutInCell="1" allowOverlap="1" wp14:anchorId="09A82A23" wp14:editId="13654727">
                <wp:simplePos x="0" y="0"/>
                <wp:positionH relativeFrom="column">
                  <wp:posOffset>596265</wp:posOffset>
                </wp:positionH>
                <wp:positionV relativeFrom="paragraph">
                  <wp:posOffset>17145</wp:posOffset>
                </wp:positionV>
                <wp:extent cx="635" cy="2064385"/>
                <wp:effectExtent l="57150" t="8255" r="56515"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4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6.95pt;margin-top:1.35pt;width:.05pt;height:16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EJYwIAAHo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">
                <v:stroke endarrow="block"/>
              </v:shape>
            </w:pict>
          </mc:Fallback>
        </mc:AlternateContent>
      </w:r>
      <w:r>
        <w:rPr>
          <w:rFonts w:eastAsia="Times New Roman" w:cs="Times New Roman"/>
          <w:noProof/>
          <w:kern w:val="0"/>
          <w:sz w:val="28"/>
          <w:szCs w:val="28"/>
          <w:lang w:eastAsia="ru-RU" w:bidi="ar-SA"/>
        </w:rPr>
        <mc:AlternateContent>
          <mc:Choice Requires="wps">
            <w:drawing>
              <wp:anchor distT="0" distB="0" distL="114300" distR="114300" simplePos="0" relativeHeight="251662336" behindDoc="0" locked="0" layoutInCell="1" allowOverlap="1" wp14:anchorId="2F674CC1" wp14:editId="28F85AB0">
                <wp:simplePos x="0" y="0"/>
                <wp:positionH relativeFrom="column">
                  <wp:posOffset>5120640</wp:posOffset>
                </wp:positionH>
                <wp:positionV relativeFrom="paragraph">
                  <wp:posOffset>17145</wp:posOffset>
                </wp:positionV>
                <wp:extent cx="635" cy="292735"/>
                <wp:effectExtent l="57150" t="8255" r="56515" b="228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03.2pt;margin-top:1.35pt;width:.0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DzYwIAAHk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">
                <v:stroke endarrow="block"/>
              </v:shape>
            </w:pict>
          </mc:Fallback>
        </mc:AlternateContent>
      </w:r>
    </w:p>
    <w:p w:rsidR="00C42EA1" w:rsidRPr="003C61B7" w:rsidRDefault="00C42EA1" w:rsidP="00C42EA1">
      <w:pPr>
        <w:widowControl/>
        <w:suppressAutoHyphens w:val="0"/>
        <w:rPr>
          <w:rFonts w:eastAsia="Times New Roman" w:cs="Times New Roman"/>
          <w:kern w:val="0"/>
          <w:sz w:val="28"/>
          <w:szCs w:val="28"/>
          <w:lang w:eastAsia="ru-RU" w:bidi="ar-SA"/>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tblGrid>
      <w:tr w:rsidR="00C42EA1" w:rsidRPr="003C61B7" w:rsidTr="001A33D9">
        <w:tc>
          <w:tcPr>
            <w:tcW w:w="3934" w:type="dxa"/>
            <w:shd w:val="clear" w:color="auto" w:fill="auto"/>
          </w:tcPr>
          <w:p w:rsidR="00C42EA1" w:rsidRPr="003C61B7" w:rsidRDefault="00C42EA1" w:rsidP="001A33D9">
            <w:pPr>
              <w:widowControl/>
              <w:suppressAutoHyphens w:val="0"/>
              <w:autoSpaceDE w:val="0"/>
              <w:autoSpaceDN w:val="0"/>
              <w:jc w:val="center"/>
              <w:outlineLvl w:val="1"/>
              <w:rPr>
                <w:rFonts w:eastAsia="Times New Roman" w:cs="Times New Roman"/>
                <w:noProof/>
                <w:kern w:val="0"/>
                <w:sz w:val="16"/>
                <w:szCs w:val="16"/>
                <w:lang w:eastAsia="ru-RU" w:bidi="ar-SA"/>
              </w:rPr>
            </w:pPr>
            <w:r w:rsidRPr="003C61B7">
              <w:rPr>
                <w:rFonts w:eastAsia="Times New Roman" w:cs="Times New Roman"/>
                <w:noProof/>
                <w:kern w:val="0"/>
                <w:sz w:val="16"/>
                <w:szCs w:val="16"/>
                <w:lang w:eastAsia="ru-RU" w:bidi="ar-SA"/>
              </w:rPr>
              <w:t>Направление</w:t>
            </w:r>
          </w:p>
          <w:p w:rsidR="00C42EA1" w:rsidRPr="003C61B7" w:rsidRDefault="00C42EA1" w:rsidP="001A33D9">
            <w:pPr>
              <w:widowControl/>
              <w:suppressAutoHyphens w:val="0"/>
              <w:autoSpaceDE w:val="0"/>
              <w:autoSpaceDN w:val="0"/>
              <w:jc w:val="center"/>
              <w:outlineLvl w:val="1"/>
              <w:rPr>
                <w:rFonts w:eastAsia="Times New Roman" w:cs="Times New Roman"/>
                <w:noProof/>
                <w:kern w:val="0"/>
                <w:sz w:val="16"/>
                <w:szCs w:val="16"/>
                <w:lang w:eastAsia="ru-RU" w:bidi="ar-SA"/>
              </w:rPr>
            </w:pPr>
            <w:r w:rsidRPr="003C61B7">
              <w:rPr>
                <w:rFonts w:eastAsia="Times New Roman" w:cs="Times New Roman"/>
                <w:noProof/>
                <w:kern w:val="0"/>
                <w:sz w:val="16"/>
                <w:szCs w:val="16"/>
                <w:lang w:eastAsia="ru-RU" w:bidi="ar-SA"/>
              </w:rPr>
              <w:t>межведомственного запроса</w:t>
            </w:r>
          </w:p>
          <w:p w:rsidR="00C42EA1" w:rsidRPr="003C61B7" w:rsidRDefault="00C42EA1" w:rsidP="001A33D9">
            <w:pPr>
              <w:widowControl/>
              <w:suppressAutoHyphens w:val="0"/>
              <w:autoSpaceDE w:val="0"/>
              <w:autoSpaceDN w:val="0"/>
              <w:jc w:val="center"/>
              <w:outlineLvl w:val="1"/>
              <w:rPr>
                <w:rFonts w:eastAsia="Times New Roman" w:cs="Times New Roman"/>
                <w:noProof/>
                <w:kern w:val="0"/>
                <w:sz w:val="16"/>
                <w:szCs w:val="16"/>
                <w:lang w:eastAsia="ru-RU" w:bidi="ar-SA"/>
              </w:rPr>
            </w:pPr>
            <w:r w:rsidRPr="003C61B7">
              <w:rPr>
                <w:rFonts w:eastAsia="Times New Roman" w:cs="Times New Roman"/>
                <w:noProof/>
                <w:kern w:val="0"/>
                <w:sz w:val="16"/>
                <w:szCs w:val="16"/>
                <w:lang w:eastAsia="ru-RU" w:bidi="ar-SA"/>
              </w:rPr>
              <w:t>в органы власти,</w:t>
            </w:r>
          </w:p>
          <w:p w:rsidR="00C42EA1" w:rsidRPr="003C61B7" w:rsidRDefault="00C42EA1" w:rsidP="001A33D9">
            <w:pPr>
              <w:widowControl/>
              <w:suppressAutoHyphens w:val="0"/>
              <w:autoSpaceDE w:val="0"/>
              <w:autoSpaceDN w:val="0"/>
              <w:jc w:val="center"/>
              <w:outlineLvl w:val="1"/>
              <w:rPr>
                <w:rFonts w:eastAsia="Times New Roman" w:cs="Times New Roman"/>
                <w:noProof/>
                <w:kern w:val="0"/>
                <w:sz w:val="16"/>
                <w:szCs w:val="16"/>
                <w:lang w:eastAsia="ru-RU" w:bidi="ar-SA"/>
              </w:rPr>
            </w:pPr>
            <w:r w:rsidRPr="003C61B7">
              <w:rPr>
                <w:rFonts w:eastAsia="Times New Roman" w:cs="Times New Roman"/>
                <w:noProof/>
                <w:kern w:val="0"/>
                <w:sz w:val="16"/>
                <w:szCs w:val="16"/>
                <w:lang w:eastAsia="ru-RU" w:bidi="ar-SA"/>
              </w:rPr>
              <w:t>участвующие в предоставлении</w:t>
            </w:r>
          </w:p>
          <w:p w:rsidR="00C42EA1" w:rsidRPr="003C61B7" w:rsidRDefault="00C42EA1" w:rsidP="001A33D9">
            <w:pPr>
              <w:widowControl/>
              <w:suppressAutoHyphens w:val="0"/>
              <w:jc w:val="center"/>
              <w:rPr>
                <w:rFonts w:eastAsia="Times New Roman" w:cs="Times New Roman"/>
                <w:kern w:val="0"/>
                <w:sz w:val="16"/>
                <w:szCs w:val="16"/>
                <w:lang w:eastAsia="ru-RU" w:bidi="ar-SA"/>
              </w:rPr>
            </w:pPr>
            <w:r w:rsidRPr="003C61B7">
              <w:rPr>
                <w:rFonts w:eastAsia="Times New Roman" w:cs="Times New Roman"/>
                <w:noProof/>
                <w:kern w:val="0"/>
                <w:sz w:val="16"/>
                <w:szCs w:val="16"/>
                <w:lang w:eastAsia="ru-RU" w:bidi="ar-SA"/>
              </w:rPr>
              <w:t>муниципальной услуги</w:t>
            </w:r>
          </w:p>
        </w:tc>
      </w:tr>
    </w:tbl>
    <w:p w:rsidR="00C42EA1" w:rsidRPr="003C61B7" w:rsidRDefault="00C42EA1" w:rsidP="00C42EA1">
      <w:pPr>
        <w:widowControl/>
        <w:suppressAutoHyphens w:val="0"/>
        <w:rPr>
          <w:rFonts w:eastAsia="Times New Roman" w:cs="Times New Roman"/>
          <w:kern w:val="0"/>
          <w:sz w:val="28"/>
          <w:szCs w:val="28"/>
          <w:lang w:eastAsia="ru-RU" w:bidi="ar-SA"/>
        </w:rPr>
      </w:pPr>
      <w:r>
        <w:rPr>
          <w:rFonts w:eastAsia="Times New Roman" w:cs="Times New Roman"/>
          <w:noProof/>
          <w:kern w:val="0"/>
          <w:sz w:val="28"/>
          <w:szCs w:val="28"/>
          <w:lang w:eastAsia="ru-RU" w:bidi="ar-SA"/>
        </w:rPr>
        <mc:AlternateContent>
          <mc:Choice Requires="wps">
            <w:drawing>
              <wp:anchor distT="0" distB="0" distL="114300" distR="114300" simplePos="0" relativeHeight="251669504" behindDoc="0" locked="0" layoutInCell="1" allowOverlap="1" wp14:anchorId="5ABBCBDB" wp14:editId="71887A0E">
                <wp:simplePos x="0" y="0"/>
                <wp:positionH relativeFrom="column">
                  <wp:posOffset>5121275</wp:posOffset>
                </wp:positionH>
                <wp:positionV relativeFrom="paragraph">
                  <wp:posOffset>35560</wp:posOffset>
                </wp:positionV>
                <wp:extent cx="0" cy="266700"/>
                <wp:effectExtent l="57785" t="13335" r="56515"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03.25pt;margin-top:2.8pt;width:0;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">
                <v:stroke endarrow="block"/>
              </v:shape>
            </w:pict>
          </mc:Fallback>
        </mc:AlternateContent>
      </w:r>
    </w:p>
    <w:p w:rsidR="00C42EA1" w:rsidRPr="003C61B7" w:rsidRDefault="00C42EA1" w:rsidP="00C42EA1">
      <w:pPr>
        <w:widowControl/>
        <w:suppressAutoHyphens w:val="0"/>
        <w:rPr>
          <w:rFonts w:eastAsia="Times New Roman" w:cs="Times New Roman"/>
          <w:kern w:val="0"/>
          <w:sz w:val="28"/>
          <w:szCs w:val="28"/>
          <w:lang w:eastAsia="ru-RU" w:bidi="ar-SA"/>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tblGrid>
      <w:tr w:rsidR="00C42EA1" w:rsidRPr="003C61B7" w:rsidTr="001A33D9">
        <w:tc>
          <w:tcPr>
            <w:tcW w:w="3934" w:type="dxa"/>
            <w:shd w:val="clear" w:color="auto" w:fill="auto"/>
          </w:tcPr>
          <w:p w:rsidR="00C42EA1" w:rsidRPr="003C61B7" w:rsidRDefault="00C42EA1" w:rsidP="001A33D9">
            <w:pPr>
              <w:widowControl/>
              <w:suppressAutoHyphens w:val="0"/>
              <w:autoSpaceDE w:val="0"/>
              <w:autoSpaceDN w:val="0"/>
              <w:jc w:val="center"/>
              <w:outlineLvl w:val="1"/>
              <w:rPr>
                <w:rFonts w:eastAsia="Times New Roman" w:cs="Times New Roman"/>
                <w:noProof/>
                <w:kern w:val="0"/>
                <w:sz w:val="16"/>
                <w:szCs w:val="16"/>
                <w:lang w:eastAsia="ru-RU" w:bidi="ar-SA"/>
              </w:rPr>
            </w:pPr>
            <w:r w:rsidRPr="003C61B7">
              <w:rPr>
                <w:rFonts w:eastAsia="Times New Roman" w:cs="Times New Roman"/>
                <w:noProof/>
                <w:kern w:val="0"/>
                <w:sz w:val="16"/>
                <w:szCs w:val="16"/>
                <w:lang w:eastAsia="ru-RU" w:bidi="ar-SA"/>
              </w:rPr>
              <w:t>Получены ответы</w:t>
            </w:r>
          </w:p>
          <w:p w:rsidR="00C42EA1" w:rsidRPr="003C61B7" w:rsidRDefault="00C42EA1" w:rsidP="001A33D9">
            <w:pPr>
              <w:widowControl/>
              <w:suppressAutoHyphens w:val="0"/>
              <w:jc w:val="center"/>
              <w:rPr>
                <w:rFonts w:eastAsia="Times New Roman" w:cs="Times New Roman"/>
                <w:kern w:val="0"/>
                <w:sz w:val="16"/>
                <w:szCs w:val="16"/>
                <w:lang w:eastAsia="ru-RU" w:bidi="ar-SA"/>
              </w:rPr>
            </w:pPr>
            <w:r w:rsidRPr="003C61B7">
              <w:rPr>
                <w:rFonts w:eastAsia="Times New Roman" w:cs="Times New Roman"/>
                <w:noProof/>
                <w:kern w:val="0"/>
                <w:sz w:val="16"/>
                <w:szCs w:val="16"/>
                <w:lang w:eastAsia="ru-RU" w:bidi="ar-SA"/>
              </w:rPr>
              <w:t>на межведомственные запросы</w:t>
            </w:r>
          </w:p>
        </w:tc>
      </w:tr>
    </w:tbl>
    <w:p w:rsidR="00C42EA1" w:rsidRPr="003C61B7" w:rsidRDefault="00C42EA1" w:rsidP="00C42EA1">
      <w:pPr>
        <w:widowControl/>
        <w:suppressAutoHyphens w:val="0"/>
        <w:rPr>
          <w:rFonts w:eastAsia="Times New Roman" w:cs="Times New Roman"/>
          <w:kern w:val="0"/>
          <w:sz w:val="28"/>
          <w:szCs w:val="28"/>
          <w:lang w:eastAsia="ru-RU" w:bidi="ar-SA"/>
        </w:rPr>
      </w:pPr>
      <w:r>
        <w:rPr>
          <w:rFonts w:eastAsia="Times New Roman" w:cs="Times New Roman"/>
          <w:noProof/>
          <w:kern w:val="0"/>
          <w:sz w:val="28"/>
          <w:szCs w:val="28"/>
          <w:lang w:eastAsia="ru-RU" w:bidi="ar-SA"/>
        </w:rPr>
        <mc:AlternateContent>
          <mc:Choice Requires="wps">
            <w:drawing>
              <wp:anchor distT="0" distB="0" distL="114300" distR="114300" simplePos="0" relativeHeight="251663360" behindDoc="0" locked="0" layoutInCell="1" allowOverlap="1" wp14:anchorId="1BBF61B3" wp14:editId="1813D830">
                <wp:simplePos x="0" y="0"/>
                <wp:positionH relativeFrom="column">
                  <wp:posOffset>5121275</wp:posOffset>
                </wp:positionH>
                <wp:positionV relativeFrom="paragraph">
                  <wp:posOffset>30480</wp:posOffset>
                </wp:positionV>
                <wp:extent cx="0" cy="302260"/>
                <wp:effectExtent l="57785" t="6350" r="56515"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03.25pt;margin-top:2.4pt;width:0;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G3YAIAAHU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">
                <v:stroke endarrow="block"/>
              </v:shape>
            </w:pict>
          </mc:Fallback>
        </mc:AlternateContent>
      </w:r>
    </w:p>
    <w:p w:rsidR="00C42EA1" w:rsidRPr="003C61B7" w:rsidRDefault="00C42EA1" w:rsidP="00C42EA1">
      <w:pPr>
        <w:widowControl/>
        <w:suppressAutoHyphens w:val="0"/>
        <w:rPr>
          <w:rFonts w:eastAsia="Times New Roman" w:cs="Times New Roman"/>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42EA1" w:rsidRPr="003C61B7" w:rsidTr="001A33D9">
        <w:tc>
          <w:tcPr>
            <w:tcW w:w="9854" w:type="dxa"/>
            <w:shd w:val="clear" w:color="auto" w:fill="auto"/>
          </w:tcPr>
          <w:p w:rsidR="00C42EA1" w:rsidRPr="003C61B7" w:rsidRDefault="00C42EA1" w:rsidP="001A33D9">
            <w:pPr>
              <w:widowControl/>
              <w:suppressAutoHyphens w:val="0"/>
              <w:jc w:val="center"/>
              <w:rPr>
                <w:rFonts w:eastAsia="Times New Roman" w:cs="Times New Roman"/>
                <w:kern w:val="0"/>
                <w:sz w:val="16"/>
                <w:szCs w:val="16"/>
                <w:lang w:eastAsia="ru-RU" w:bidi="ar-SA"/>
              </w:rPr>
            </w:pPr>
            <w:r w:rsidRPr="003C61B7">
              <w:rPr>
                <w:rFonts w:eastAsia="Times New Roman" w:cs="Times New Roman"/>
                <w:kern w:val="0"/>
                <w:sz w:val="16"/>
                <w:szCs w:val="16"/>
                <w:lang w:eastAsia="ru-RU" w:bidi="ar-SA"/>
              </w:rPr>
              <w:t xml:space="preserve">Рассмотрение представленных документов, </w:t>
            </w:r>
          </w:p>
          <w:p w:rsidR="00C42EA1" w:rsidRPr="003C61B7" w:rsidRDefault="00C42EA1" w:rsidP="001A33D9">
            <w:pPr>
              <w:widowControl/>
              <w:suppressAutoHyphens w:val="0"/>
              <w:jc w:val="center"/>
              <w:rPr>
                <w:rFonts w:eastAsia="Times New Roman" w:cs="Times New Roman"/>
                <w:kern w:val="0"/>
                <w:sz w:val="16"/>
                <w:szCs w:val="16"/>
                <w:lang w:eastAsia="ru-RU" w:bidi="ar-SA"/>
              </w:rPr>
            </w:pPr>
            <w:r>
              <w:rPr>
                <w:rFonts w:eastAsia="Times New Roman" w:cs="Times New Roman"/>
                <w:noProof/>
                <w:kern w:val="0"/>
                <w:sz w:val="16"/>
                <w:szCs w:val="16"/>
                <w:lang w:eastAsia="ru-RU" w:bidi="ar-SA"/>
              </w:rPr>
              <mc:AlternateContent>
                <mc:Choice Requires="wps">
                  <w:drawing>
                    <wp:anchor distT="0" distB="0" distL="114300" distR="114300" simplePos="0" relativeHeight="251672576" behindDoc="0" locked="0" layoutInCell="1" allowOverlap="1" wp14:anchorId="4C5959D7" wp14:editId="1AD873FC">
                      <wp:simplePos x="0" y="0"/>
                      <wp:positionH relativeFrom="column">
                        <wp:posOffset>1185545</wp:posOffset>
                      </wp:positionH>
                      <wp:positionV relativeFrom="paragraph">
                        <wp:posOffset>128270</wp:posOffset>
                      </wp:positionV>
                      <wp:extent cx="0" cy="189230"/>
                      <wp:effectExtent l="55880" t="7620" r="5842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93.35pt;margin-top:10.1pt;width:0;height:1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8YQIAAHU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">
                      <v:stroke endarrow="block"/>
                    </v:shape>
                  </w:pict>
                </mc:Fallback>
              </mc:AlternateContent>
            </w:r>
            <w:proofErr w:type="gramStart"/>
            <w:r w:rsidRPr="003C61B7">
              <w:rPr>
                <w:rFonts w:eastAsia="Times New Roman" w:cs="Times New Roman"/>
                <w:kern w:val="0"/>
                <w:sz w:val="16"/>
                <w:szCs w:val="16"/>
                <w:lang w:eastAsia="ru-RU" w:bidi="ar-SA"/>
              </w:rPr>
              <w:t>необходимых</w:t>
            </w:r>
            <w:proofErr w:type="gramEnd"/>
            <w:r w:rsidRPr="003C61B7">
              <w:rPr>
                <w:rFonts w:eastAsia="Times New Roman" w:cs="Times New Roman"/>
                <w:kern w:val="0"/>
                <w:sz w:val="16"/>
                <w:szCs w:val="16"/>
                <w:lang w:eastAsia="ru-RU" w:bidi="ar-SA"/>
              </w:rPr>
              <w:t xml:space="preserve"> для предоставления муниципальной услуги</w:t>
            </w:r>
          </w:p>
        </w:tc>
      </w:tr>
    </w:tbl>
    <w:p w:rsidR="00C42EA1" w:rsidRPr="003C61B7" w:rsidRDefault="00C42EA1" w:rsidP="00C42EA1">
      <w:pPr>
        <w:widowControl/>
        <w:suppressAutoHyphens w:val="0"/>
        <w:rPr>
          <w:rFonts w:eastAsia="Times New Roman" w:cs="Times New Roman"/>
          <w:kern w:val="0"/>
          <w:sz w:val="28"/>
          <w:szCs w:val="28"/>
          <w:lang w:eastAsia="ru-RU" w:bidi="ar-SA"/>
        </w:rPr>
      </w:pPr>
      <w:r>
        <w:rPr>
          <w:rFonts w:eastAsia="Times New Roman" w:cs="Times New Roman"/>
          <w:noProof/>
          <w:kern w:val="0"/>
          <w:sz w:val="28"/>
          <w:szCs w:val="28"/>
          <w:lang w:eastAsia="ru-RU" w:bidi="ar-SA"/>
        </w:rPr>
        <mc:AlternateContent>
          <mc:Choice Requires="wps">
            <w:drawing>
              <wp:anchor distT="0" distB="0" distL="114300" distR="114300" simplePos="0" relativeHeight="251673600" behindDoc="0" locked="0" layoutInCell="1" allowOverlap="1" wp14:anchorId="7CE64D14" wp14:editId="2A2803DC">
                <wp:simplePos x="0" y="0"/>
                <wp:positionH relativeFrom="column">
                  <wp:posOffset>5123180</wp:posOffset>
                </wp:positionH>
                <wp:positionV relativeFrom="paragraph">
                  <wp:posOffset>33655</wp:posOffset>
                </wp:positionV>
                <wp:extent cx="1905" cy="131445"/>
                <wp:effectExtent l="59690" t="7620" r="52705"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03.4pt;margin-top:2.65pt;width:.15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czYwIAAHg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1641"/>
        <w:gridCol w:w="4100"/>
      </w:tblGrid>
      <w:tr w:rsidR="00C42EA1" w:rsidRPr="003C61B7" w:rsidTr="001A33D9">
        <w:tc>
          <w:tcPr>
            <w:tcW w:w="3936" w:type="dxa"/>
            <w:tcBorders>
              <w:right w:val="single" w:sz="4" w:space="0" w:color="auto"/>
            </w:tcBorders>
            <w:shd w:val="clear" w:color="auto" w:fill="auto"/>
          </w:tcPr>
          <w:p w:rsidR="00C42EA1" w:rsidRPr="003C61B7" w:rsidRDefault="00C42EA1" w:rsidP="001A33D9">
            <w:pPr>
              <w:widowControl/>
              <w:suppressAutoHyphens w:val="0"/>
              <w:jc w:val="center"/>
              <w:rPr>
                <w:rFonts w:eastAsia="Times New Roman" w:cs="Times New Roman"/>
                <w:kern w:val="0"/>
                <w:sz w:val="16"/>
                <w:szCs w:val="16"/>
                <w:lang w:eastAsia="ru-RU" w:bidi="ar-SA"/>
              </w:rPr>
            </w:pPr>
            <w:r w:rsidRPr="003C61B7">
              <w:rPr>
                <w:rFonts w:eastAsia="Times New Roman" w:cs="Times New Roman"/>
                <w:kern w:val="0"/>
                <w:sz w:val="16"/>
                <w:szCs w:val="16"/>
                <w:lang w:eastAsia="ru-RU" w:bidi="ar-SA"/>
              </w:rPr>
              <w:t xml:space="preserve">Отсутствие оснований для отказа </w:t>
            </w:r>
          </w:p>
          <w:p w:rsidR="00C42EA1" w:rsidRPr="003C61B7" w:rsidRDefault="00C42EA1" w:rsidP="001A33D9">
            <w:pPr>
              <w:widowControl/>
              <w:suppressAutoHyphens w:val="0"/>
              <w:jc w:val="center"/>
              <w:rPr>
                <w:rFonts w:eastAsia="Times New Roman" w:cs="Times New Roman"/>
                <w:kern w:val="0"/>
                <w:sz w:val="16"/>
                <w:szCs w:val="16"/>
                <w:lang w:eastAsia="ru-RU" w:bidi="ar-SA"/>
              </w:rPr>
            </w:pPr>
            <w:r w:rsidRPr="003C61B7">
              <w:rPr>
                <w:rFonts w:eastAsia="Times New Roman" w:cs="Times New Roman"/>
                <w:kern w:val="0"/>
                <w:sz w:val="16"/>
                <w:szCs w:val="16"/>
                <w:lang w:eastAsia="ru-RU" w:bidi="ar-SA"/>
              </w:rPr>
              <w:t>в предоставлении муниципальной услуги</w:t>
            </w:r>
          </w:p>
        </w:tc>
        <w:tc>
          <w:tcPr>
            <w:tcW w:w="1701" w:type="dxa"/>
            <w:tcBorders>
              <w:top w:val="nil"/>
              <w:left w:val="single" w:sz="4" w:space="0" w:color="auto"/>
              <w:bottom w:val="nil"/>
              <w:right w:val="single" w:sz="4" w:space="0" w:color="auto"/>
            </w:tcBorders>
            <w:shd w:val="clear" w:color="auto" w:fill="auto"/>
          </w:tcPr>
          <w:p w:rsidR="00C42EA1" w:rsidRPr="003C61B7" w:rsidRDefault="00C42EA1" w:rsidP="001A33D9">
            <w:pPr>
              <w:widowControl/>
              <w:suppressAutoHyphens w:val="0"/>
              <w:rPr>
                <w:rFonts w:eastAsia="Times New Roman" w:cs="Times New Roman"/>
                <w:kern w:val="0"/>
                <w:sz w:val="16"/>
                <w:szCs w:val="16"/>
                <w:lang w:eastAsia="ru-RU" w:bidi="ar-SA"/>
              </w:rPr>
            </w:pPr>
          </w:p>
        </w:tc>
        <w:tc>
          <w:tcPr>
            <w:tcW w:w="4217" w:type="dxa"/>
            <w:tcBorders>
              <w:left w:val="single" w:sz="4" w:space="0" w:color="auto"/>
            </w:tcBorders>
            <w:shd w:val="clear" w:color="auto" w:fill="auto"/>
          </w:tcPr>
          <w:p w:rsidR="00C42EA1" w:rsidRPr="003C61B7" w:rsidRDefault="00C42EA1" w:rsidP="001A33D9">
            <w:pPr>
              <w:widowControl/>
              <w:suppressAutoHyphens w:val="0"/>
              <w:jc w:val="center"/>
              <w:rPr>
                <w:rFonts w:eastAsia="Times New Roman" w:cs="Times New Roman"/>
                <w:kern w:val="0"/>
                <w:sz w:val="16"/>
                <w:szCs w:val="16"/>
                <w:lang w:eastAsia="ru-RU" w:bidi="ar-SA"/>
              </w:rPr>
            </w:pPr>
            <w:r w:rsidRPr="003C61B7">
              <w:rPr>
                <w:rFonts w:eastAsia="Times New Roman" w:cs="Times New Roman"/>
                <w:kern w:val="0"/>
                <w:sz w:val="16"/>
                <w:szCs w:val="16"/>
                <w:lang w:eastAsia="ru-RU" w:bidi="ar-SA"/>
              </w:rPr>
              <w:t xml:space="preserve">Наличие оснований для отказа </w:t>
            </w:r>
          </w:p>
          <w:p w:rsidR="00C42EA1" w:rsidRPr="003C61B7" w:rsidRDefault="00C42EA1" w:rsidP="001A33D9">
            <w:pPr>
              <w:widowControl/>
              <w:suppressAutoHyphens w:val="0"/>
              <w:jc w:val="center"/>
              <w:rPr>
                <w:rFonts w:eastAsia="Times New Roman" w:cs="Times New Roman"/>
                <w:kern w:val="0"/>
                <w:sz w:val="16"/>
                <w:szCs w:val="16"/>
                <w:lang w:eastAsia="ru-RU" w:bidi="ar-SA"/>
              </w:rPr>
            </w:pPr>
            <w:r>
              <w:rPr>
                <w:rFonts w:eastAsia="Times New Roman" w:cs="Times New Roman"/>
                <w:noProof/>
                <w:kern w:val="0"/>
                <w:sz w:val="16"/>
                <w:szCs w:val="16"/>
                <w:lang w:eastAsia="ru-RU" w:bidi="ar-SA"/>
              </w:rPr>
              <mc:AlternateContent>
                <mc:Choice Requires="wps">
                  <w:drawing>
                    <wp:anchor distT="0" distB="0" distL="114300" distR="114300" simplePos="0" relativeHeight="251664384" behindDoc="0" locked="0" layoutInCell="1" allowOverlap="1" wp14:anchorId="5C28D1AE" wp14:editId="2500FA59">
                      <wp:simplePos x="0" y="0"/>
                      <wp:positionH relativeFrom="column">
                        <wp:posOffset>1545590</wp:posOffset>
                      </wp:positionH>
                      <wp:positionV relativeFrom="paragraph">
                        <wp:posOffset>128905</wp:posOffset>
                      </wp:positionV>
                      <wp:extent cx="635" cy="200025"/>
                      <wp:effectExtent l="60960" t="11430" r="52705"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1.7pt;margin-top:10.15pt;width:.0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">
                      <v:stroke endarrow="block"/>
                    </v:shape>
                  </w:pict>
                </mc:Fallback>
              </mc:AlternateContent>
            </w:r>
            <w:r w:rsidRPr="003C61B7">
              <w:rPr>
                <w:rFonts w:eastAsia="Times New Roman" w:cs="Times New Roman"/>
                <w:kern w:val="0"/>
                <w:sz w:val="16"/>
                <w:szCs w:val="16"/>
                <w:lang w:eastAsia="ru-RU" w:bidi="ar-SA"/>
              </w:rPr>
              <w:t>в предоставлении муниципальной услуги</w:t>
            </w:r>
          </w:p>
        </w:tc>
      </w:tr>
    </w:tbl>
    <w:p w:rsidR="00C42EA1" w:rsidRPr="003C61B7" w:rsidRDefault="00C42EA1" w:rsidP="00C42EA1">
      <w:pPr>
        <w:widowControl/>
        <w:suppressAutoHyphens w:val="0"/>
        <w:rPr>
          <w:rFonts w:eastAsia="Times New Roman" w:cs="Times New Roman"/>
          <w:kern w:val="0"/>
          <w:sz w:val="28"/>
          <w:szCs w:val="28"/>
          <w:lang w:eastAsia="ru-RU" w:bidi="ar-SA"/>
        </w:rPr>
      </w:pPr>
      <w:r>
        <w:rPr>
          <w:rFonts w:eastAsia="Times New Roman" w:cs="Times New Roman"/>
          <w:noProof/>
          <w:kern w:val="0"/>
          <w:sz w:val="20"/>
          <w:szCs w:val="20"/>
          <w:lang w:eastAsia="ru-RU" w:bidi="ar-SA"/>
        </w:rPr>
        <mc:AlternateContent>
          <mc:Choice Requires="wps">
            <w:drawing>
              <wp:anchor distT="0" distB="0" distL="114300" distR="114300" simplePos="0" relativeHeight="251668480" behindDoc="0" locked="0" layoutInCell="1" allowOverlap="1" wp14:anchorId="3190DEA8" wp14:editId="1DBAA0F6">
                <wp:simplePos x="0" y="0"/>
                <wp:positionH relativeFrom="column">
                  <wp:posOffset>1185545</wp:posOffset>
                </wp:positionH>
                <wp:positionV relativeFrom="paragraph">
                  <wp:posOffset>26035</wp:posOffset>
                </wp:positionV>
                <wp:extent cx="0" cy="150495"/>
                <wp:effectExtent l="55880" t="12700" r="58420"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93.35pt;margin-top:2.05pt;width:0;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642"/>
        <w:gridCol w:w="4102"/>
      </w:tblGrid>
      <w:tr w:rsidR="00C42EA1" w:rsidRPr="003C61B7" w:rsidTr="001A33D9">
        <w:tc>
          <w:tcPr>
            <w:tcW w:w="3936" w:type="dxa"/>
            <w:tcBorders>
              <w:right w:val="single" w:sz="4" w:space="0" w:color="auto"/>
            </w:tcBorders>
            <w:shd w:val="clear" w:color="auto" w:fill="auto"/>
          </w:tcPr>
          <w:p w:rsidR="00C42EA1" w:rsidRPr="003C61B7" w:rsidRDefault="00C42EA1" w:rsidP="001A33D9">
            <w:pPr>
              <w:widowControl/>
              <w:suppressAutoHyphens w:val="0"/>
              <w:jc w:val="center"/>
              <w:rPr>
                <w:rFonts w:eastAsia="Times New Roman" w:cs="Times New Roman"/>
                <w:kern w:val="0"/>
                <w:sz w:val="16"/>
                <w:szCs w:val="16"/>
                <w:lang w:eastAsia="ru-RU" w:bidi="ar-SA"/>
              </w:rPr>
            </w:pPr>
            <w:r w:rsidRPr="003C61B7">
              <w:rPr>
                <w:rFonts w:eastAsia="Times New Roman" w:cs="Times New Roman"/>
                <w:kern w:val="0"/>
                <w:sz w:val="16"/>
                <w:szCs w:val="16"/>
                <w:lang w:eastAsia="ru-RU" w:bidi="ar-SA"/>
              </w:rPr>
              <w:lastRenderedPageBreak/>
              <w:t xml:space="preserve">Принятие решения об </w:t>
            </w:r>
            <w:r w:rsidRPr="003C61B7">
              <w:rPr>
                <w:rFonts w:eastAsia="Times New Roman" w:cs="Times New Roman"/>
                <w:bCs/>
                <w:kern w:val="0"/>
                <w:sz w:val="16"/>
                <w:szCs w:val="16"/>
                <w:lang w:eastAsia="ru-RU" w:bidi="ar-SA"/>
              </w:rPr>
              <w:t>утверждение схемы расположения земельного участка или земельных участков на кадастровом плане территории</w:t>
            </w:r>
          </w:p>
        </w:tc>
        <w:tc>
          <w:tcPr>
            <w:tcW w:w="1701" w:type="dxa"/>
            <w:tcBorders>
              <w:top w:val="nil"/>
              <w:left w:val="single" w:sz="4" w:space="0" w:color="auto"/>
              <w:bottom w:val="nil"/>
              <w:right w:val="single" w:sz="4" w:space="0" w:color="auto"/>
            </w:tcBorders>
            <w:shd w:val="clear" w:color="auto" w:fill="auto"/>
          </w:tcPr>
          <w:p w:rsidR="00C42EA1" w:rsidRPr="003C61B7" w:rsidRDefault="00C42EA1" w:rsidP="001A33D9">
            <w:pPr>
              <w:widowControl/>
              <w:suppressAutoHyphens w:val="0"/>
              <w:rPr>
                <w:rFonts w:eastAsia="Times New Roman" w:cs="Times New Roman"/>
                <w:kern w:val="0"/>
                <w:sz w:val="16"/>
                <w:szCs w:val="16"/>
                <w:lang w:eastAsia="ru-RU" w:bidi="ar-SA"/>
              </w:rPr>
            </w:pPr>
          </w:p>
        </w:tc>
        <w:tc>
          <w:tcPr>
            <w:tcW w:w="4217" w:type="dxa"/>
            <w:tcBorders>
              <w:left w:val="single" w:sz="4" w:space="0" w:color="auto"/>
            </w:tcBorders>
            <w:shd w:val="clear" w:color="auto" w:fill="auto"/>
          </w:tcPr>
          <w:p w:rsidR="00C42EA1" w:rsidRPr="003C61B7" w:rsidRDefault="00C42EA1" w:rsidP="001A33D9">
            <w:pPr>
              <w:widowControl/>
              <w:suppressAutoHyphens w:val="0"/>
              <w:jc w:val="center"/>
              <w:rPr>
                <w:rFonts w:eastAsia="Times New Roman" w:cs="Times New Roman"/>
                <w:kern w:val="0"/>
                <w:sz w:val="16"/>
                <w:szCs w:val="16"/>
                <w:lang w:eastAsia="ru-RU" w:bidi="ar-SA"/>
              </w:rPr>
            </w:pPr>
            <w:r w:rsidRPr="003C61B7">
              <w:rPr>
                <w:rFonts w:eastAsia="Times New Roman" w:cs="Times New Roman"/>
                <w:kern w:val="0"/>
                <w:sz w:val="16"/>
                <w:szCs w:val="16"/>
                <w:lang w:eastAsia="ru-RU" w:bidi="ar-SA"/>
              </w:rPr>
              <w:t xml:space="preserve">Принятие решения об отказе </w:t>
            </w:r>
          </w:p>
          <w:p w:rsidR="00C42EA1" w:rsidRPr="003C61B7" w:rsidRDefault="00C42EA1" w:rsidP="001A33D9">
            <w:pPr>
              <w:widowControl/>
              <w:suppressAutoHyphens w:val="0"/>
              <w:jc w:val="center"/>
              <w:rPr>
                <w:rFonts w:eastAsia="Times New Roman" w:cs="Times New Roman"/>
                <w:kern w:val="0"/>
                <w:sz w:val="16"/>
                <w:szCs w:val="16"/>
                <w:lang w:eastAsia="ru-RU" w:bidi="ar-SA"/>
              </w:rPr>
            </w:pPr>
            <w:r w:rsidRPr="003C61B7">
              <w:rPr>
                <w:rFonts w:eastAsia="Times New Roman" w:cs="Times New Roman"/>
                <w:kern w:val="0"/>
                <w:sz w:val="16"/>
                <w:szCs w:val="16"/>
                <w:lang w:eastAsia="ru-RU" w:bidi="ar-SA"/>
              </w:rPr>
              <w:t>в предоставлении муниципальной услуги</w:t>
            </w:r>
          </w:p>
        </w:tc>
      </w:tr>
    </w:tbl>
    <w:p w:rsidR="00C42EA1" w:rsidRPr="003C61B7" w:rsidRDefault="00C42EA1" w:rsidP="00C42EA1">
      <w:pPr>
        <w:widowControl/>
        <w:suppressAutoHyphens w:val="0"/>
        <w:rPr>
          <w:rFonts w:eastAsia="Times New Roman" w:cs="Times New Roman"/>
          <w:kern w:val="0"/>
          <w:sz w:val="28"/>
          <w:szCs w:val="28"/>
          <w:lang w:eastAsia="ru-RU" w:bidi="ar-SA"/>
        </w:rPr>
      </w:pPr>
      <w:r>
        <w:rPr>
          <w:rFonts w:eastAsia="Times New Roman" w:cs="Times New Roman"/>
          <w:noProof/>
          <w:kern w:val="0"/>
          <w:sz w:val="28"/>
          <w:szCs w:val="28"/>
          <w:lang w:eastAsia="ru-RU" w:bidi="ar-SA"/>
        </w:rPr>
        <mc:AlternateContent>
          <mc:Choice Requires="wps">
            <w:drawing>
              <wp:anchor distT="0" distB="0" distL="114300" distR="114300" simplePos="0" relativeHeight="251670528" behindDoc="0" locked="0" layoutInCell="1" allowOverlap="1" wp14:anchorId="1BBDAD40" wp14:editId="56AC2659">
                <wp:simplePos x="0" y="0"/>
                <wp:positionH relativeFrom="column">
                  <wp:posOffset>1185545</wp:posOffset>
                </wp:positionH>
                <wp:positionV relativeFrom="paragraph">
                  <wp:posOffset>635</wp:posOffset>
                </wp:positionV>
                <wp:extent cx="0" cy="160655"/>
                <wp:effectExtent l="55880" t="12065" r="58420"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93.35pt;margin-top:.05pt;width:0;height:1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">
                <v:stroke endarrow="block"/>
              </v:shape>
            </w:pict>
          </mc:Fallback>
        </mc:AlternateContent>
      </w:r>
      <w:r>
        <w:rPr>
          <w:rFonts w:eastAsia="Times New Roman" w:cs="Times New Roman"/>
          <w:noProof/>
          <w:kern w:val="0"/>
          <w:sz w:val="20"/>
          <w:szCs w:val="20"/>
          <w:lang w:eastAsia="ru-RU" w:bidi="ar-SA"/>
        </w:rPr>
        <mc:AlternateContent>
          <mc:Choice Requires="wps">
            <w:drawing>
              <wp:anchor distT="0" distB="0" distL="114300" distR="114300" simplePos="0" relativeHeight="251671552" behindDoc="0" locked="0" layoutInCell="1" allowOverlap="1" wp14:anchorId="254803B8" wp14:editId="56C36616">
                <wp:simplePos x="0" y="0"/>
                <wp:positionH relativeFrom="column">
                  <wp:posOffset>5120640</wp:posOffset>
                </wp:positionH>
                <wp:positionV relativeFrom="paragraph">
                  <wp:posOffset>635</wp:posOffset>
                </wp:positionV>
                <wp:extent cx="0" cy="208280"/>
                <wp:effectExtent l="57150" t="12065" r="57150"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03.2pt;margin-top:.05pt;width:0;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642"/>
        <w:gridCol w:w="4101"/>
      </w:tblGrid>
      <w:tr w:rsidR="00C42EA1" w:rsidRPr="003C61B7" w:rsidTr="001A33D9">
        <w:trPr>
          <w:trHeight w:val="481"/>
        </w:trPr>
        <w:tc>
          <w:tcPr>
            <w:tcW w:w="3936" w:type="dxa"/>
            <w:tcBorders>
              <w:right w:val="single" w:sz="4" w:space="0" w:color="auto"/>
            </w:tcBorders>
            <w:shd w:val="clear" w:color="auto" w:fill="auto"/>
          </w:tcPr>
          <w:p w:rsidR="00C42EA1" w:rsidRPr="003C61B7" w:rsidRDefault="00C42EA1" w:rsidP="001A33D9">
            <w:pPr>
              <w:widowControl/>
              <w:suppressAutoHyphens w:val="0"/>
              <w:jc w:val="center"/>
              <w:rPr>
                <w:rFonts w:eastAsia="Times New Roman" w:cs="Times New Roman"/>
                <w:vanish/>
                <w:kern w:val="0"/>
                <w:sz w:val="16"/>
                <w:szCs w:val="16"/>
                <w:lang w:eastAsia="ru-RU" w:bidi="ar-SA"/>
              </w:rPr>
            </w:pPr>
            <w:r>
              <w:rPr>
                <w:rFonts w:eastAsia="Times New Roman" w:cs="Times New Roman"/>
                <w:noProof/>
                <w:kern w:val="0"/>
                <w:sz w:val="16"/>
                <w:szCs w:val="16"/>
                <w:lang w:eastAsia="ru-RU" w:bidi="ar-SA"/>
              </w:rPr>
              <mc:AlternateContent>
                <mc:Choice Requires="wps">
                  <w:drawing>
                    <wp:anchor distT="0" distB="0" distL="114300" distR="114300" simplePos="0" relativeHeight="251667456" behindDoc="0" locked="0" layoutInCell="1" allowOverlap="1" wp14:anchorId="21303555" wp14:editId="517AC177">
                      <wp:simplePos x="0" y="0"/>
                      <wp:positionH relativeFrom="column">
                        <wp:posOffset>-1462405</wp:posOffset>
                      </wp:positionH>
                      <wp:positionV relativeFrom="paragraph">
                        <wp:posOffset>35560</wp:posOffset>
                      </wp:positionV>
                      <wp:extent cx="635" cy="114300"/>
                      <wp:effectExtent l="55880" t="10160" r="57785"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15.15pt;margin-top:2.8pt;width:.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">
                      <v:stroke endarrow="block"/>
                    </v:shape>
                  </w:pict>
                </mc:Fallback>
              </mc:AlternateContent>
            </w:r>
            <w:r w:rsidRPr="003C61B7">
              <w:rPr>
                <w:rFonts w:eastAsia="Times New Roman" w:cs="Times New Roman"/>
                <w:kern w:val="0"/>
                <w:sz w:val="16"/>
                <w:szCs w:val="16"/>
                <w:lang w:eastAsia="ru-RU" w:bidi="ar-SA"/>
              </w:rPr>
              <w:t xml:space="preserve">Выдача (направление) заявителю постановления об утверждении </w:t>
            </w:r>
            <w:r w:rsidRPr="003C61B7">
              <w:rPr>
                <w:rFonts w:eastAsia="Times New Roman" w:cs="Times New Roman"/>
                <w:bCs/>
                <w:kern w:val="0"/>
                <w:sz w:val="16"/>
                <w:szCs w:val="16"/>
                <w:lang w:eastAsia="ru-RU" w:bidi="ar-SA"/>
              </w:rPr>
              <w:t>схемы расположения земельного участка или земельных участков на кадастровом плане территории</w:t>
            </w:r>
          </w:p>
        </w:tc>
        <w:tc>
          <w:tcPr>
            <w:tcW w:w="1701" w:type="dxa"/>
            <w:tcBorders>
              <w:top w:val="nil"/>
              <w:left w:val="single" w:sz="4" w:space="0" w:color="auto"/>
              <w:bottom w:val="nil"/>
              <w:right w:val="single" w:sz="4" w:space="0" w:color="auto"/>
            </w:tcBorders>
            <w:shd w:val="clear" w:color="auto" w:fill="auto"/>
          </w:tcPr>
          <w:p w:rsidR="00C42EA1" w:rsidRPr="003C61B7" w:rsidRDefault="00C42EA1" w:rsidP="001A33D9">
            <w:pPr>
              <w:widowControl/>
              <w:suppressAutoHyphens w:val="0"/>
              <w:rPr>
                <w:rFonts w:eastAsia="Times New Roman" w:cs="Times New Roman"/>
                <w:vanish/>
                <w:kern w:val="0"/>
                <w:sz w:val="16"/>
                <w:szCs w:val="16"/>
                <w:lang w:eastAsia="ru-RU" w:bidi="ar-SA"/>
              </w:rPr>
            </w:pPr>
          </w:p>
          <w:p w:rsidR="00C42EA1" w:rsidRPr="003C61B7" w:rsidRDefault="00C42EA1" w:rsidP="001A33D9">
            <w:pPr>
              <w:widowControl/>
              <w:suppressAutoHyphens w:val="0"/>
              <w:rPr>
                <w:rFonts w:eastAsia="Times New Roman" w:cs="Times New Roman"/>
                <w:vanish/>
                <w:kern w:val="0"/>
                <w:sz w:val="16"/>
                <w:szCs w:val="16"/>
                <w:lang w:eastAsia="ru-RU" w:bidi="ar-SA"/>
              </w:rPr>
            </w:pPr>
          </w:p>
        </w:tc>
        <w:tc>
          <w:tcPr>
            <w:tcW w:w="4217" w:type="dxa"/>
            <w:tcBorders>
              <w:left w:val="single" w:sz="4" w:space="0" w:color="auto"/>
            </w:tcBorders>
            <w:shd w:val="clear" w:color="auto" w:fill="auto"/>
          </w:tcPr>
          <w:p w:rsidR="00C42EA1" w:rsidRPr="003C61B7" w:rsidRDefault="00C42EA1" w:rsidP="001A33D9">
            <w:pPr>
              <w:widowControl/>
              <w:suppressAutoHyphens w:val="0"/>
              <w:jc w:val="center"/>
              <w:rPr>
                <w:rFonts w:eastAsia="Times New Roman" w:cs="Times New Roman"/>
                <w:kern w:val="0"/>
                <w:sz w:val="16"/>
                <w:szCs w:val="16"/>
                <w:lang w:eastAsia="ru-RU" w:bidi="ar-SA"/>
              </w:rPr>
            </w:pPr>
            <w:r w:rsidRPr="003C61B7">
              <w:rPr>
                <w:rFonts w:eastAsia="Times New Roman" w:cs="Times New Roman"/>
                <w:kern w:val="0"/>
                <w:sz w:val="16"/>
                <w:szCs w:val="16"/>
                <w:lang w:eastAsia="ru-RU" w:bidi="ar-SA"/>
              </w:rPr>
              <w:t>Выдача (направление) заявителю решения</w:t>
            </w:r>
          </w:p>
          <w:p w:rsidR="00C42EA1" w:rsidRPr="003C61B7" w:rsidRDefault="00C42EA1" w:rsidP="001A33D9">
            <w:pPr>
              <w:widowControl/>
              <w:suppressAutoHyphens w:val="0"/>
              <w:jc w:val="center"/>
              <w:rPr>
                <w:rFonts w:eastAsia="Times New Roman" w:cs="Times New Roman"/>
                <w:kern w:val="0"/>
                <w:sz w:val="16"/>
                <w:szCs w:val="16"/>
                <w:lang w:eastAsia="ru-RU" w:bidi="ar-SA"/>
              </w:rPr>
            </w:pPr>
            <w:r w:rsidRPr="003C61B7">
              <w:rPr>
                <w:rFonts w:eastAsia="Times New Roman" w:cs="Times New Roman"/>
                <w:kern w:val="0"/>
                <w:sz w:val="16"/>
                <w:szCs w:val="16"/>
                <w:lang w:eastAsia="ru-RU" w:bidi="ar-SA"/>
              </w:rPr>
              <w:t xml:space="preserve">об отказе в предоставлении </w:t>
            </w:r>
          </w:p>
          <w:p w:rsidR="00C42EA1" w:rsidRPr="003C61B7" w:rsidRDefault="00C42EA1" w:rsidP="001A33D9">
            <w:pPr>
              <w:widowControl/>
              <w:suppressAutoHyphens w:val="0"/>
              <w:jc w:val="center"/>
              <w:rPr>
                <w:rFonts w:eastAsia="Times New Roman" w:cs="Times New Roman"/>
                <w:vanish/>
                <w:kern w:val="0"/>
                <w:sz w:val="16"/>
                <w:szCs w:val="16"/>
                <w:lang w:eastAsia="ru-RU" w:bidi="ar-SA"/>
              </w:rPr>
            </w:pPr>
            <w:r w:rsidRPr="003C61B7">
              <w:rPr>
                <w:rFonts w:eastAsia="Times New Roman" w:cs="Times New Roman"/>
                <w:kern w:val="0"/>
                <w:sz w:val="16"/>
                <w:szCs w:val="16"/>
                <w:lang w:eastAsia="ru-RU" w:bidi="ar-SA"/>
              </w:rPr>
              <w:t>муниципальной услуги</w:t>
            </w:r>
          </w:p>
        </w:tc>
      </w:tr>
    </w:tbl>
    <w:p w:rsidR="00C42EA1" w:rsidRPr="003C61B7" w:rsidRDefault="00C42EA1" w:rsidP="00C42EA1">
      <w:pPr>
        <w:widowControl/>
        <w:suppressAutoHyphens w:val="0"/>
        <w:rPr>
          <w:rFonts w:eastAsia="Times New Roman" w:cs="Times New Roman"/>
          <w:vanish/>
          <w:kern w:val="0"/>
          <w:sz w:val="28"/>
          <w:szCs w:val="28"/>
          <w:lang w:eastAsia="ru-RU" w:bidi="ar-SA"/>
        </w:rPr>
      </w:pPr>
    </w:p>
    <w:p w:rsidR="00C42EA1" w:rsidRPr="003C61B7" w:rsidRDefault="00C42EA1" w:rsidP="00C42EA1">
      <w:pPr>
        <w:widowControl/>
        <w:suppressAutoHyphens w:val="0"/>
        <w:rPr>
          <w:rFonts w:eastAsia="Times New Roman" w:cs="Times New Roman"/>
          <w:vanish/>
          <w:kern w:val="0"/>
          <w:sz w:val="28"/>
          <w:szCs w:val="28"/>
          <w:lang w:eastAsia="ru-RU" w:bidi="ar-SA"/>
        </w:rPr>
      </w:pPr>
    </w:p>
    <w:p w:rsidR="00C42EA1" w:rsidRPr="003C61B7" w:rsidRDefault="00C42EA1" w:rsidP="00C42EA1">
      <w:pPr>
        <w:widowControl/>
        <w:suppressAutoHyphens w:val="0"/>
        <w:rPr>
          <w:rFonts w:eastAsia="Times New Roman" w:cs="Times New Roman"/>
          <w:vanish/>
          <w:kern w:val="0"/>
          <w:sz w:val="28"/>
          <w:szCs w:val="28"/>
          <w:lang w:eastAsia="ru-RU" w:bidi="ar-SA"/>
        </w:rPr>
      </w:pPr>
    </w:p>
    <w:p w:rsidR="00C42EA1" w:rsidRPr="003C61B7" w:rsidRDefault="00C42EA1" w:rsidP="00C42EA1">
      <w:pPr>
        <w:widowControl/>
        <w:suppressAutoHyphens w:val="0"/>
        <w:rPr>
          <w:rFonts w:eastAsia="Calibri" w:cs="Times New Roman"/>
          <w:kern w:val="0"/>
          <w:sz w:val="28"/>
          <w:szCs w:val="28"/>
          <w:lang w:eastAsia="en-US" w:bidi="ar-SA"/>
        </w:rPr>
      </w:pPr>
    </w:p>
    <w:p w:rsidR="00C42EA1" w:rsidRDefault="00C42EA1"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p w:rsidR="001A33D9" w:rsidRDefault="001A33D9" w:rsidP="00C42EA1">
      <w:pPr>
        <w:widowControl/>
        <w:suppressAutoHyphens w:val="0"/>
        <w:rPr>
          <w:rFonts w:eastAsia="Calibri" w:cs="Times New Roman"/>
          <w:kern w:val="0"/>
          <w:sz w:val="28"/>
          <w:szCs w:val="28"/>
          <w:lang w:eastAsia="en-US" w:bidi="ar-SA"/>
        </w:rPr>
      </w:pPr>
    </w:p>
    <w:sectPr w:rsidR="001A33D9">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F2543"/>
    <w:multiLevelType w:val="hybridMultilevel"/>
    <w:tmpl w:val="6A409592"/>
    <w:lvl w:ilvl="0" w:tplc="C05C064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0E"/>
    <w:rsid w:val="000F0313"/>
    <w:rsid w:val="001A33D9"/>
    <w:rsid w:val="001A359C"/>
    <w:rsid w:val="001C62D4"/>
    <w:rsid w:val="003F040E"/>
    <w:rsid w:val="00727877"/>
    <w:rsid w:val="007B20A9"/>
    <w:rsid w:val="007D0FBA"/>
    <w:rsid w:val="00C42EA1"/>
    <w:rsid w:val="00C65FD6"/>
    <w:rsid w:val="00E23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A1"/>
    <w:pPr>
      <w:widowControl w:val="0"/>
      <w:suppressAutoHyphens/>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rFonts w:eastAsia="Times New Roman"/>
    </w:rPr>
  </w:style>
  <w:style w:type="character" w:styleId="a4">
    <w:name w:val="Hyperlink"/>
    <w:rsid w:val="00C42EA1"/>
    <w:rPr>
      <w:color w:val="000080"/>
      <w:u w:val="single"/>
    </w:rPr>
  </w:style>
  <w:style w:type="paragraph" w:customStyle="1" w:styleId="ConsPlusNonformat">
    <w:name w:val="ConsPlusNonformat"/>
    <w:rsid w:val="00C42EA1"/>
    <w:pPr>
      <w:widowControl w:val="0"/>
      <w:suppressAutoHyphens/>
    </w:pPr>
    <w:rPr>
      <w:rFonts w:ascii="Courier New" w:eastAsia="Courier New" w:hAnsi="Courier New" w:cs="Courier New"/>
      <w:kern w:val="1"/>
      <w:lang w:eastAsia="ar-SA"/>
    </w:rPr>
  </w:style>
  <w:style w:type="paragraph" w:styleId="a5">
    <w:name w:val="Balloon Text"/>
    <w:basedOn w:val="a"/>
    <w:link w:val="a6"/>
    <w:uiPriority w:val="99"/>
    <w:semiHidden/>
    <w:unhideWhenUsed/>
    <w:rsid w:val="001A33D9"/>
    <w:rPr>
      <w:rFonts w:ascii="Tahoma" w:hAnsi="Tahoma"/>
      <w:sz w:val="16"/>
      <w:szCs w:val="14"/>
    </w:rPr>
  </w:style>
  <w:style w:type="character" w:customStyle="1" w:styleId="a6">
    <w:name w:val="Текст выноски Знак"/>
    <w:basedOn w:val="a0"/>
    <w:link w:val="a5"/>
    <w:uiPriority w:val="99"/>
    <w:semiHidden/>
    <w:rsid w:val="001A33D9"/>
    <w:rPr>
      <w:rFonts w:ascii="Tahoma" w:eastAsia="SimSun" w:hAnsi="Tahoma" w:cs="Mangal"/>
      <w:kern w:val="1"/>
      <w:sz w:val="16"/>
      <w:szCs w:val="14"/>
      <w:lang w:eastAsia="zh-CN" w:bidi="hi-IN"/>
    </w:rPr>
  </w:style>
  <w:style w:type="paragraph" w:customStyle="1" w:styleId="Style6">
    <w:name w:val="Style6"/>
    <w:basedOn w:val="a"/>
    <w:rsid w:val="001A33D9"/>
    <w:pPr>
      <w:suppressAutoHyphens w:val="0"/>
      <w:autoSpaceDE w:val="0"/>
      <w:autoSpaceDN w:val="0"/>
      <w:adjustRightInd w:val="0"/>
      <w:spacing w:line="278" w:lineRule="exact"/>
      <w:jc w:val="both"/>
    </w:pPr>
    <w:rPr>
      <w:rFonts w:eastAsia="Times New Roman" w:cs="Times New Roman"/>
      <w:kern w:val="0"/>
      <w:lang w:eastAsia="ru-RU" w:bidi="ar-SA"/>
    </w:rPr>
  </w:style>
  <w:style w:type="character" w:customStyle="1" w:styleId="FontStyle66">
    <w:name w:val="Font Style66"/>
    <w:rsid w:val="001A33D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A1"/>
    <w:pPr>
      <w:widowControl w:val="0"/>
      <w:suppressAutoHyphens/>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rFonts w:eastAsia="Times New Roman"/>
    </w:rPr>
  </w:style>
  <w:style w:type="character" w:styleId="a4">
    <w:name w:val="Hyperlink"/>
    <w:rsid w:val="00C42EA1"/>
    <w:rPr>
      <w:color w:val="000080"/>
      <w:u w:val="single"/>
    </w:rPr>
  </w:style>
  <w:style w:type="paragraph" w:customStyle="1" w:styleId="ConsPlusNonformat">
    <w:name w:val="ConsPlusNonformat"/>
    <w:rsid w:val="00C42EA1"/>
    <w:pPr>
      <w:widowControl w:val="0"/>
      <w:suppressAutoHyphens/>
    </w:pPr>
    <w:rPr>
      <w:rFonts w:ascii="Courier New" w:eastAsia="Courier New" w:hAnsi="Courier New" w:cs="Courier New"/>
      <w:kern w:val="1"/>
      <w:lang w:eastAsia="ar-SA"/>
    </w:rPr>
  </w:style>
  <w:style w:type="paragraph" w:styleId="a5">
    <w:name w:val="Balloon Text"/>
    <w:basedOn w:val="a"/>
    <w:link w:val="a6"/>
    <w:uiPriority w:val="99"/>
    <w:semiHidden/>
    <w:unhideWhenUsed/>
    <w:rsid w:val="001A33D9"/>
    <w:rPr>
      <w:rFonts w:ascii="Tahoma" w:hAnsi="Tahoma"/>
      <w:sz w:val="16"/>
      <w:szCs w:val="14"/>
    </w:rPr>
  </w:style>
  <w:style w:type="character" w:customStyle="1" w:styleId="a6">
    <w:name w:val="Текст выноски Знак"/>
    <w:basedOn w:val="a0"/>
    <w:link w:val="a5"/>
    <w:uiPriority w:val="99"/>
    <w:semiHidden/>
    <w:rsid w:val="001A33D9"/>
    <w:rPr>
      <w:rFonts w:ascii="Tahoma" w:eastAsia="SimSun" w:hAnsi="Tahoma" w:cs="Mangal"/>
      <w:kern w:val="1"/>
      <w:sz w:val="16"/>
      <w:szCs w:val="14"/>
      <w:lang w:eastAsia="zh-CN" w:bidi="hi-IN"/>
    </w:rPr>
  </w:style>
  <w:style w:type="paragraph" w:customStyle="1" w:styleId="Style6">
    <w:name w:val="Style6"/>
    <w:basedOn w:val="a"/>
    <w:rsid w:val="001A33D9"/>
    <w:pPr>
      <w:suppressAutoHyphens w:val="0"/>
      <w:autoSpaceDE w:val="0"/>
      <w:autoSpaceDN w:val="0"/>
      <w:adjustRightInd w:val="0"/>
      <w:spacing w:line="278" w:lineRule="exact"/>
      <w:jc w:val="both"/>
    </w:pPr>
    <w:rPr>
      <w:rFonts w:eastAsia="Times New Roman" w:cs="Times New Roman"/>
      <w:kern w:val="0"/>
      <w:lang w:eastAsia="ru-RU" w:bidi="ar-SA"/>
    </w:rPr>
  </w:style>
  <w:style w:type="character" w:customStyle="1" w:styleId="FontStyle66">
    <w:name w:val="Font Style66"/>
    <w:rsid w:val="001A33D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ladmin.ru" TargetMode="External"/><Relationship Id="rId13" Type="http://schemas.openxmlformats.org/officeDocument/2006/relationships/hyperlink" Target="consultantplus://offline/ref=E0267D050B2A6F127A5351E5F07DF8B6905A8FB4F8570B1F74BFD44F88CFfFK" TargetMode="External"/><Relationship Id="rId18" Type="http://schemas.openxmlformats.org/officeDocument/2006/relationships/hyperlink" Target="consultantplus://offline/ref=38507671DF4DEC36B7E2199A75A50F4CF38231D848A81CC5079BCBCD44D83D1F4E3B0CA189d2uB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161BDF39972828CF0BD4943B449A5306322A2303B4ECA8EDF7147E4F959725DA3D5638082E074CAC1E23DAm3a2D" TargetMode="External"/><Relationship Id="rId12" Type="http://schemas.openxmlformats.org/officeDocument/2006/relationships/hyperlink" Target="consultantplus://offline/ref=761E3EB51ACD38F231554BF1C59390E0D2A1DF3D33327CF8DB6F6D5343e4FEK" TargetMode="External"/><Relationship Id="rId17" Type="http://schemas.openxmlformats.org/officeDocument/2006/relationships/hyperlink" Target="consultantplus://offline/ref=38507671DF4DEC36B7E2199A75A50F4CF38231D848A81CC5079BCBCD44D83D1F4E3B0CA18Fd2uBK" TargetMode="External"/><Relationship Id="rId2" Type="http://schemas.openxmlformats.org/officeDocument/2006/relationships/styles" Target="styles.xml"/><Relationship Id="rId16" Type="http://schemas.openxmlformats.org/officeDocument/2006/relationships/hyperlink" Target="http://www.volganet.ru" TargetMode="External"/><Relationship Id="rId20" Type="http://schemas.openxmlformats.org/officeDocument/2006/relationships/hyperlink" Target="consultantplus://offline/ref=38507671DF4DEC36B7E2199A75A50F4CF38231D848A81CC5079BCBCD44D83D1F4E3B0CA08Bd2uB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3AFC3675B7A69B8E10426FB903FE3B0FC7B95037C96EE7D1670578C44t4D8K" TargetMode="External"/><Relationship Id="rId5" Type="http://schemas.openxmlformats.org/officeDocument/2006/relationships/webSettings" Target="webSettings.xml"/><Relationship Id="rId15" Type="http://schemas.openxmlformats.org/officeDocument/2006/relationships/hyperlink" Target="consultantplus://offline/ref=8936A8E83F72EE004F11F6787B025EE95EC43586D530D135738321F489q3S7H" TargetMode="External"/><Relationship Id="rId10" Type="http://schemas.openxmlformats.org/officeDocument/2006/relationships/hyperlink" Target="mailto:mfc_pal@volganet.ru" TargetMode="External"/><Relationship Id="rId19" Type="http://schemas.openxmlformats.org/officeDocument/2006/relationships/hyperlink" Target="consultantplus://offline/ref=38507671DF4DEC36B7E2199A75A50F4CF38231D848A81CC5079BCBCD44D83D1F4E3B0CA18Ad2u9K" TargetMode="External"/><Relationship Id="rId4" Type="http://schemas.openxmlformats.org/officeDocument/2006/relationships/settings" Target="settings.xml"/><Relationship Id="rId9" Type="http://schemas.openxmlformats.org/officeDocument/2006/relationships/hyperlink" Target="mailto:mfc.pallasovka@mail.ru" TargetMode="External"/><Relationship Id="rId14" Type="http://schemas.openxmlformats.org/officeDocument/2006/relationships/hyperlink" Target="consultantplus://offline/ref=C130EE282955B86EACB014ED70E7F0957A312A5FEED4C11B2F9FA8FA088D5103CE17298CACADBF4Ed4N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8078</Words>
  <Characters>46050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2016-12-28T05:32:00Z</cp:lastPrinted>
  <dcterms:created xsi:type="dcterms:W3CDTF">2016-10-03T06:45:00Z</dcterms:created>
  <dcterms:modified xsi:type="dcterms:W3CDTF">2017-02-17T11:12:00Z</dcterms:modified>
</cp:coreProperties>
</file>