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2F" w:rsidRDefault="009C5D2F" w:rsidP="001013F3">
      <w:pPr>
        <w:pStyle w:val="a3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56442AC" wp14:editId="425E77EE">
            <wp:extent cx="542925" cy="1057275"/>
            <wp:effectExtent l="0" t="0" r="9525" b="9525"/>
            <wp:docPr id="31" name="Рисунок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3F3" w:rsidRDefault="001013F3" w:rsidP="001013F3">
      <w:pPr>
        <w:pStyle w:val="a3"/>
        <w:jc w:val="center"/>
      </w:pPr>
      <w:r>
        <w:rPr>
          <w:b/>
          <w:sz w:val="24"/>
          <w:szCs w:val="24"/>
        </w:rPr>
        <w:t>Волгоградская область</w:t>
      </w:r>
    </w:p>
    <w:p w:rsidR="001013F3" w:rsidRDefault="001013F3" w:rsidP="001013F3">
      <w:pPr>
        <w:pStyle w:val="a3"/>
        <w:jc w:val="center"/>
      </w:pPr>
      <w:proofErr w:type="spellStart"/>
      <w:r>
        <w:rPr>
          <w:b/>
          <w:sz w:val="24"/>
          <w:szCs w:val="24"/>
        </w:rPr>
        <w:t>Палласовский</w:t>
      </w:r>
      <w:proofErr w:type="spellEnd"/>
      <w:r>
        <w:rPr>
          <w:b/>
          <w:sz w:val="24"/>
          <w:szCs w:val="24"/>
        </w:rPr>
        <w:t xml:space="preserve"> муниципальный район</w:t>
      </w:r>
    </w:p>
    <w:p w:rsidR="001013F3" w:rsidRDefault="001013F3" w:rsidP="001013F3">
      <w:pPr>
        <w:pStyle w:val="a3"/>
        <w:jc w:val="center"/>
      </w:pPr>
      <w:r>
        <w:rPr>
          <w:b/>
          <w:sz w:val="24"/>
          <w:szCs w:val="24"/>
        </w:rPr>
        <w:t xml:space="preserve">Администрация </w:t>
      </w:r>
      <w:r w:rsidR="00A375ED">
        <w:rPr>
          <w:b/>
          <w:sz w:val="24"/>
          <w:szCs w:val="24"/>
        </w:rPr>
        <w:t>Гончаровского</w:t>
      </w:r>
      <w:r>
        <w:rPr>
          <w:b/>
          <w:sz w:val="24"/>
          <w:szCs w:val="24"/>
        </w:rPr>
        <w:t xml:space="preserve"> сельского поселения</w:t>
      </w:r>
    </w:p>
    <w:p w:rsidR="001013F3" w:rsidRDefault="001013F3" w:rsidP="001013F3">
      <w:pPr>
        <w:pStyle w:val="a3"/>
        <w:jc w:val="center"/>
      </w:pPr>
      <w:r>
        <w:rPr>
          <w:b/>
          <w:sz w:val="24"/>
          <w:szCs w:val="24"/>
        </w:rPr>
        <w:t>__________________________________________________________________</w:t>
      </w:r>
    </w:p>
    <w:p w:rsidR="001013F3" w:rsidRDefault="001013F3" w:rsidP="001013F3">
      <w:pPr>
        <w:pStyle w:val="a3"/>
        <w:jc w:val="center"/>
      </w:pPr>
    </w:p>
    <w:p w:rsidR="00834833" w:rsidRDefault="00834833" w:rsidP="001013F3">
      <w:pPr>
        <w:pStyle w:val="a3"/>
        <w:jc w:val="center"/>
      </w:pPr>
    </w:p>
    <w:p w:rsidR="00834833" w:rsidRDefault="00834833" w:rsidP="00834833">
      <w:pPr>
        <w:pStyle w:val="a3"/>
        <w:jc w:val="center"/>
      </w:pPr>
      <w:r>
        <w:rPr>
          <w:b/>
          <w:sz w:val="30"/>
          <w:szCs w:val="30"/>
        </w:rPr>
        <w:t>Постановление</w:t>
      </w:r>
    </w:p>
    <w:p w:rsidR="00834833" w:rsidRDefault="00834833" w:rsidP="001013F3">
      <w:pPr>
        <w:pStyle w:val="a3"/>
        <w:jc w:val="center"/>
      </w:pPr>
    </w:p>
    <w:p w:rsidR="001013F3" w:rsidRDefault="001013F3" w:rsidP="001013F3">
      <w:pPr>
        <w:pStyle w:val="a3"/>
        <w:jc w:val="center"/>
      </w:pPr>
    </w:p>
    <w:p w:rsidR="001013F3" w:rsidRDefault="001013F3" w:rsidP="001013F3">
      <w:pPr>
        <w:pStyle w:val="a3"/>
      </w:pPr>
      <w:r>
        <w:rPr>
          <w:sz w:val="24"/>
          <w:szCs w:val="24"/>
        </w:rPr>
        <w:t>от «</w:t>
      </w:r>
      <w:r w:rsidR="00910EEE">
        <w:rPr>
          <w:sz w:val="24"/>
          <w:szCs w:val="24"/>
        </w:rPr>
        <w:t>03</w:t>
      </w:r>
      <w:r>
        <w:rPr>
          <w:sz w:val="24"/>
          <w:szCs w:val="24"/>
        </w:rPr>
        <w:t>»</w:t>
      </w:r>
      <w:r w:rsidR="00910EEE">
        <w:rPr>
          <w:sz w:val="24"/>
          <w:szCs w:val="24"/>
        </w:rPr>
        <w:t xml:space="preserve"> октября</w:t>
      </w:r>
      <w:r w:rsidR="00A375ED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910EEE">
        <w:rPr>
          <w:sz w:val="24"/>
          <w:szCs w:val="24"/>
        </w:rPr>
        <w:t>6</w:t>
      </w:r>
      <w:r>
        <w:rPr>
          <w:sz w:val="24"/>
          <w:szCs w:val="24"/>
        </w:rPr>
        <w:t xml:space="preserve"> года                      </w:t>
      </w:r>
      <w:proofErr w:type="spellStart"/>
      <w:r w:rsidR="00A375ED">
        <w:rPr>
          <w:sz w:val="24"/>
          <w:szCs w:val="24"/>
        </w:rPr>
        <w:t>п</w:t>
      </w:r>
      <w:proofErr w:type="gramStart"/>
      <w:r w:rsidR="00A375ED">
        <w:rPr>
          <w:sz w:val="24"/>
          <w:szCs w:val="24"/>
        </w:rPr>
        <w:t>.З</w:t>
      </w:r>
      <w:proofErr w:type="gramEnd"/>
      <w:r w:rsidR="00A375ED">
        <w:rPr>
          <w:sz w:val="24"/>
          <w:szCs w:val="24"/>
        </w:rPr>
        <w:t>олотари</w:t>
      </w:r>
      <w:proofErr w:type="spellEnd"/>
      <w:r w:rsidR="00A375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№</w:t>
      </w:r>
      <w:r w:rsidR="00910EEE">
        <w:rPr>
          <w:sz w:val="24"/>
          <w:szCs w:val="24"/>
        </w:rPr>
        <w:t>72</w:t>
      </w:r>
    </w:p>
    <w:p w:rsidR="001013F3" w:rsidRDefault="001013F3" w:rsidP="001013F3">
      <w:pPr>
        <w:pStyle w:val="a3"/>
        <w:jc w:val="center"/>
      </w:pPr>
    </w:p>
    <w:p w:rsidR="001013F3" w:rsidRDefault="001013F3" w:rsidP="001013F3">
      <w:pPr>
        <w:pStyle w:val="a3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013F3" w:rsidRDefault="001013F3" w:rsidP="001013F3">
      <w:pPr>
        <w:pStyle w:val="a3"/>
      </w:pPr>
      <w:r>
        <w:rPr>
          <w:bCs/>
          <w:sz w:val="24"/>
          <w:szCs w:val="24"/>
        </w:rPr>
        <w:t>«Об установлении норматива</w:t>
      </w:r>
    </w:p>
    <w:p w:rsidR="001013F3" w:rsidRDefault="001013F3" w:rsidP="001013F3">
      <w:pPr>
        <w:pStyle w:val="a3"/>
      </w:pPr>
      <w:r>
        <w:rPr>
          <w:bCs/>
          <w:sz w:val="24"/>
          <w:szCs w:val="24"/>
        </w:rPr>
        <w:t xml:space="preserve">стоимости одного квадратного метра </w:t>
      </w:r>
    </w:p>
    <w:p w:rsidR="001013F3" w:rsidRDefault="001013F3" w:rsidP="001013F3">
      <w:pPr>
        <w:pStyle w:val="a3"/>
      </w:pPr>
      <w:r>
        <w:rPr>
          <w:bCs/>
          <w:sz w:val="24"/>
          <w:szCs w:val="24"/>
        </w:rPr>
        <w:t xml:space="preserve">жилья в </w:t>
      </w:r>
      <w:proofErr w:type="spellStart"/>
      <w:r w:rsidR="00A375ED">
        <w:rPr>
          <w:bCs/>
          <w:sz w:val="24"/>
          <w:szCs w:val="24"/>
        </w:rPr>
        <w:t>Гончаровском</w:t>
      </w:r>
      <w:proofErr w:type="spellEnd"/>
      <w:r>
        <w:rPr>
          <w:bCs/>
          <w:sz w:val="24"/>
          <w:szCs w:val="24"/>
        </w:rPr>
        <w:t xml:space="preserve">     </w:t>
      </w:r>
      <w:proofErr w:type="gramStart"/>
      <w:r>
        <w:rPr>
          <w:bCs/>
          <w:sz w:val="24"/>
          <w:szCs w:val="24"/>
        </w:rPr>
        <w:t>сельском</w:t>
      </w:r>
      <w:proofErr w:type="gramEnd"/>
      <w:r>
        <w:rPr>
          <w:bCs/>
          <w:sz w:val="24"/>
          <w:szCs w:val="24"/>
        </w:rPr>
        <w:t xml:space="preserve"> </w:t>
      </w:r>
    </w:p>
    <w:p w:rsidR="001013F3" w:rsidRDefault="001013F3" w:rsidP="001013F3">
      <w:pPr>
        <w:pStyle w:val="a3"/>
      </w:pPr>
      <w:proofErr w:type="gramStart"/>
      <w:r>
        <w:rPr>
          <w:bCs/>
          <w:sz w:val="24"/>
          <w:szCs w:val="24"/>
        </w:rPr>
        <w:t>поселении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Палласовского</w:t>
      </w:r>
      <w:proofErr w:type="spellEnd"/>
      <w:r>
        <w:rPr>
          <w:bCs/>
          <w:sz w:val="24"/>
          <w:szCs w:val="24"/>
        </w:rPr>
        <w:t xml:space="preserve"> района</w:t>
      </w:r>
    </w:p>
    <w:p w:rsidR="001013F3" w:rsidRDefault="001013F3" w:rsidP="001013F3">
      <w:pPr>
        <w:pStyle w:val="a3"/>
      </w:pPr>
      <w:r>
        <w:rPr>
          <w:bCs/>
          <w:sz w:val="24"/>
          <w:szCs w:val="24"/>
        </w:rPr>
        <w:t>Волгоградской области».</w:t>
      </w:r>
    </w:p>
    <w:p w:rsidR="001013F3" w:rsidRDefault="001013F3" w:rsidP="001013F3">
      <w:pPr>
        <w:pStyle w:val="a3"/>
      </w:pPr>
    </w:p>
    <w:p w:rsidR="001013F3" w:rsidRDefault="001013F3" w:rsidP="001013F3">
      <w:pPr>
        <w:pStyle w:val="a3"/>
      </w:pPr>
    </w:p>
    <w:p w:rsidR="001013F3" w:rsidRDefault="001013F3" w:rsidP="001013F3">
      <w:pPr>
        <w:pStyle w:val="a3"/>
        <w:jc w:val="both"/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В целях установления норматива стоимости 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общей площади жилого помещения по </w:t>
      </w:r>
      <w:r w:rsidR="00A375ED">
        <w:rPr>
          <w:sz w:val="24"/>
          <w:szCs w:val="24"/>
        </w:rPr>
        <w:t>Гончаровскому</w:t>
      </w:r>
      <w:r>
        <w:rPr>
          <w:sz w:val="24"/>
          <w:szCs w:val="24"/>
        </w:rPr>
        <w:t xml:space="preserve"> сельскому поселению </w:t>
      </w:r>
      <w:proofErr w:type="spellStart"/>
      <w:r>
        <w:rPr>
          <w:sz w:val="24"/>
          <w:szCs w:val="24"/>
        </w:rPr>
        <w:t>Палласовского</w:t>
      </w:r>
      <w:proofErr w:type="spellEnd"/>
      <w:r>
        <w:rPr>
          <w:sz w:val="24"/>
          <w:szCs w:val="24"/>
        </w:rPr>
        <w:t xml:space="preserve"> района для расчёта размера социальной выплаты для приобретения (строительства) жилья в рамках реализации подпрограммы «Обеспечение жильём молодых  семей», на основании Федерального закона № 131-ФЗ от 06.10.2003 года, «Об общих принципах местного самоуправления в Российской Федерации», Устава </w:t>
      </w:r>
      <w:r w:rsidR="00A375ED">
        <w:rPr>
          <w:sz w:val="24"/>
          <w:szCs w:val="24"/>
        </w:rPr>
        <w:t>Гончаровского</w:t>
      </w:r>
      <w:r>
        <w:rPr>
          <w:sz w:val="24"/>
          <w:szCs w:val="24"/>
        </w:rPr>
        <w:t xml:space="preserve"> сельского поселения, в рамках реализации подпрограммы «Обеспечение</w:t>
      </w:r>
      <w:proofErr w:type="gramEnd"/>
      <w:r>
        <w:rPr>
          <w:sz w:val="24"/>
          <w:szCs w:val="24"/>
        </w:rPr>
        <w:t xml:space="preserve"> жильём молодых семей» утверждённой постановлением Правительства РФ № 285 от 13.05.2006 года.</w:t>
      </w:r>
    </w:p>
    <w:p w:rsidR="001013F3" w:rsidRDefault="001013F3" w:rsidP="001013F3">
      <w:pPr>
        <w:pStyle w:val="a3"/>
        <w:jc w:val="both"/>
      </w:pPr>
    </w:p>
    <w:p w:rsidR="001013F3" w:rsidRDefault="001013F3" w:rsidP="001013F3">
      <w:pPr>
        <w:pStyle w:val="a3"/>
      </w:pPr>
      <w:r>
        <w:rPr>
          <w:sz w:val="24"/>
          <w:szCs w:val="24"/>
        </w:rPr>
        <w:t xml:space="preserve">                    </w:t>
      </w:r>
    </w:p>
    <w:p w:rsidR="001013F3" w:rsidRDefault="001013F3" w:rsidP="001013F3">
      <w:pPr>
        <w:pStyle w:val="a3"/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</w:t>
      </w:r>
    </w:p>
    <w:p w:rsidR="001013F3" w:rsidRDefault="001013F3" w:rsidP="001013F3">
      <w:pPr>
        <w:pStyle w:val="a3"/>
      </w:pPr>
    </w:p>
    <w:p w:rsidR="001013F3" w:rsidRDefault="001013F3" w:rsidP="001013F3">
      <w:pPr>
        <w:pStyle w:val="a3"/>
        <w:jc w:val="both"/>
      </w:pPr>
      <w:r>
        <w:rPr>
          <w:sz w:val="24"/>
          <w:szCs w:val="24"/>
        </w:rPr>
        <w:t xml:space="preserve">         1.Установить норматив стоимости 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., общей площади жилого помещения по </w:t>
      </w:r>
      <w:r w:rsidR="00A375ED">
        <w:rPr>
          <w:sz w:val="24"/>
          <w:szCs w:val="24"/>
        </w:rPr>
        <w:t>Гончаровскому</w:t>
      </w:r>
      <w:r>
        <w:rPr>
          <w:sz w:val="24"/>
          <w:szCs w:val="24"/>
        </w:rPr>
        <w:t xml:space="preserve"> сельскому поселению </w:t>
      </w:r>
      <w:proofErr w:type="spellStart"/>
      <w:r>
        <w:rPr>
          <w:sz w:val="24"/>
          <w:szCs w:val="24"/>
        </w:rPr>
        <w:t>Палласовского</w:t>
      </w:r>
      <w:proofErr w:type="spellEnd"/>
      <w:r>
        <w:rPr>
          <w:sz w:val="24"/>
          <w:szCs w:val="24"/>
        </w:rPr>
        <w:t xml:space="preserve"> района Волгоградской области, используемого для расчёта социальной выплаты по подпрограмме «Обеспечение жильём молодых семей» в размере 10.500 (десять тысяч пятьсот) рублей.</w:t>
      </w:r>
    </w:p>
    <w:p w:rsidR="001013F3" w:rsidRDefault="001013F3" w:rsidP="001013F3">
      <w:pPr>
        <w:pStyle w:val="a3"/>
        <w:jc w:val="both"/>
      </w:pPr>
    </w:p>
    <w:p w:rsidR="001013F3" w:rsidRDefault="001013F3" w:rsidP="001013F3">
      <w:pPr>
        <w:pStyle w:val="a3"/>
      </w:pPr>
      <w:r>
        <w:rPr>
          <w:sz w:val="24"/>
          <w:szCs w:val="24"/>
        </w:rPr>
        <w:t xml:space="preserve">            2. Контроль за исполнением данного постановления оставляю за собой.</w:t>
      </w:r>
    </w:p>
    <w:p w:rsidR="00A375ED" w:rsidRPr="00A375ED" w:rsidRDefault="00A375ED" w:rsidP="00A375ED">
      <w:pPr>
        <w:pStyle w:val="a4"/>
        <w:numPr>
          <w:ilvl w:val="1"/>
          <w:numId w:val="1"/>
        </w:numPr>
        <w:tabs>
          <w:tab w:val="left" w:pos="720"/>
        </w:tabs>
        <w:suppressAutoHyphens/>
        <w:rPr>
          <w:b/>
        </w:rPr>
      </w:pPr>
      <w:r>
        <w:t>Настоящее Постановление  вступает в силу со дня его официального опубликования (обнародования), и распространяет свое действие на отношение возникшие с 01.01.201</w:t>
      </w:r>
      <w:r w:rsidR="00910EEE">
        <w:t>6</w:t>
      </w:r>
      <w:r>
        <w:t>г.</w:t>
      </w:r>
      <w:r w:rsidRPr="00A375ED">
        <w:rPr>
          <w:b/>
        </w:rPr>
        <w:t xml:space="preserve">  </w:t>
      </w:r>
    </w:p>
    <w:p w:rsidR="001013F3" w:rsidRDefault="001013F3" w:rsidP="001013F3">
      <w:pPr>
        <w:pStyle w:val="a3"/>
      </w:pPr>
      <w:r>
        <w:rPr>
          <w:sz w:val="24"/>
          <w:szCs w:val="24"/>
        </w:rPr>
        <w:t xml:space="preserve">            4. Довести настоящее постановление до всех заинтересованных служб.</w:t>
      </w:r>
    </w:p>
    <w:p w:rsidR="001013F3" w:rsidRDefault="001013F3" w:rsidP="001013F3">
      <w:pPr>
        <w:pStyle w:val="a3"/>
      </w:pPr>
    </w:p>
    <w:p w:rsidR="001013F3" w:rsidRDefault="001013F3" w:rsidP="001013F3">
      <w:pPr>
        <w:pStyle w:val="a3"/>
      </w:pPr>
    </w:p>
    <w:p w:rsidR="001013F3" w:rsidRDefault="001013F3" w:rsidP="001013F3">
      <w:pPr>
        <w:pStyle w:val="a3"/>
      </w:pPr>
    </w:p>
    <w:p w:rsidR="005C14EE" w:rsidRDefault="005C14EE" w:rsidP="001013F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A375ED">
        <w:rPr>
          <w:sz w:val="24"/>
          <w:szCs w:val="24"/>
        </w:rPr>
        <w:t>Гончаровского</w:t>
      </w:r>
      <w:r w:rsidR="00F52EDF">
        <w:rPr>
          <w:sz w:val="24"/>
          <w:szCs w:val="24"/>
        </w:rPr>
        <w:t xml:space="preserve"> </w:t>
      </w:r>
    </w:p>
    <w:p w:rsidR="001013F3" w:rsidRDefault="001013F3" w:rsidP="001013F3">
      <w:pPr>
        <w:pStyle w:val="a3"/>
      </w:pPr>
      <w:r>
        <w:rPr>
          <w:sz w:val="24"/>
          <w:szCs w:val="24"/>
        </w:rPr>
        <w:t xml:space="preserve">сельского поселения                                                  </w:t>
      </w:r>
      <w:r w:rsidR="005C14E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5C14EE">
        <w:rPr>
          <w:sz w:val="24"/>
          <w:szCs w:val="24"/>
        </w:rPr>
        <w:t xml:space="preserve"> </w:t>
      </w:r>
      <w:r w:rsidR="00910EEE">
        <w:rPr>
          <w:sz w:val="24"/>
          <w:szCs w:val="24"/>
        </w:rPr>
        <w:t xml:space="preserve">      </w:t>
      </w:r>
      <w:bookmarkStart w:id="0" w:name="_GoBack"/>
      <w:bookmarkEnd w:id="0"/>
      <w:r w:rsidR="005C14EE">
        <w:rPr>
          <w:sz w:val="24"/>
          <w:szCs w:val="24"/>
        </w:rPr>
        <w:t xml:space="preserve">             </w:t>
      </w:r>
      <w:proofErr w:type="spellStart"/>
      <w:r w:rsidR="005C14EE">
        <w:rPr>
          <w:sz w:val="24"/>
          <w:szCs w:val="24"/>
        </w:rPr>
        <w:t>К.У.Нуркатов</w:t>
      </w:r>
      <w:proofErr w:type="spellEnd"/>
    </w:p>
    <w:p w:rsidR="001013F3" w:rsidRDefault="001013F3" w:rsidP="001013F3">
      <w:pPr>
        <w:pStyle w:val="a3"/>
      </w:pPr>
    </w:p>
    <w:p w:rsidR="001013F3" w:rsidRDefault="00910EEE" w:rsidP="001013F3">
      <w:r>
        <w:t>Рег. №72</w:t>
      </w:r>
      <w:r w:rsidR="001013F3">
        <w:t>/201</w:t>
      </w:r>
      <w:r w:rsidR="00A375ED">
        <w:t>5</w:t>
      </w:r>
    </w:p>
    <w:p w:rsidR="009823C7" w:rsidRDefault="009823C7"/>
    <w:sectPr w:rsidR="0098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FD6029E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1145741"/>
    <w:multiLevelType w:val="multilevel"/>
    <w:tmpl w:val="58CC07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9F"/>
    <w:rsid w:val="001013F3"/>
    <w:rsid w:val="0051139F"/>
    <w:rsid w:val="005C14EE"/>
    <w:rsid w:val="00834833"/>
    <w:rsid w:val="00910EEE"/>
    <w:rsid w:val="009823C7"/>
    <w:rsid w:val="009C5D2F"/>
    <w:rsid w:val="00A375ED"/>
    <w:rsid w:val="00F5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5ED"/>
    <w:pPr>
      <w:keepNext/>
      <w:numPr>
        <w:numId w:val="2"/>
      </w:numPr>
      <w:suppressAutoHyphens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13F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7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375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5ED"/>
    <w:pPr>
      <w:keepNext/>
      <w:numPr>
        <w:numId w:val="2"/>
      </w:numPr>
      <w:suppressAutoHyphens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13F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375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A375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5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2016-10-03T11:56:00Z</cp:lastPrinted>
  <dcterms:created xsi:type="dcterms:W3CDTF">2014-09-04T10:18:00Z</dcterms:created>
  <dcterms:modified xsi:type="dcterms:W3CDTF">2016-10-03T11:56:00Z</dcterms:modified>
</cp:coreProperties>
</file>