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5" w:rsidRDefault="00C86E55" w:rsidP="0098499C">
      <w:pPr>
        <w:jc w:val="center"/>
        <w:rPr>
          <w:b/>
        </w:rPr>
      </w:pPr>
      <w:r>
        <w:rPr>
          <w:noProof/>
        </w:rPr>
        <w:drawing>
          <wp:inline distT="0" distB="0" distL="0" distR="0" wp14:anchorId="623E4F21" wp14:editId="0B6E7D7B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9C" w:rsidRPr="00BA441F" w:rsidRDefault="0098499C" w:rsidP="0098499C">
      <w:pPr>
        <w:jc w:val="center"/>
        <w:rPr>
          <w:b/>
        </w:rPr>
      </w:pPr>
      <w:r w:rsidRPr="00BA441F">
        <w:rPr>
          <w:b/>
        </w:rPr>
        <w:t>АДМИНИСТРАЦИЯ</w:t>
      </w:r>
      <w:r w:rsidR="00C86E55">
        <w:rPr>
          <w:b/>
        </w:rPr>
        <w:t xml:space="preserve"> </w:t>
      </w:r>
      <w:r w:rsidRPr="00BA441F">
        <w:rPr>
          <w:b/>
        </w:rPr>
        <w:t xml:space="preserve"> ГОНЧАРОВСКОГО СЕЛЬСКОГО ПОСЕЛЕНИЯ</w:t>
      </w:r>
    </w:p>
    <w:p w:rsidR="0098499C" w:rsidRPr="00BA441F" w:rsidRDefault="0098499C" w:rsidP="0098499C">
      <w:pPr>
        <w:jc w:val="center"/>
        <w:rPr>
          <w:b/>
        </w:rPr>
      </w:pPr>
      <w:r w:rsidRPr="00BA441F">
        <w:rPr>
          <w:b/>
        </w:rPr>
        <w:t xml:space="preserve"> ПАЛЛАСОВСКОГО МУНИЦИПАЛЬНОГО РАЙОНА </w:t>
      </w:r>
    </w:p>
    <w:p w:rsidR="0098499C" w:rsidRPr="00BA441F" w:rsidRDefault="0098499C" w:rsidP="0098499C">
      <w:pPr>
        <w:jc w:val="center"/>
        <w:rPr>
          <w:b/>
        </w:rPr>
      </w:pPr>
      <w:r w:rsidRPr="00BA441F">
        <w:rPr>
          <w:b/>
        </w:rPr>
        <w:t>ВОЛГОГРАДСКОЙ ОБЛАСТИ</w:t>
      </w:r>
    </w:p>
    <w:p w:rsidR="0098499C" w:rsidRDefault="0098499C" w:rsidP="0098499C">
      <w:pPr>
        <w:jc w:val="center"/>
      </w:pPr>
      <w:r>
        <w:t>__________________________________________________________________</w:t>
      </w:r>
    </w:p>
    <w:p w:rsidR="0098499C" w:rsidRPr="00CB086F" w:rsidRDefault="0098499C" w:rsidP="0098499C"/>
    <w:p w:rsidR="0098499C" w:rsidRDefault="0098499C" w:rsidP="0098499C"/>
    <w:p w:rsidR="0098499C" w:rsidRPr="00BA441F" w:rsidRDefault="0098499C" w:rsidP="0098499C">
      <w:pPr>
        <w:tabs>
          <w:tab w:val="left" w:pos="3795"/>
        </w:tabs>
        <w:rPr>
          <w:b/>
        </w:rPr>
      </w:pPr>
      <w:r>
        <w:tab/>
      </w:r>
      <w:r>
        <w:rPr>
          <w:b/>
        </w:rPr>
        <w:t>ПОСТАНО</w:t>
      </w:r>
      <w:r w:rsidRPr="00BA441F">
        <w:rPr>
          <w:b/>
        </w:rPr>
        <w:t>ВЛЕНИЕ</w:t>
      </w:r>
    </w:p>
    <w:p w:rsidR="0098499C" w:rsidRDefault="0098499C" w:rsidP="0098499C">
      <w:pPr>
        <w:tabs>
          <w:tab w:val="left" w:pos="3795"/>
        </w:tabs>
      </w:pPr>
    </w:p>
    <w:p w:rsidR="0098499C" w:rsidRDefault="0098499C" w:rsidP="0098499C">
      <w:pPr>
        <w:tabs>
          <w:tab w:val="left" w:pos="3795"/>
        </w:tabs>
      </w:pPr>
      <w:r>
        <w:t>От  06.07.2015 г.                                                                                         № 44</w:t>
      </w:r>
    </w:p>
    <w:p w:rsidR="0098499C" w:rsidRDefault="0098499C" w:rsidP="0098499C">
      <w:pPr>
        <w:tabs>
          <w:tab w:val="left" w:pos="3795"/>
        </w:tabs>
      </w:pPr>
    </w:p>
    <w:p w:rsidR="0098499C" w:rsidRDefault="0098499C" w:rsidP="0098499C">
      <w:pPr>
        <w:tabs>
          <w:tab w:val="left" w:pos="3795"/>
        </w:tabs>
      </w:pPr>
    </w:p>
    <w:p w:rsidR="0098499C" w:rsidRDefault="0098499C" w:rsidP="0098499C">
      <w:pPr>
        <w:tabs>
          <w:tab w:val="left" w:pos="3795"/>
        </w:tabs>
      </w:pPr>
    </w:p>
    <w:p w:rsidR="0098499C" w:rsidRDefault="0098499C" w:rsidP="0098499C">
      <w:pPr>
        <w:tabs>
          <w:tab w:val="left" w:pos="3795"/>
        </w:tabs>
      </w:pPr>
      <w:r>
        <w:t xml:space="preserve">« Об отказе в постановке на учет, как </w:t>
      </w:r>
    </w:p>
    <w:p w:rsidR="0098499C" w:rsidRDefault="0098499C" w:rsidP="0098499C">
      <w:pPr>
        <w:tabs>
          <w:tab w:val="left" w:pos="3795"/>
        </w:tabs>
      </w:pPr>
      <w:proofErr w:type="gramStart"/>
      <w:r>
        <w:t>нуждающимся</w:t>
      </w:r>
      <w:proofErr w:type="gramEnd"/>
      <w:r>
        <w:t xml:space="preserve">  в жилом помещении</w:t>
      </w:r>
    </w:p>
    <w:p w:rsidR="0098499C" w:rsidRDefault="0098499C" w:rsidP="0098499C">
      <w:pPr>
        <w:tabs>
          <w:tab w:val="left" w:pos="3795"/>
        </w:tabs>
      </w:pPr>
      <w:proofErr w:type="gramStart"/>
      <w:r>
        <w:t>предоставляемом</w:t>
      </w:r>
      <w:proofErr w:type="gramEnd"/>
      <w:r>
        <w:t xml:space="preserve"> по договору социального</w:t>
      </w:r>
    </w:p>
    <w:p w:rsidR="0098499C" w:rsidRDefault="0098499C" w:rsidP="0098499C">
      <w:pPr>
        <w:tabs>
          <w:tab w:val="left" w:pos="3795"/>
        </w:tabs>
      </w:pPr>
      <w:r>
        <w:t>найма на территории Гончаровского сельского поселения»</w:t>
      </w:r>
    </w:p>
    <w:p w:rsidR="0098499C" w:rsidRDefault="0098499C" w:rsidP="0098499C">
      <w:pPr>
        <w:tabs>
          <w:tab w:val="left" w:pos="3795"/>
        </w:tabs>
      </w:pPr>
    </w:p>
    <w:p w:rsidR="0098499C" w:rsidRDefault="0098499C" w:rsidP="0098499C">
      <w:pPr>
        <w:tabs>
          <w:tab w:val="left" w:pos="3795"/>
        </w:tabs>
      </w:pPr>
    </w:p>
    <w:p w:rsidR="0098499C" w:rsidRDefault="0098499C" w:rsidP="0098499C">
      <w:pPr>
        <w:tabs>
          <w:tab w:val="left" w:pos="3795"/>
        </w:tabs>
      </w:pPr>
      <w:r>
        <w:t xml:space="preserve">Рассмотрев заявление от 09.06.2015 года от  участника ВОВ согласно ст.21 Федерального закона «О ветеранах» </w:t>
      </w:r>
      <w:proofErr w:type="spellStart"/>
      <w:r>
        <w:rPr>
          <w:b/>
        </w:rPr>
        <w:t>Шашкова</w:t>
      </w:r>
      <w:proofErr w:type="spellEnd"/>
      <w:r>
        <w:rPr>
          <w:b/>
        </w:rPr>
        <w:t xml:space="preserve"> Григория Васильевича </w:t>
      </w:r>
      <w:r>
        <w:t xml:space="preserve">, проживающего по адресу: </w:t>
      </w:r>
      <w:proofErr w:type="spellStart"/>
      <w:r>
        <w:t>п</w:t>
      </w:r>
      <w:proofErr w:type="gramStart"/>
      <w:r>
        <w:t>.З</w:t>
      </w:r>
      <w:proofErr w:type="gramEnd"/>
      <w:r>
        <w:t>олотари</w:t>
      </w:r>
      <w:proofErr w:type="spellEnd"/>
      <w:r>
        <w:t xml:space="preserve"> </w:t>
      </w:r>
      <w:proofErr w:type="spellStart"/>
      <w:r>
        <w:t>ул.Достоевского</w:t>
      </w:r>
      <w:proofErr w:type="spellEnd"/>
      <w:r>
        <w:t xml:space="preserve">, дом 13, общей площадью </w:t>
      </w:r>
      <w:smartTag w:uri="urn:schemas-microsoft-com:office:smarttags" w:element="metricconverter">
        <w:smartTagPr>
          <w:attr w:name="ProductID" w:val="56,4 м2"/>
        </w:smartTagPr>
        <w:r>
          <w:t>56,4 м2</w:t>
        </w:r>
      </w:smartTag>
      <w:r>
        <w:t xml:space="preserve">, о принятии ее на учет в качестве нуждающегося в жилом помещении предоставляемом по договору социального найма на территории Гончаровского сельского поселения. Установлено, что заявитель проживает и зарегистрирован в указанном домовладении один и в силу ч.1 ст. 31 ЖК РФ вселен собственником жилого помещения </w:t>
      </w:r>
      <w:proofErr w:type="spellStart"/>
      <w:r>
        <w:rPr>
          <w:b/>
        </w:rPr>
        <w:t>Шашковым</w:t>
      </w:r>
      <w:proofErr w:type="spellEnd"/>
      <w:r>
        <w:rPr>
          <w:b/>
        </w:rPr>
        <w:t xml:space="preserve"> Евгением Михайловичем</w:t>
      </w:r>
      <w:r w:rsidRPr="00BA441F">
        <w:rPr>
          <w:b/>
        </w:rPr>
        <w:t>,</w:t>
      </w:r>
      <w:r>
        <w:t xml:space="preserve"> как член своей семьи, следовательно обеспеченность общей площадью жилого помещения на одного человека составляет </w:t>
      </w:r>
      <w:smartTag w:uri="urn:schemas-microsoft-com:office:smarttags" w:element="metricconverter">
        <w:smartTagPr>
          <w:attr w:name="ProductID" w:val="56,4 м2"/>
        </w:smartTagPr>
        <w:r>
          <w:t>56,4 м</w:t>
        </w:r>
        <w:proofErr w:type="gramStart"/>
        <w:r>
          <w:t>2</w:t>
        </w:r>
      </w:smartTag>
      <w:proofErr w:type="gramEnd"/>
      <w:r>
        <w:t xml:space="preserve">., при учетной норме </w:t>
      </w:r>
      <w:smartTag w:uri="urn:schemas-microsoft-com:office:smarttags" w:element="metricconverter">
        <w:smartTagPr>
          <w:attr w:name="ProductID" w:val="12 м2"/>
        </w:smartTagPr>
        <w:r>
          <w:t>12 м2</w:t>
        </w:r>
      </w:smartTag>
      <w:r>
        <w:t>, принятой  Решением Гончаровского сельского Совета №19/2 от 18.08.2014 года. Руководствуясь изложенным, ч.1 ст.31, ч.4, ч.5 ст.50 Жилищного кодекса РФ и на основании п.2 ч. 1 ст.54 Жилищного кодекса РФ,</w:t>
      </w:r>
    </w:p>
    <w:p w:rsidR="0098499C" w:rsidRDefault="0098499C" w:rsidP="0098499C">
      <w:pPr>
        <w:tabs>
          <w:tab w:val="left" w:pos="3795"/>
        </w:tabs>
        <w:jc w:val="center"/>
        <w:rPr>
          <w:b/>
        </w:rPr>
      </w:pPr>
      <w:r w:rsidRPr="00073E3D">
        <w:rPr>
          <w:b/>
        </w:rPr>
        <w:t>ПОСТАНОВЛЯЮ;</w:t>
      </w:r>
    </w:p>
    <w:p w:rsidR="0098499C" w:rsidRDefault="0098499C" w:rsidP="0098499C">
      <w:pPr>
        <w:tabs>
          <w:tab w:val="left" w:pos="3795"/>
        </w:tabs>
        <w:jc w:val="center"/>
        <w:rPr>
          <w:b/>
        </w:rPr>
      </w:pPr>
    </w:p>
    <w:p w:rsidR="0098499C" w:rsidRPr="00BA441F" w:rsidRDefault="0098499C" w:rsidP="0098499C">
      <w:pPr>
        <w:tabs>
          <w:tab w:val="left" w:pos="3795"/>
        </w:tabs>
        <w:rPr>
          <w:b/>
        </w:rPr>
      </w:pPr>
      <w:r>
        <w:t xml:space="preserve">В признании </w:t>
      </w:r>
      <w:proofErr w:type="gramStart"/>
      <w:r>
        <w:t>нуждающимся</w:t>
      </w:r>
      <w:proofErr w:type="gramEnd"/>
      <w:r>
        <w:t xml:space="preserve"> в жилом помещении, предоставляемом по договору социального найма на территории Гончаровского сельского поселения </w:t>
      </w:r>
      <w:proofErr w:type="spellStart"/>
      <w:r>
        <w:rPr>
          <w:b/>
        </w:rPr>
        <w:t>Шашкову</w:t>
      </w:r>
      <w:proofErr w:type="spellEnd"/>
      <w:r>
        <w:rPr>
          <w:b/>
        </w:rPr>
        <w:t xml:space="preserve"> Григорию Васильевичу</w:t>
      </w:r>
      <w:r w:rsidRPr="00BA441F">
        <w:rPr>
          <w:b/>
        </w:rPr>
        <w:t xml:space="preserve">  отказать.</w:t>
      </w:r>
    </w:p>
    <w:p w:rsidR="0098499C" w:rsidRDefault="0098499C" w:rsidP="0098499C">
      <w:pPr>
        <w:tabs>
          <w:tab w:val="left" w:pos="3795"/>
        </w:tabs>
      </w:pPr>
    </w:p>
    <w:p w:rsidR="0098499C" w:rsidRDefault="0098499C" w:rsidP="0098499C">
      <w:pPr>
        <w:tabs>
          <w:tab w:val="left" w:pos="3795"/>
        </w:tabs>
      </w:pPr>
    </w:p>
    <w:p w:rsidR="0098499C" w:rsidRDefault="0098499C" w:rsidP="0098499C">
      <w:pPr>
        <w:tabs>
          <w:tab w:val="left" w:pos="3795"/>
        </w:tabs>
      </w:pPr>
    </w:p>
    <w:p w:rsidR="0098499C" w:rsidRDefault="0098499C" w:rsidP="0098499C">
      <w:pPr>
        <w:tabs>
          <w:tab w:val="left" w:pos="3795"/>
        </w:tabs>
      </w:pPr>
      <w:r>
        <w:t>Глава администрации</w:t>
      </w:r>
    </w:p>
    <w:p w:rsidR="0098499C" w:rsidRDefault="0098499C" w:rsidP="0098499C">
      <w:pPr>
        <w:tabs>
          <w:tab w:val="left" w:pos="3795"/>
        </w:tabs>
      </w:pPr>
      <w:r>
        <w:t xml:space="preserve">Гончаровского сельского поселения                        </w:t>
      </w:r>
      <w:r w:rsidR="00C86E55">
        <w:t xml:space="preserve">              </w:t>
      </w:r>
      <w:bookmarkStart w:id="0" w:name="_GoBack"/>
      <w:bookmarkEnd w:id="0"/>
      <w:r>
        <w:t xml:space="preserve">          </w:t>
      </w:r>
      <w:proofErr w:type="spellStart"/>
      <w:r>
        <w:t>К.У.Нуркатов</w:t>
      </w:r>
      <w:proofErr w:type="spellEnd"/>
      <w:r>
        <w:t>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AD"/>
    <w:rsid w:val="000F0313"/>
    <w:rsid w:val="0098499C"/>
    <w:rsid w:val="00B40DAD"/>
    <w:rsid w:val="00C65FD6"/>
    <w:rsid w:val="00C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2015-07-15T05:30:00Z</cp:lastPrinted>
  <dcterms:created xsi:type="dcterms:W3CDTF">2015-07-13T06:01:00Z</dcterms:created>
  <dcterms:modified xsi:type="dcterms:W3CDTF">2015-07-15T05:30:00Z</dcterms:modified>
</cp:coreProperties>
</file>