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FF" w:rsidRDefault="001459FF" w:rsidP="001459F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59FF" w:rsidRDefault="001459FF" w:rsidP="001459F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BA3A709" wp14:editId="004BE229">
            <wp:extent cx="556260" cy="892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FF" w:rsidRPr="00AA62F9" w:rsidRDefault="001459FF" w:rsidP="001459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2F9">
        <w:rPr>
          <w:rFonts w:ascii="Times New Roman" w:hAnsi="Times New Roman"/>
          <w:b/>
          <w:sz w:val="28"/>
          <w:szCs w:val="28"/>
          <w:lang w:eastAsia="ru-RU"/>
        </w:rPr>
        <w:t>ВОЛГОГРАДСКАЯ ОБЛАСТЬ</w:t>
      </w:r>
    </w:p>
    <w:p w:rsidR="001459FF" w:rsidRPr="00AA62F9" w:rsidRDefault="001459FF" w:rsidP="001459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2F9">
        <w:rPr>
          <w:rFonts w:ascii="Times New Roman" w:hAnsi="Times New Roman"/>
          <w:b/>
          <w:sz w:val="28"/>
          <w:szCs w:val="28"/>
          <w:lang w:eastAsia="ru-RU"/>
        </w:rPr>
        <w:t>ПАЛЛАСОВКИЙ МУНИЦИПАЛЬНЫЙ РАЙОН</w:t>
      </w:r>
    </w:p>
    <w:p w:rsidR="001459FF" w:rsidRPr="00AA62F9" w:rsidRDefault="00AA62F9" w:rsidP="001459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1459FF" w:rsidRPr="00AA62F9">
        <w:rPr>
          <w:rFonts w:ascii="Times New Roman" w:hAnsi="Times New Roman"/>
          <w:b/>
          <w:sz w:val="28"/>
          <w:szCs w:val="28"/>
          <w:lang w:eastAsia="ru-RU"/>
        </w:rPr>
        <w:t>ГОНЧАРОВСК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ОГО </w:t>
      </w:r>
      <w:r w:rsidR="001459FF" w:rsidRPr="00AA62F9">
        <w:rPr>
          <w:rFonts w:ascii="Times New Roman" w:hAnsi="Times New Roman"/>
          <w:b/>
          <w:sz w:val="28"/>
          <w:szCs w:val="28"/>
          <w:lang w:eastAsia="ru-RU"/>
        </w:rPr>
        <w:t>СЕЛЬСК</w:t>
      </w:r>
      <w:r>
        <w:rPr>
          <w:rFonts w:ascii="Times New Roman" w:hAnsi="Times New Roman"/>
          <w:b/>
          <w:sz w:val="28"/>
          <w:szCs w:val="28"/>
          <w:lang w:eastAsia="ru-RU"/>
        </w:rPr>
        <w:t>ОГО ПОСЕЛЕНИЯ</w:t>
      </w:r>
    </w:p>
    <w:p w:rsidR="001459FF" w:rsidRPr="00AA62F9" w:rsidRDefault="001459FF" w:rsidP="001459FF">
      <w:pPr>
        <w:rPr>
          <w:rFonts w:ascii="Times New Roman" w:hAnsi="Times New Roman"/>
          <w:sz w:val="28"/>
          <w:szCs w:val="28"/>
          <w:lang w:eastAsia="ru-RU"/>
        </w:rPr>
      </w:pPr>
    </w:p>
    <w:p w:rsidR="001459FF" w:rsidRPr="00AA62F9" w:rsidRDefault="001459FF" w:rsidP="001459F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2F9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1459FF" w:rsidRPr="00AA62F9" w:rsidRDefault="001459FF" w:rsidP="001459F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9FF" w:rsidRPr="00AA62F9" w:rsidRDefault="006C08B6" w:rsidP="001459F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«17» июн</w:t>
      </w:r>
      <w:r w:rsidR="001459FF" w:rsidRPr="00AA62F9">
        <w:rPr>
          <w:rFonts w:ascii="Times New Roman" w:hAnsi="Times New Roman"/>
          <w:b/>
          <w:sz w:val="28"/>
          <w:szCs w:val="28"/>
          <w:lang w:eastAsia="ru-RU"/>
        </w:rPr>
        <w:t>я  2015 года</w:t>
      </w:r>
      <w:r w:rsidR="001459FF" w:rsidRPr="00AA62F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1459FF" w:rsidRPr="00AA62F9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1459FF" w:rsidRPr="00AA62F9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="001459FF" w:rsidRPr="00AA62F9">
        <w:rPr>
          <w:rFonts w:ascii="Times New Roman" w:hAnsi="Times New Roman"/>
          <w:sz w:val="28"/>
          <w:szCs w:val="28"/>
          <w:lang w:eastAsia="ru-RU"/>
        </w:rPr>
        <w:t>олотари</w:t>
      </w:r>
      <w:proofErr w:type="spellEnd"/>
      <w:r w:rsidR="001459FF" w:rsidRPr="00AA62F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1459FF" w:rsidRPr="00AA62F9">
        <w:rPr>
          <w:rFonts w:ascii="Times New Roman" w:hAnsi="Times New Roman"/>
          <w:b/>
          <w:sz w:val="28"/>
          <w:szCs w:val="28"/>
          <w:lang w:eastAsia="ru-RU"/>
        </w:rPr>
        <w:t>№ 35</w:t>
      </w:r>
    </w:p>
    <w:p w:rsidR="001459FF" w:rsidRPr="00AA62F9" w:rsidRDefault="001459FF" w:rsidP="001459FF">
      <w:pPr>
        <w:rPr>
          <w:rFonts w:ascii="Times New Roman" w:hAnsi="Times New Roman"/>
          <w:sz w:val="28"/>
          <w:szCs w:val="28"/>
          <w:lang w:eastAsia="ru-RU"/>
        </w:rPr>
      </w:pPr>
    </w:p>
    <w:p w:rsidR="00AA62F9" w:rsidRDefault="001459FF" w:rsidP="001459F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A62F9">
        <w:rPr>
          <w:rFonts w:ascii="Times New Roman" w:hAnsi="Times New Roman"/>
          <w:sz w:val="28"/>
          <w:szCs w:val="28"/>
          <w:lang w:eastAsia="ru-RU"/>
        </w:rPr>
        <w:t xml:space="preserve">Об отмене Постановления </w:t>
      </w:r>
      <w:r w:rsidR="00AA62F9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1459FF" w:rsidRPr="00AA62F9" w:rsidRDefault="001459FF" w:rsidP="001459F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A62F9">
        <w:rPr>
          <w:rFonts w:ascii="Times New Roman" w:hAnsi="Times New Roman"/>
          <w:sz w:val="28"/>
          <w:szCs w:val="28"/>
          <w:lang w:eastAsia="ru-RU"/>
        </w:rPr>
        <w:t xml:space="preserve">Гончаровского </w:t>
      </w:r>
      <w:r w:rsidR="00AA62F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AA62F9" w:rsidRDefault="001459FF" w:rsidP="001459FF">
      <w:pPr>
        <w:jc w:val="both"/>
        <w:rPr>
          <w:rFonts w:ascii="Times New Roman" w:hAnsi="Times New Roman"/>
          <w:sz w:val="28"/>
          <w:szCs w:val="28"/>
        </w:rPr>
      </w:pPr>
      <w:r w:rsidRPr="00AA62F9">
        <w:rPr>
          <w:rFonts w:ascii="Times New Roman" w:hAnsi="Times New Roman"/>
          <w:sz w:val="28"/>
          <w:szCs w:val="28"/>
          <w:lang w:eastAsia="ru-RU"/>
        </w:rPr>
        <w:t>№17 от 13.04.2015г.</w:t>
      </w:r>
      <w:r w:rsidR="00AA6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2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« </w:t>
      </w:r>
      <w:r w:rsidRPr="00AA62F9">
        <w:rPr>
          <w:rFonts w:ascii="Times New Roman" w:hAnsi="Times New Roman"/>
          <w:sz w:val="28"/>
          <w:szCs w:val="28"/>
        </w:rPr>
        <w:t>О предоставлении</w:t>
      </w:r>
    </w:p>
    <w:p w:rsidR="001459FF" w:rsidRPr="00AA62F9" w:rsidRDefault="001459FF" w:rsidP="00AA62F9">
      <w:pPr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A62F9">
        <w:rPr>
          <w:rFonts w:ascii="Times New Roman" w:hAnsi="Times New Roman"/>
          <w:sz w:val="28"/>
          <w:szCs w:val="28"/>
        </w:rPr>
        <w:t xml:space="preserve">в аренду земельного участка»   </w:t>
      </w:r>
    </w:p>
    <w:p w:rsidR="001459FF" w:rsidRPr="00AA62F9" w:rsidRDefault="001459FF" w:rsidP="001459FF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459FF" w:rsidRPr="00AA62F9" w:rsidRDefault="001459FF" w:rsidP="001459FF">
      <w:pPr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A62F9" w:rsidRPr="00AA62F9" w:rsidRDefault="001459FF" w:rsidP="00AA62F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A62F9">
        <w:rPr>
          <w:rFonts w:ascii="Times New Roman" w:hAnsi="Times New Roman"/>
          <w:sz w:val="28"/>
          <w:szCs w:val="28"/>
          <w:lang w:eastAsia="ru-RU"/>
        </w:rPr>
        <w:t xml:space="preserve">           С целью приведения законодательства Гончаровского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AA62F9" w:rsidRPr="00AA62F9">
        <w:rPr>
          <w:rFonts w:ascii="Times New Roman" w:hAnsi="Times New Roman"/>
          <w:sz w:val="28"/>
          <w:szCs w:val="28"/>
        </w:rPr>
        <w:t xml:space="preserve"> Администрация Гончаровского сельского поселения</w:t>
      </w:r>
    </w:p>
    <w:p w:rsidR="00AA62F9" w:rsidRPr="00AA62F9" w:rsidRDefault="00AA62F9" w:rsidP="00AA62F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62F9" w:rsidRPr="00AA62F9" w:rsidRDefault="00AA62F9" w:rsidP="00AA62F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A62F9">
        <w:rPr>
          <w:rFonts w:ascii="Times New Roman" w:hAnsi="Times New Roman"/>
          <w:b/>
          <w:sz w:val="28"/>
          <w:szCs w:val="28"/>
        </w:rPr>
        <w:t>ПОСТАНОВЛЯЕТ:</w:t>
      </w:r>
    </w:p>
    <w:p w:rsidR="00AA62F9" w:rsidRPr="00AA62F9" w:rsidRDefault="00AA62F9" w:rsidP="00AA62F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62F9" w:rsidRPr="00AA62F9" w:rsidRDefault="00AA62F9" w:rsidP="00AA62F9">
      <w:pPr>
        <w:jc w:val="both"/>
        <w:rPr>
          <w:rFonts w:ascii="Times New Roman" w:hAnsi="Times New Roman"/>
          <w:sz w:val="28"/>
          <w:szCs w:val="28"/>
        </w:rPr>
      </w:pPr>
      <w:r w:rsidRPr="00AA62F9">
        <w:rPr>
          <w:rFonts w:ascii="Times New Roman" w:hAnsi="Times New Roman"/>
          <w:sz w:val="28"/>
          <w:szCs w:val="28"/>
        </w:rPr>
        <w:t xml:space="preserve">                 1. </w:t>
      </w:r>
      <w:r w:rsidRPr="00AA62F9"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Постановление </w:t>
      </w:r>
      <w:r w:rsidRPr="00AA62F9">
        <w:rPr>
          <w:rFonts w:ascii="Times New Roman" w:hAnsi="Times New Roman"/>
          <w:sz w:val="28"/>
          <w:szCs w:val="28"/>
        </w:rPr>
        <w:t>Администрации Гончаровского сельского поселения</w:t>
      </w:r>
      <w:r w:rsidRPr="00AA62F9">
        <w:rPr>
          <w:rFonts w:ascii="Times New Roman" w:hAnsi="Times New Roman"/>
          <w:sz w:val="28"/>
          <w:szCs w:val="28"/>
          <w:lang w:eastAsia="ru-RU"/>
        </w:rPr>
        <w:t xml:space="preserve"> №17 от 13.04.2015г. </w:t>
      </w:r>
      <w:r w:rsidRPr="00AA62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« </w:t>
      </w:r>
      <w:r w:rsidRPr="00AA62F9">
        <w:rPr>
          <w:rFonts w:ascii="Times New Roman" w:hAnsi="Times New Roman"/>
          <w:sz w:val="28"/>
          <w:szCs w:val="28"/>
        </w:rPr>
        <w:t xml:space="preserve">О предоставлении в аренду  земельного участка»   </w:t>
      </w:r>
    </w:p>
    <w:p w:rsidR="00AA62F9" w:rsidRPr="00AA62F9" w:rsidRDefault="00AA62F9" w:rsidP="00AA62F9">
      <w:pPr>
        <w:tabs>
          <w:tab w:val="num" w:pos="0"/>
        </w:tabs>
        <w:ind w:firstLine="360"/>
        <w:rPr>
          <w:rFonts w:ascii="Times New Roman" w:hAnsi="Times New Roman"/>
          <w:sz w:val="28"/>
          <w:szCs w:val="28"/>
        </w:rPr>
      </w:pPr>
      <w:bookmarkStart w:id="1" w:name="sub_110107"/>
      <w:r w:rsidRPr="00AA62F9"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AA62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62F9" w:rsidRPr="00AA62F9" w:rsidRDefault="00AA62F9" w:rsidP="00AA62F9">
      <w:pPr>
        <w:tabs>
          <w:tab w:val="num" w:pos="0"/>
        </w:tabs>
        <w:ind w:firstLine="360"/>
        <w:rPr>
          <w:rFonts w:ascii="Times New Roman" w:hAnsi="Times New Roman"/>
          <w:sz w:val="28"/>
          <w:szCs w:val="28"/>
        </w:rPr>
      </w:pPr>
      <w:r w:rsidRPr="00AA62F9"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с момента его официального опубликования (обнародования). </w:t>
      </w:r>
    </w:p>
    <w:p w:rsidR="00AA62F9" w:rsidRPr="00AA62F9" w:rsidRDefault="00AA62F9" w:rsidP="00AA62F9">
      <w:pPr>
        <w:tabs>
          <w:tab w:val="num" w:pos="0"/>
        </w:tabs>
        <w:ind w:firstLine="360"/>
        <w:rPr>
          <w:rFonts w:ascii="Times New Roman" w:hAnsi="Times New Roman"/>
          <w:sz w:val="28"/>
          <w:szCs w:val="28"/>
        </w:rPr>
      </w:pPr>
      <w:r w:rsidRPr="00AA62F9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AA62F9" w:rsidRPr="00AA62F9" w:rsidRDefault="00AA62F9" w:rsidP="00AA62F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A62F9">
        <w:rPr>
          <w:rFonts w:ascii="Times New Roman" w:hAnsi="Times New Roman"/>
          <w:b/>
          <w:sz w:val="28"/>
          <w:szCs w:val="28"/>
        </w:rPr>
        <w:t>Глава Гончаровского</w:t>
      </w:r>
    </w:p>
    <w:p w:rsidR="00AA62F9" w:rsidRPr="00AA62F9" w:rsidRDefault="00AA62F9" w:rsidP="00AA62F9">
      <w:pPr>
        <w:jc w:val="both"/>
        <w:rPr>
          <w:rFonts w:ascii="Times New Roman" w:hAnsi="Times New Roman"/>
          <w:b/>
          <w:sz w:val="28"/>
          <w:szCs w:val="28"/>
        </w:rPr>
      </w:pPr>
      <w:r w:rsidRPr="00AA62F9">
        <w:rPr>
          <w:rFonts w:ascii="Times New Roman" w:hAnsi="Times New Roman"/>
          <w:b/>
          <w:sz w:val="28"/>
          <w:szCs w:val="28"/>
        </w:rPr>
        <w:t xml:space="preserve">      сельского поселения                                                       </w:t>
      </w:r>
      <w:proofErr w:type="spellStart"/>
      <w:r w:rsidRPr="00AA62F9">
        <w:rPr>
          <w:rFonts w:ascii="Times New Roman" w:hAnsi="Times New Roman"/>
          <w:b/>
          <w:sz w:val="28"/>
          <w:szCs w:val="28"/>
        </w:rPr>
        <w:t>К.У.Нуркатов</w:t>
      </w:r>
      <w:proofErr w:type="spellEnd"/>
    </w:p>
    <w:p w:rsidR="00AA62F9" w:rsidRPr="00AA62F9" w:rsidRDefault="00AA62F9" w:rsidP="00AA62F9">
      <w:pPr>
        <w:jc w:val="both"/>
        <w:rPr>
          <w:rFonts w:ascii="Times New Roman" w:hAnsi="Times New Roman"/>
          <w:b/>
          <w:sz w:val="28"/>
          <w:szCs w:val="28"/>
        </w:rPr>
      </w:pPr>
    </w:p>
    <w:p w:rsidR="00AA62F9" w:rsidRPr="00AA62F9" w:rsidRDefault="00AA62F9" w:rsidP="00AA62F9">
      <w:pPr>
        <w:jc w:val="both"/>
        <w:rPr>
          <w:rFonts w:ascii="Times New Roman" w:hAnsi="Times New Roman"/>
          <w:sz w:val="28"/>
          <w:szCs w:val="28"/>
        </w:rPr>
      </w:pPr>
      <w:r w:rsidRPr="00AA62F9">
        <w:rPr>
          <w:rFonts w:ascii="Times New Roman" w:hAnsi="Times New Roman"/>
          <w:sz w:val="28"/>
          <w:szCs w:val="28"/>
        </w:rPr>
        <w:t>Рег. №35/2015г.</w:t>
      </w:r>
    </w:p>
    <w:p w:rsidR="001459FF" w:rsidRPr="00AA62F9" w:rsidRDefault="001459FF" w:rsidP="001459F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459FF" w:rsidRPr="00AA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F"/>
    <w:rsid w:val="000F0313"/>
    <w:rsid w:val="001459FF"/>
    <w:rsid w:val="004F1CAF"/>
    <w:rsid w:val="006C08B6"/>
    <w:rsid w:val="00AA62F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F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F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2015-06-17T10:38:00Z</cp:lastPrinted>
  <dcterms:created xsi:type="dcterms:W3CDTF">2015-06-17T09:52:00Z</dcterms:created>
  <dcterms:modified xsi:type="dcterms:W3CDTF">2015-06-24T12:24:00Z</dcterms:modified>
</cp:coreProperties>
</file>