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B3" w:rsidRDefault="00DD57B3" w:rsidP="00BA4906">
      <w:pPr>
        <w:jc w:val="right"/>
        <w:rPr>
          <w:b/>
          <w:bCs/>
        </w:rPr>
      </w:pPr>
    </w:p>
    <w:p w:rsidR="00DD57B3" w:rsidRDefault="00DD57B3" w:rsidP="00BA4906">
      <w:pPr>
        <w:jc w:val="right"/>
        <w:rPr>
          <w:b/>
          <w:bCs/>
        </w:rPr>
      </w:pPr>
    </w:p>
    <w:p w:rsidR="00DE135E" w:rsidRDefault="00DE135E" w:rsidP="009F2BAC">
      <w:pPr>
        <w:jc w:val="center"/>
        <w:rPr>
          <w:b/>
          <w:bCs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70.5pt;visibility:visible">
            <v:imagedata r:id="rId5" o:title=""/>
          </v:shape>
        </w:pict>
      </w:r>
      <w:r>
        <w:rPr>
          <w:b/>
          <w:bCs/>
        </w:rPr>
        <w:t xml:space="preserve">  </w:t>
      </w:r>
    </w:p>
    <w:p w:rsidR="00DD57B3" w:rsidRPr="000004A2" w:rsidRDefault="00DD57B3" w:rsidP="009F2BAC">
      <w:pPr>
        <w:jc w:val="center"/>
        <w:rPr>
          <w:b/>
          <w:bCs/>
        </w:rPr>
      </w:pPr>
      <w:r w:rsidRPr="000004A2">
        <w:rPr>
          <w:b/>
          <w:bCs/>
        </w:rPr>
        <w:t>ВОЛГОГРАДСКАЯ ОБЛАСТЬ</w:t>
      </w:r>
    </w:p>
    <w:p w:rsidR="00DD57B3" w:rsidRPr="000004A2" w:rsidRDefault="00DD57B3" w:rsidP="009F2BAC">
      <w:pPr>
        <w:jc w:val="center"/>
        <w:rPr>
          <w:b/>
          <w:bCs/>
        </w:rPr>
      </w:pPr>
      <w:r w:rsidRPr="000004A2">
        <w:rPr>
          <w:b/>
          <w:bCs/>
        </w:rPr>
        <w:t>ПАЛЛАСОВСКИЙ МУНИЦИПАЛЬНЫЙ РАЙОН</w:t>
      </w:r>
    </w:p>
    <w:p w:rsidR="00DD57B3" w:rsidRPr="000004A2" w:rsidRDefault="00DD57B3" w:rsidP="009F2BAC">
      <w:pPr>
        <w:pBdr>
          <w:bottom w:val="single" w:sz="12" w:space="1" w:color="auto"/>
        </w:pBdr>
        <w:jc w:val="center"/>
        <w:rPr>
          <w:b/>
          <w:bCs/>
        </w:rPr>
      </w:pPr>
      <w:r w:rsidRPr="000004A2">
        <w:rPr>
          <w:b/>
          <w:bCs/>
        </w:rPr>
        <w:t>АДМИНИСТРАЦИЯ ГОНЧАРОВСКОГО СЕЛЬСКОГО ПОСЕЛЕНИЯ</w:t>
      </w:r>
    </w:p>
    <w:p w:rsidR="00DD57B3" w:rsidRPr="000004A2" w:rsidRDefault="00DD57B3" w:rsidP="009F2BAC"/>
    <w:p w:rsidR="00DD57B3" w:rsidRPr="000004A2" w:rsidRDefault="00DD57B3" w:rsidP="009F2BAC">
      <w:pPr>
        <w:jc w:val="center"/>
        <w:rPr>
          <w:b/>
          <w:bCs/>
        </w:rPr>
      </w:pPr>
      <w:proofErr w:type="gramStart"/>
      <w:r w:rsidRPr="000004A2">
        <w:rPr>
          <w:b/>
          <w:bCs/>
        </w:rPr>
        <w:t>П</w:t>
      </w:r>
      <w:proofErr w:type="gramEnd"/>
      <w:r w:rsidRPr="000004A2">
        <w:rPr>
          <w:b/>
          <w:bCs/>
        </w:rPr>
        <w:t xml:space="preserve"> О С Т А Н О В Л Е Н И Е</w:t>
      </w:r>
    </w:p>
    <w:p w:rsidR="00DD57B3" w:rsidRPr="000004A2" w:rsidRDefault="00DD57B3" w:rsidP="009F2BAC">
      <w:pPr>
        <w:jc w:val="center"/>
      </w:pPr>
      <w:r w:rsidRPr="000004A2">
        <w:t>п. Золотари</w:t>
      </w:r>
    </w:p>
    <w:p w:rsidR="00DD57B3" w:rsidRPr="000004A2" w:rsidRDefault="00DD57B3" w:rsidP="009F2BAC">
      <w:r w:rsidRPr="000004A2">
        <w:t>«</w:t>
      </w:r>
      <w:r w:rsidR="00DE135E">
        <w:t>25</w:t>
      </w:r>
      <w:r w:rsidRPr="000004A2">
        <w:t>»</w:t>
      </w:r>
      <w:r w:rsidR="00DE135E">
        <w:t xml:space="preserve"> ноября  </w:t>
      </w:r>
      <w:r w:rsidRPr="000004A2">
        <w:t xml:space="preserve"> 2014 года                                                                                № </w:t>
      </w:r>
      <w:r w:rsidR="00DE135E">
        <w:t>53</w:t>
      </w:r>
      <w:r w:rsidRPr="000004A2">
        <w:t xml:space="preserve">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</w:tblGrid>
      <w:tr w:rsidR="00DD57B3" w:rsidRPr="000004A2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D57B3" w:rsidRPr="00A54746" w:rsidRDefault="00DD57B3" w:rsidP="00A54746">
            <w:pPr>
              <w:rPr>
                <w:b/>
                <w:bCs/>
              </w:rPr>
            </w:pPr>
            <w:r w:rsidRPr="000004A2">
              <w:rPr>
                <w:b/>
                <w:bCs/>
              </w:rPr>
              <w:t xml:space="preserve">О внесении изменений </w:t>
            </w:r>
            <w:r>
              <w:rPr>
                <w:b/>
                <w:bCs/>
              </w:rPr>
              <w:t>и дополнений в Постановление № 12</w:t>
            </w:r>
            <w:r w:rsidRPr="000004A2">
              <w:rPr>
                <w:b/>
                <w:bCs/>
              </w:rPr>
              <w:t xml:space="preserve"> от 16 января 2014г. Об утверждении ведомственной целевой программы </w:t>
            </w:r>
            <w:r w:rsidRPr="00A54746">
              <w:rPr>
                <w:b/>
                <w:bCs/>
                <w:sz w:val="22"/>
                <w:szCs w:val="22"/>
              </w:rPr>
              <w:t xml:space="preserve">«Защита населения от </w:t>
            </w:r>
            <w:proofErr w:type="spellStart"/>
            <w:r w:rsidRPr="00A54746">
              <w:rPr>
                <w:b/>
                <w:bCs/>
                <w:sz w:val="22"/>
                <w:szCs w:val="22"/>
              </w:rPr>
              <w:t>чрезвы</w:t>
            </w:r>
            <w:proofErr w:type="spellEnd"/>
            <w:r w:rsidRPr="00A54746">
              <w:rPr>
                <w:b/>
                <w:bCs/>
                <w:sz w:val="22"/>
                <w:szCs w:val="22"/>
              </w:rPr>
              <w:t>-</w:t>
            </w:r>
          </w:p>
          <w:p w:rsidR="00DD57B3" w:rsidRPr="00A54746" w:rsidRDefault="00DD57B3" w:rsidP="00A54746">
            <w:pPr>
              <w:rPr>
                <w:b/>
                <w:bCs/>
              </w:rPr>
            </w:pPr>
            <w:r w:rsidRPr="00A54746">
              <w:rPr>
                <w:b/>
                <w:bCs/>
                <w:sz w:val="22"/>
                <w:szCs w:val="22"/>
              </w:rPr>
              <w:t xml:space="preserve">чайных ситуаций и обеспечение мер </w:t>
            </w:r>
            <w:proofErr w:type="spellStart"/>
            <w:r w:rsidRPr="00A54746">
              <w:rPr>
                <w:b/>
                <w:bCs/>
                <w:sz w:val="22"/>
                <w:szCs w:val="22"/>
              </w:rPr>
              <w:t>проти</w:t>
            </w:r>
            <w:proofErr w:type="spellEnd"/>
            <w:r w:rsidRPr="00A54746">
              <w:rPr>
                <w:b/>
                <w:bCs/>
                <w:sz w:val="22"/>
                <w:szCs w:val="22"/>
              </w:rPr>
              <w:t>-</w:t>
            </w:r>
          </w:p>
          <w:p w:rsidR="00DD57B3" w:rsidRPr="00A54746" w:rsidRDefault="00DD57B3" w:rsidP="00A54746">
            <w:pPr>
              <w:rPr>
                <w:b/>
                <w:bCs/>
              </w:rPr>
            </w:pPr>
            <w:proofErr w:type="spellStart"/>
            <w:r w:rsidRPr="00A54746">
              <w:rPr>
                <w:b/>
                <w:bCs/>
                <w:sz w:val="22"/>
                <w:szCs w:val="22"/>
              </w:rPr>
              <w:t>вопожарной</w:t>
            </w:r>
            <w:proofErr w:type="spellEnd"/>
            <w:r w:rsidRPr="00A54746">
              <w:rPr>
                <w:b/>
                <w:bCs/>
                <w:sz w:val="22"/>
                <w:szCs w:val="22"/>
              </w:rPr>
              <w:t xml:space="preserve">  безопасности  на  территории</w:t>
            </w:r>
          </w:p>
          <w:p w:rsidR="00DD57B3" w:rsidRPr="00A54746" w:rsidRDefault="00DD57B3" w:rsidP="00A54746">
            <w:pPr>
              <w:rPr>
                <w:b/>
                <w:bCs/>
              </w:rPr>
            </w:pPr>
            <w:r w:rsidRPr="00A54746">
              <w:rPr>
                <w:b/>
                <w:bCs/>
                <w:sz w:val="22"/>
                <w:szCs w:val="22"/>
              </w:rPr>
              <w:t xml:space="preserve">  Гончаровского  сельского  поселения  </w:t>
            </w:r>
            <w:proofErr w:type="gramStart"/>
            <w:r w:rsidRPr="00A54746">
              <w:rPr>
                <w:b/>
                <w:bCs/>
                <w:sz w:val="22"/>
                <w:szCs w:val="22"/>
              </w:rPr>
              <w:t>на</w:t>
            </w:r>
            <w:proofErr w:type="gramEnd"/>
          </w:p>
          <w:p w:rsidR="00DD57B3" w:rsidRPr="000004A2" w:rsidRDefault="00DD57B3" w:rsidP="00DE135E">
            <w:pPr>
              <w:rPr>
                <w:b/>
                <w:bCs/>
              </w:rPr>
            </w:pPr>
            <w:r w:rsidRPr="00A54746">
              <w:rPr>
                <w:b/>
                <w:bCs/>
                <w:sz w:val="22"/>
                <w:szCs w:val="22"/>
              </w:rPr>
              <w:t xml:space="preserve"> 2014 – 2016 годы»</w:t>
            </w:r>
          </w:p>
        </w:tc>
      </w:tr>
    </w:tbl>
    <w:p w:rsidR="00DD57B3" w:rsidRPr="000004A2" w:rsidRDefault="00DD57B3" w:rsidP="009F2BAC"/>
    <w:p w:rsidR="00DD57B3" w:rsidRPr="000004A2" w:rsidRDefault="00DD57B3" w:rsidP="009F2BAC">
      <w:pPr>
        <w:ind w:firstLine="540"/>
        <w:jc w:val="both"/>
      </w:pPr>
      <w:r w:rsidRPr="000004A2"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DD57B3" w:rsidRPr="000004A2" w:rsidRDefault="00DD57B3" w:rsidP="009F2BAC">
      <w:pPr>
        <w:ind w:firstLine="540"/>
        <w:jc w:val="center"/>
        <w:rPr>
          <w:b/>
          <w:bCs/>
        </w:rPr>
      </w:pPr>
    </w:p>
    <w:p w:rsidR="00DD57B3" w:rsidRPr="000004A2" w:rsidRDefault="00DD57B3" w:rsidP="002A4742">
      <w:pPr>
        <w:ind w:firstLine="540"/>
        <w:jc w:val="center"/>
        <w:rPr>
          <w:b/>
          <w:bCs/>
        </w:rPr>
      </w:pPr>
      <w:r w:rsidRPr="000004A2">
        <w:rPr>
          <w:b/>
          <w:bCs/>
        </w:rPr>
        <w:t>ПОСТАНОВЛЯЕТ:</w:t>
      </w:r>
    </w:p>
    <w:p w:rsidR="00DD57B3" w:rsidRPr="000004A2" w:rsidRDefault="00DD57B3" w:rsidP="00A54746">
      <w:pPr>
        <w:jc w:val="both"/>
      </w:pPr>
      <w:r w:rsidRPr="000004A2">
        <w:t xml:space="preserve">             1. Внести изменения и дополнения в Постановление Администрации Гонча</w:t>
      </w:r>
      <w:r>
        <w:t>ровского сельского поселения № 12</w:t>
      </w:r>
      <w:r w:rsidRPr="000004A2">
        <w:t xml:space="preserve"> от 16 января 2014г.</w:t>
      </w:r>
      <w:r w:rsidRPr="000004A2">
        <w:rPr>
          <w:b/>
          <w:bCs/>
        </w:rPr>
        <w:t xml:space="preserve"> </w:t>
      </w:r>
      <w:r w:rsidRPr="000004A2">
        <w:t xml:space="preserve">Об утверждении ведомственной целевой </w:t>
      </w:r>
      <w:r w:rsidRPr="00A54746">
        <w:rPr>
          <w:sz w:val="22"/>
          <w:szCs w:val="22"/>
        </w:rPr>
        <w:t xml:space="preserve">программы </w:t>
      </w:r>
      <w:r w:rsidRPr="00A54746">
        <w:rPr>
          <w:b/>
          <w:bCs/>
          <w:sz w:val="22"/>
          <w:szCs w:val="22"/>
        </w:rPr>
        <w:t>«Защита населения от чрезвычайных ситуаций и обеспечение мер противопожарной  безопасности  на  территории  Гончаровского  сельского  поселения  на 2014 – 2016 годы»</w:t>
      </w:r>
      <w:r w:rsidRPr="000004A2">
        <w:t xml:space="preserve">- (далее - постановление). </w:t>
      </w:r>
      <w:bookmarkStart w:id="0" w:name="sub_110107"/>
    </w:p>
    <w:p w:rsidR="00DD57B3" w:rsidRPr="00A54746" w:rsidRDefault="00DD57B3" w:rsidP="00A54746">
      <w:pPr>
        <w:jc w:val="both"/>
        <w:rPr>
          <w:b/>
          <w:bCs/>
          <w:sz w:val="22"/>
          <w:szCs w:val="22"/>
        </w:rPr>
      </w:pPr>
      <w:r w:rsidRPr="000004A2">
        <w:t xml:space="preserve">            </w:t>
      </w:r>
      <w:r w:rsidRPr="000004A2">
        <w:rPr>
          <w:b/>
          <w:bCs/>
        </w:rPr>
        <w:t>1.1.</w:t>
      </w:r>
      <w:r w:rsidRPr="000004A2">
        <w:t xml:space="preserve"> </w:t>
      </w:r>
      <w:r w:rsidRPr="000004A2">
        <w:rPr>
          <w:b/>
          <w:bCs/>
        </w:rPr>
        <w:t xml:space="preserve">В паспорте ведомственной целевой программы </w:t>
      </w:r>
      <w:r w:rsidRPr="00A54746">
        <w:rPr>
          <w:b/>
          <w:bCs/>
          <w:sz w:val="22"/>
          <w:szCs w:val="22"/>
        </w:rPr>
        <w:t>«Защита населения от чрезвычайных ситуаций и обеспечение мер противопожарной  безопасности  на  территории</w:t>
      </w:r>
    </w:p>
    <w:p w:rsidR="00DD57B3" w:rsidRDefault="00DD57B3" w:rsidP="00A54746">
      <w:pPr>
        <w:jc w:val="both"/>
      </w:pPr>
      <w:r w:rsidRPr="00A54746">
        <w:rPr>
          <w:b/>
          <w:bCs/>
          <w:sz w:val="22"/>
          <w:szCs w:val="22"/>
        </w:rPr>
        <w:t xml:space="preserve">  </w:t>
      </w:r>
      <w:proofErr w:type="gramStart"/>
      <w:r w:rsidRPr="00A54746">
        <w:rPr>
          <w:b/>
          <w:bCs/>
          <w:sz w:val="22"/>
          <w:szCs w:val="22"/>
        </w:rPr>
        <w:t>Гончаровского  сельского  поселения  на 2014 – 2016 годы»</w:t>
      </w:r>
      <w:r w:rsidRPr="000004A2">
        <w:rPr>
          <w:b/>
          <w:bCs/>
        </w:rPr>
        <w:t xml:space="preserve"> в графе «объемы и источники финансирования»</w:t>
      </w:r>
      <w:r>
        <w:rPr>
          <w:b/>
          <w:bCs/>
        </w:rPr>
        <w:t xml:space="preserve"> в пункте «2014 год» сумму «137,0</w:t>
      </w:r>
      <w:r w:rsidRPr="000004A2">
        <w:rPr>
          <w:b/>
          <w:bCs/>
        </w:rPr>
        <w:t xml:space="preserve"> тыс</w:t>
      </w:r>
      <w:r>
        <w:rPr>
          <w:b/>
          <w:bCs/>
        </w:rPr>
        <w:t xml:space="preserve">. руб.» заменить суммой  «55,3 </w:t>
      </w:r>
      <w:r w:rsidRPr="000004A2">
        <w:rPr>
          <w:b/>
          <w:bCs/>
        </w:rPr>
        <w:t>тыс. руб.»</w:t>
      </w:r>
      <w:r w:rsidRPr="000004A2">
        <w:t xml:space="preserve">.   </w:t>
      </w:r>
      <w:proofErr w:type="gramEnd"/>
    </w:p>
    <w:p w:rsidR="00DD57B3" w:rsidRPr="00A54746" w:rsidRDefault="00DD57B3" w:rsidP="00A54746">
      <w:pPr>
        <w:jc w:val="both"/>
        <w:rPr>
          <w:b/>
          <w:bCs/>
          <w:sz w:val="22"/>
          <w:szCs w:val="22"/>
        </w:rPr>
      </w:pPr>
      <w:r>
        <w:t xml:space="preserve">            </w:t>
      </w:r>
      <w:r w:rsidRPr="00A54746">
        <w:rPr>
          <w:b/>
          <w:bCs/>
        </w:rPr>
        <w:t xml:space="preserve">1.2. </w:t>
      </w:r>
      <w:r w:rsidRPr="000004A2">
        <w:rPr>
          <w:b/>
          <w:bCs/>
        </w:rPr>
        <w:t xml:space="preserve">В паспорте ведомственной целевой программы </w:t>
      </w:r>
      <w:r w:rsidRPr="00A54746">
        <w:rPr>
          <w:b/>
          <w:bCs/>
          <w:sz w:val="22"/>
          <w:szCs w:val="22"/>
        </w:rPr>
        <w:t>«Защита населения от чрезвычайных ситуаций и обеспечение мер противопожарной  безопасности  на  территории</w:t>
      </w:r>
    </w:p>
    <w:p w:rsidR="00DD57B3" w:rsidRDefault="00DD57B3" w:rsidP="00A54746">
      <w:pPr>
        <w:jc w:val="both"/>
        <w:rPr>
          <w:b/>
          <w:bCs/>
        </w:rPr>
      </w:pPr>
      <w:r w:rsidRPr="00A54746">
        <w:rPr>
          <w:b/>
          <w:bCs/>
          <w:sz w:val="22"/>
          <w:szCs w:val="22"/>
        </w:rPr>
        <w:t xml:space="preserve">  Гончаровского  сельского  поселения  на 2014 – 2016 годы»</w:t>
      </w:r>
      <w:r w:rsidRPr="000004A2">
        <w:rPr>
          <w:b/>
          <w:bCs/>
        </w:rPr>
        <w:t xml:space="preserve"> в графе «объемы и источники </w:t>
      </w:r>
      <w:proofErr w:type="gramStart"/>
      <w:r w:rsidRPr="000004A2">
        <w:rPr>
          <w:b/>
          <w:bCs/>
        </w:rPr>
        <w:t>финансирования»</w:t>
      </w:r>
      <w:r>
        <w:rPr>
          <w:b/>
          <w:bCs/>
        </w:rPr>
        <w:t xml:space="preserve"> в пункте «2015 год» сумму «0</w:t>
      </w:r>
      <w:r w:rsidRPr="000004A2">
        <w:rPr>
          <w:b/>
          <w:bCs/>
        </w:rPr>
        <w:t xml:space="preserve"> тыс</w:t>
      </w:r>
      <w:r>
        <w:rPr>
          <w:b/>
          <w:bCs/>
        </w:rPr>
        <w:t xml:space="preserve">. руб.» заменить суммой  «137,0 </w:t>
      </w:r>
      <w:r w:rsidRPr="000004A2">
        <w:rPr>
          <w:b/>
          <w:bCs/>
        </w:rPr>
        <w:t>тыс. руб.»</w:t>
      </w:r>
      <w:r w:rsidRPr="000004A2">
        <w:t xml:space="preserve">.   </w:t>
      </w:r>
      <w:r w:rsidRPr="00A54746">
        <w:rPr>
          <w:b/>
          <w:bCs/>
        </w:rPr>
        <w:t xml:space="preserve">      </w:t>
      </w:r>
      <w:proofErr w:type="gramEnd"/>
    </w:p>
    <w:p w:rsidR="00DD57B3" w:rsidRPr="00A54746" w:rsidRDefault="00DD57B3" w:rsidP="00A54746">
      <w:pPr>
        <w:jc w:val="both"/>
        <w:rPr>
          <w:b/>
          <w:bCs/>
        </w:rPr>
      </w:pPr>
      <w:r>
        <w:rPr>
          <w:b/>
          <w:bCs/>
        </w:rPr>
        <w:t xml:space="preserve">        </w:t>
      </w:r>
      <w:r>
        <w:t xml:space="preserve">    </w:t>
      </w:r>
      <w:r>
        <w:rPr>
          <w:b/>
          <w:bCs/>
        </w:rPr>
        <w:t>1.3</w:t>
      </w:r>
      <w:r w:rsidRPr="000004A2">
        <w:rPr>
          <w:b/>
          <w:bCs/>
        </w:rPr>
        <w:t xml:space="preserve"> Приложение №</w:t>
      </w:r>
      <w:r w:rsidRPr="00A54746">
        <w:rPr>
          <w:b/>
          <w:bCs/>
          <w:sz w:val="22"/>
          <w:szCs w:val="22"/>
        </w:rPr>
        <w:t>1  ПЕРЕЧЕНЬ ПРОГРАММНЫХ МЕРОПРИЯТИЙ</w:t>
      </w:r>
    </w:p>
    <w:p w:rsidR="00DD57B3" w:rsidRPr="000004A2" w:rsidRDefault="00DD57B3" w:rsidP="00A54746">
      <w:pPr>
        <w:jc w:val="both"/>
        <w:rPr>
          <w:b/>
          <w:bCs/>
        </w:rPr>
      </w:pPr>
      <w:r w:rsidRPr="00A54746">
        <w:rPr>
          <w:b/>
          <w:bCs/>
          <w:sz w:val="22"/>
          <w:szCs w:val="22"/>
        </w:rPr>
        <w:t>ВЕДОМСТВЕННОЙ ЦЕЛЕВОЙ ПРОГРАММЫ</w:t>
      </w:r>
      <w:r w:rsidRPr="00B144E0">
        <w:rPr>
          <w:b/>
          <w:bCs/>
          <w:sz w:val="22"/>
          <w:szCs w:val="22"/>
        </w:rPr>
        <w:t xml:space="preserve"> «Защита населения от чрезвычайных ситуаций</w:t>
      </w:r>
      <w:r>
        <w:rPr>
          <w:b/>
          <w:bCs/>
          <w:sz w:val="22"/>
          <w:szCs w:val="22"/>
        </w:rPr>
        <w:t xml:space="preserve"> </w:t>
      </w:r>
      <w:r w:rsidRPr="00B144E0">
        <w:rPr>
          <w:b/>
          <w:bCs/>
          <w:sz w:val="22"/>
          <w:szCs w:val="22"/>
        </w:rPr>
        <w:t>и обеспечение мер противопожарной безопасности на территории Гончаровского поселения</w:t>
      </w:r>
      <w:r>
        <w:rPr>
          <w:b/>
          <w:bCs/>
          <w:sz w:val="22"/>
          <w:szCs w:val="22"/>
        </w:rPr>
        <w:t xml:space="preserve"> </w:t>
      </w:r>
      <w:r w:rsidRPr="00B144E0">
        <w:rPr>
          <w:b/>
          <w:bCs/>
          <w:sz w:val="22"/>
          <w:szCs w:val="22"/>
        </w:rPr>
        <w:t>на 2014 -2016 годы»</w:t>
      </w:r>
      <w:r>
        <w:rPr>
          <w:b/>
          <w:bCs/>
          <w:sz w:val="22"/>
          <w:szCs w:val="22"/>
        </w:rPr>
        <w:t xml:space="preserve"> </w:t>
      </w:r>
      <w:r w:rsidRPr="000004A2">
        <w:rPr>
          <w:b/>
          <w:bCs/>
        </w:rPr>
        <w:t xml:space="preserve"> изложить в новой  редакции </w:t>
      </w:r>
      <w:proofErr w:type="gramStart"/>
      <w:r w:rsidRPr="000004A2">
        <w:rPr>
          <w:b/>
          <w:bCs/>
        </w:rPr>
        <w:t>согласно приложения</w:t>
      </w:r>
      <w:proofErr w:type="gramEnd"/>
      <w:r w:rsidRPr="000004A2">
        <w:rPr>
          <w:b/>
          <w:bCs/>
        </w:rPr>
        <w:t xml:space="preserve"> к данному постановлению.  </w:t>
      </w:r>
    </w:p>
    <w:p w:rsidR="00DD57B3" w:rsidRPr="000004A2" w:rsidRDefault="00DD57B3" w:rsidP="00A54746">
      <w:pPr>
        <w:shd w:val="clear" w:color="auto" w:fill="FFFFFF"/>
        <w:jc w:val="both"/>
      </w:pPr>
      <w:r w:rsidRPr="000004A2">
        <w:t xml:space="preserve">        2. </w:t>
      </w:r>
      <w:proofErr w:type="gramStart"/>
      <w:r w:rsidRPr="000004A2">
        <w:t>Контроль за</w:t>
      </w:r>
      <w:proofErr w:type="gramEnd"/>
      <w:r w:rsidRPr="000004A2">
        <w:t xml:space="preserve"> исполнением настоящего постановления оставляю за собой.</w:t>
      </w:r>
    </w:p>
    <w:p w:rsidR="00DD57B3" w:rsidRPr="000004A2" w:rsidRDefault="00DD57B3" w:rsidP="00DE135E">
      <w:pPr>
        <w:tabs>
          <w:tab w:val="num" w:pos="0"/>
        </w:tabs>
        <w:ind w:firstLine="360"/>
        <w:jc w:val="both"/>
      </w:pPr>
      <w:r w:rsidRPr="000004A2">
        <w:t xml:space="preserve">  3. Настоящее Постановление вступает в силу с момента официального опубликования (обнародования). </w:t>
      </w:r>
      <w:bookmarkEnd w:id="0"/>
    </w:p>
    <w:p w:rsidR="00DD57B3" w:rsidRPr="000004A2" w:rsidRDefault="00DD57B3" w:rsidP="009F2BAC">
      <w:pPr>
        <w:jc w:val="both"/>
        <w:rPr>
          <w:b/>
          <w:bCs/>
        </w:rPr>
      </w:pPr>
      <w:r w:rsidRPr="000004A2">
        <w:rPr>
          <w:b/>
          <w:bCs/>
        </w:rPr>
        <w:t xml:space="preserve">Глава Гончаровского                                                        </w:t>
      </w:r>
      <w:r>
        <w:rPr>
          <w:b/>
          <w:bCs/>
        </w:rPr>
        <w:t xml:space="preserve">                     </w:t>
      </w:r>
      <w:r w:rsidRPr="000004A2">
        <w:rPr>
          <w:b/>
          <w:bCs/>
        </w:rPr>
        <w:t xml:space="preserve">  К.У. </w:t>
      </w:r>
      <w:proofErr w:type="spellStart"/>
      <w:r w:rsidRPr="000004A2">
        <w:rPr>
          <w:b/>
          <w:bCs/>
        </w:rPr>
        <w:t>Нуркатов</w:t>
      </w:r>
      <w:proofErr w:type="spellEnd"/>
      <w:r w:rsidRPr="000004A2">
        <w:rPr>
          <w:b/>
          <w:bCs/>
        </w:rPr>
        <w:t xml:space="preserve">                                                    </w:t>
      </w:r>
    </w:p>
    <w:p w:rsidR="00DD57B3" w:rsidRPr="000004A2" w:rsidRDefault="00DD57B3" w:rsidP="002A4742">
      <w:pPr>
        <w:tabs>
          <w:tab w:val="left" w:pos="6915"/>
        </w:tabs>
        <w:jc w:val="both"/>
        <w:rPr>
          <w:b/>
          <w:bCs/>
        </w:rPr>
      </w:pPr>
      <w:r w:rsidRPr="000004A2">
        <w:rPr>
          <w:b/>
          <w:bCs/>
        </w:rPr>
        <w:t xml:space="preserve">сельского поселения                                                    </w:t>
      </w:r>
      <w:r w:rsidRPr="000004A2">
        <w:rPr>
          <w:b/>
          <w:bCs/>
        </w:rPr>
        <w:tab/>
      </w:r>
    </w:p>
    <w:p w:rsidR="00DD57B3" w:rsidRDefault="00DD57B3">
      <w:proofErr w:type="spellStart"/>
      <w:r w:rsidRPr="000004A2">
        <w:t>Рег</w:t>
      </w:r>
      <w:proofErr w:type="spellEnd"/>
      <w:r w:rsidRPr="000004A2">
        <w:t>:</w:t>
      </w:r>
      <w:r>
        <w:t xml:space="preserve"> №</w:t>
      </w:r>
      <w:r w:rsidR="00DE135E">
        <w:t>53</w:t>
      </w:r>
      <w:r w:rsidRPr="000004A2">
        <w:t xml:space="preserve"> /2014</w:t>
      </w:r>
    </w:p>
    <w:p w:rsidR="00DD57B3" w:rsidRDefault="00DD57B3"/>
    <w:p w:rsidR="00DD57B3" w:rsidRDefault="00DD57B3"/>
    <w:p w:rsidR="00DD57B3" w:rsidRDefault="00DD57B3"/>
    <w:p w:rsidR="00DD57B3" w:rsidRDefault="00DD57B3"/>
    <w:p w:rsidR="00DD57B3" w:rsidRDefault="00DD57B3"/>
    <w:p w:rsidR="00DD57B3" w:rsidRDefault="00DD57B3"/>
    <w:p w:rsidR="00DD57B3" w:rsidRDefault="00DD57B3"/>
    <w:p w:rsidR="00DD57B3" w:rsidRDefault="00DD57B3"/>
    <w:p w:rsidR="00DD57B3" w:rsidRDefault="00DD57B3"/>
    <w:p w:rsidR="00DD57B3" w:rsidRDefault="00DD57B3"/>
    <w:p w:rsidR="00DD57B3" w:rsidRDefault="00DD57B3"/>
    <w:p w:rsidR="00DD57B3" w:rsidRDefault="00DD57B3"/>
    <w:p w:rsidR="00DD57B3" w:rsidRDefault="00DD57B3"/>
    <w:p w:rsidR="00DD57B3" w:rsidRDefault="00DD57B3"/>
    <w:p w:rsidR="00DD57B3" w:rsidRDefault="00DD57B3"/>
    <w:p w:rsidR="00DD57B3" w:rsidRDefault="00DD57B3"/>
    <w:p w:rsidR="00DD57B3" w:rsidRDefault="00DD57B3"/>
    <w:p w:rsidR="00DD57B3" w:rsidRDefault="00DD57B3"/>
    <w:p w:rsidR="00DD57B3" w:rsidRDefault="00DD57B3"/>
    <w:p w:rsidR="00DD57B3" w:rsidRDefault="00DD57B3"/>
    <w:p w:rsidR="00DD57B3" w:rsidRDefault="00DD57B3"/>
    <w:p w:rsidR="00DD57B3" w:rsidRDefault="00DD57B3"/>
    <w:p w:rsidR="00DD57B3" w:rsidRDefault="00DD57B3"/>
    <w:p w:rsidR="00DD57B3" w:rsidRDefault="00DD57B3"/>
    <w:p w:rsidR="00DD57B3" w:rsidRDefault="00DD57B3"/>
    <w:p w:rsidR="00DD57B3" w:rsidRDefault="00DD57B3"/>
    <w:p w:rsidR="00DD57B3" w:rsidRDefault="00DD57B3"/>
    <w:p w:rsidR="00DD57B3" w:rsidRDefault="00DD57B3"/>
    <w:p w:rsidR="00DD57B3" w:rsidRDefault="00DD57B3"/>
    <w:p w:rsidR="00DD57B3" w:rsidRDefault="00DD57B3"/>
    <w:p w:rsidR="00DD57B3" w:rsidRDefault="00DD57B3"/>
    <w:p w:rsidR="00DD57B3" w:rsidRDefault="00DD57B3"/>
    <w:p w:rsidR="00DD57B3" w:rsidRDefault="00DD57B3"/>
    <w:p w:rsidR="00DD57B3" w:rsidRDefault="00DD57B3"/>
    <w:p w:rsidR="00DD57B3" w:rsidRDefault="00DD57B3"/>
    <w:p w:rsidR="00DD57B3" w:rsidRDefault="00DD57B3"/>
    <w:p w:rsidR="00DD57B3" w:rsidRDefault="00DD57B3"/>
    <w:p w:rsidR="00DD57B3" w:rsidRDefault="00DD57B3"/>
    <w:p w:rsidR="00DD57B3" w:rsidRDefault="00DD57B3"/>
    <w:p w:rsidR="00DD57B3" w:rsidRDefault="00DD57B3"/>
    <w:p w:rsidR="00DD57B3" w:rsidRDefault="00DD57B3"/>
    <w:p w:rsidR="00DD57B3" w:rsidRDefault="00DD57B3"/>
    <w:p w:rsidR="00DD57B3" w:rsidRDefault="00DD57B3"/>
    <w:p w:rsidR="00DD57B3" w:rsidRDefault="00DD57B3"/>
    <w:p w:rsidR="00DD57B3" w:rsidRDefault="00DD57B3" w:rsidP="00696DFC">
      <w:pPr>
        <w:pStyle w:val="a3"/>
        <w:jc w:val="right"/>
      </w:pPr>
    </w:p>
    <w:p w:rsidR="00DD57B3" w:rsidRDefault="00DD57B3" w:rsidP="00696DFC">
      <w:pPr>
        <w:pStyle w:val="a3"/>
        <w:jc w:val="right"/>
      </w:pPr>
    </w:p>
    <w:p w:rsidR="00DD57B3" w:rsidRDefault="00DD57B3" w:rsidP="00696DFC">
      <w:pPr>
        <w:pStyle w:val="a3"/>
        <w:jc w:val="right"/>
      </w:pPr>
    </w:p>
    <w:p w:rsidR="00DD57B3" w:rsidRDefault="00DD57B3" w:rsidP="00696DFC">
      <w:pPr>
        <w:pStyle w:val="a3"/>
        <w:jc w:val="right"/>
      </w:pPr>
    </w:p>
    <w:p w:rsidR="00DD57B3" w:rsidRPr="00156C21" w:rsidRDefault="00DD57B3" w:rsidP="005B0C23">
      <w:pPr>
        <w:ind w:left="10080"/>
        <w:jc w:val="both"/>
        <w:rPr>
          <w:sz w:val="28"/>
          <w:szCs w:val="28"/>
        </w:rPr>
      </w:pPr>
    </w:p>
    <w:p w:rsidR="00DD57B3" w:rsidRPr="00156C21" w:rsidRDefault="00DD57B3" w:rsidP="005B0C23">
      <w:pPr>
        <w:ind w:left="10080"/>
        <w:jc w:val="both"/>
        <w:rPr>
          <w:sz w:val="28"/>
          <w:szCs w:val="28"/>
        </w:rPr>
      </w:pPr>
    </w:p>
    <w:p w:rsidR="00DD57B3" w:rsidRPr="00156C21" w:rsidRDefault="00DD57B3" w:rsidP="005B0C23">
      <w:pPr>
        <w:ind w:left="10080"/>
        <w:jc w:val="both"/>
        <w:rPr>
          <w:sz w:val="28"/>
          <w:szCs w:val="28"/>
        </w:rPr>
      </w:pPr>
    </w:p>
    <w:p w:rsidR="00DD57B3" w:rsidRDefault="00DD57B3" w:rsidP="005B0C23">
      <w:pPr>
        <w:jc w:val="both"/>
        <w:rPr>
          <w:sz w:val="28"/>
          <w:szCs w:val="28"/>
        </w:rPr>
      </w:pPr>
    </w:p>
    <w:p w:rsidR="00DD57B3" w:rsidRPr="00156C21" w:rsidRDefault="00DD57B3" w:rsidP="005B0C23">
      <w:pPr>
        <w:jc w:val="both"/>
        <w:rPr>
          <w:sz w:val="28"/>
          <w:szCs w:val="28"/>
        </w:rPr>
      </w:pPr>
    </w:p>
    <w:p w:rsidR="00DD57B3" w:rsidRPr="00156C21" w:rsidRDefault="00DD57B3" w:rsidP="005B0C23">
      <w:pPr>
        <w:ind w:left="10080"/>
        <w:jc w:val="both"/>
        <w:rPr>
          <w:sz w:val="28"/>
          <w:szCs w:val="28"/>
        </w:rPr>
      </w:pPr>
    </w:p>
    <w:p w:rsidR="00DD57B3" w:rsidRDefault="00DD57B3" w:rsidP="00696DFC">
      <w:pPr>
        <w:pStyle w:val="a3"/>
        <w:jc w:val="right"/>
        <w:sectPr w:rsidR="00DD57B3" w:rsidSect="005B0C23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DD57B3" w:rsidRDefault="00DD57B3" w:rsidP="00081EF0">
      <w:pPr>
        <w:pStyle w:val="a3"/>
        <w:jc w:val="right"/>
      </w:pPr>
      <w:r w:rsidRPr="00F036DD">
        <w:lastRenderedPageBreak/>
        <w:t>Приложение к постановлению</w:t>
      </w:r>
    </w:p>
    <w:p w:rsidR="00DD57B3" w:rsidRDefault="00DD57B3" w:rsidP="00081EF0">
      <w:pPr>
        <w:jc w:val="right"/>
      </w:pPr>
      <w:r>
        <w:t>№</w:t>
      </w:r>
      <w:r w:rsidR="00DE135E">
        <w:t>53</w:t>
      </w:r>
      <w:r>
        <w:t xml:space="preserve"> от «</w:t>
      </w:r>
      <w:r w:rsidR="00DE135E">
        <w:t>25</w:t>
      </w:r>
      <w:r>
        <w:t>»</w:t>
      </w:r>
      <w:r w:rsidR="00DE135E">
        <w:t xml:space="preserve"> ноября </w:t>
      </w:r>
      <w:bookmarkStart w:id="1" w:name="_GoBack"/>
      <w:bookmarkEnd w:id="1"/>
      <w:r>
        <w:t xml:space="preserve">2014г.                                                                                         </w:t>
      </w:r>
    </w:p>
    <w:p w:rsidR="00DD57B3" w:rsidRPr="00156C21" w:rsidRDefault="00DD57B3" w:rsidP="00081EF0">
      <w:pPr>
        <w:jc w:val="both"/>
        <w:rPr>
          <w:sz w:val="28"/>
          <w:szCs w:val="28"/>
        </w:rPr>
      </w:pPr>
    </w:p>
    <w:p w:rsidR="00DD57B3" w:rsidRPr="00B144E0" w:rsidRDefault="00DD57B3" w:rsidP="005B0C23">
      <w:pPr>
        <w:jc w:val="center"/>
        <w:rPr>
          <w:b/>
          <w:bCs/>
          <w:sz w:val="22"/>
          <w:szCs w:val="22"/>
        </w:rPr>
      </w:pPr>
      <w:r w:rsidRPr="00B144E0">
        <w:rPr>
          <w:b/>
          <w:bCs/>
          <w:sz w:val="22"/>
          <w:szCs w:val="22"/>
        </w:rPr>
        <w:t>ПЕРЕЧЕНЬ ПРОГРАММНЫХ МЕРОПРИЯТИЙ</w:t>
      </w:r>
    </w:p>
    <w:p w:rsidR="00DD57B3" w:rsidRPr="00B144E0" w:rsidRDefault="00DD57B3" w:rsidP="005B0C23">
      <w:pPr>
        <w:jc w:val="center"/>
        <w:rPr>
          <w:b/>
          <w:bCs/>
          <w:sz w:val="22"/>
          <w:szCs w:val="22"/>
        </w:rPr>
      </w:pPr>
      <w:r w:rsidRPr="00B144E0">
        <w:rPr>
          <w:b/>
          <w:bCs/>
          <w:sz w:val="22"/>
          <w:szCs w:val="22"/>
        </w:rPr>
        <w:t>ВЕДОМСТВЕННОЙ ЦЕЛЕВОЙ ПРОГРАММЫ «Защита населения от чрезвычайных ситуаций</w:t>
      </w:r>
    </w:p>
    <w:p w:rsidR="00DD57B3" w:rsidRPr="00B144E0" w:rsidRDefault="00DD57B3" w:rsidP="005B0C23">
      <w:pPr>
        <w:jc w:val="center"/>
        <w:rPr>
          <w:b/>
          <w:bCs/>
          <w:sz w:val="22"/>
          <w:szCs w:val="22"/>
        </w:rPr>
      </w:pPr>
      <w:r w:rsidRPr="00B144E0">
        <w:rPr>
          <w:b/>
          <w:bCs/>
          <w:sz w:val="22"/>
          <w:szCs w:val="22"/>
        </w:rPr>
        <w:t>и обеспечение мер противопожарной безопасности на территории Гончаровского поселения</w:t>
      </w:r>
    </w:p>
    <w:p w:rsidR="00DD57B3" w:rsidRPr="00B144E0" w:rsidRDefault="00DD57B3" w:rsidP="005B0C23">
      <w:pPr>
        <w:jc w:val="center"/>
        <w:rPr>
          <w:b/>
          <w:bCs/>
          <w:sz w:val="22"/>
          <w:szCs w:val="22"/>
        </w:rPr>
      </w:pPr>
      <w:r w:rsidRPr="00B144E0">
        <w:rPr>
          <w:b/>
          <w:bCs/>
          <w:sz w:val="22"/>
          <w:szCs w:val="22"/>
        </w:rPr>
        <w:t>на 2014 -2016 годы»</w:t>
      </w:r>
    </w:p>
    <w:p w:rsidR="00DD57B3" w:rsidRPr="00156C21" w:rsidRDefault="00DD57B3" w:rsidP="005B0C23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172"/>
        <w:gridCol w:w="7"/>
        <w:gridCol w:w="810"/>
        <w:gridCol w:w="14"/>
        <w:gridCol w:w="969"/>
        <w:gridCol w:w="7"/>
        <w:gridCol w:w="1792"/>
        <w:gridCol w:w="1821"/>
        <w:gridCol w:w="4483"/>
      </w:tblGrid>
      <w:tr w:rsidR="00DD57B3" w:rsidRPr="00156C2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3" w:rsidRPr="00CB3A37" w:rsidRDefault="00DD57B3" w:rsidP="0074070F">
            <w:pPr>
              <w:spacing w:line="276" w:lineRule="auto"/>
              <w:jc w:val="both"/>
              <w:rPr>
                <w:b/>
                <w:bCs/>
              </w:rPr>
            </w:pPr>
            <w:r w:rsidRPr="00CB3A37">
              <w:rPr>
                <w:b/>
                <w:bCs/>
              </w:rPr>
              <w:t xml:space="preserve">N </w:t>
            </w:r>
            <w:proofErr w:type="gramStart"/>
            <w:r w:rsidRPr="00CB3A37">
              <w:rPr>
                <w:b/>
                <w:bCs/>
              </w:rPr>
              <w:t>п</w:t>
            </w:r>
            <w:proofErr w:type="gramEnd"/>
            <w:r w:rsidRPr="00CB3A37">
              <w:rPr>
                <w:b/>
                <w:bCs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3" w:rsidRPr="00CB3A37" w:rsidRDefault="00DD57B3" w:rsidP="0074070F">
            <w:pPr>
              <w:spacing w:line="276" w:lineRule="auto"/>
              <w:jc w:val="both"/>
              <w:rPr>
                <w:b/>
                <w:bCs/>
              </w:rPr>
            </w:pPr>
            <w:r w:rsidRPr="00CB3A37">
              <w:rPr>
                <w:b/>
                <w:bCs/>
              </w:rPr>
              <w:t>Мероприятие</w:t>
            </w:r>
            <w:hyperlink r:id="rId6" w:anchor="sub_1201" w:history="1">
              <w:r w:rsidRPr="00CB3A37">
                <w:rPr>
                  <w:b/>
                  <w:bCs/>
                  <w:color w:val="000000"/>
                  <w:u w:val="single"/>
                </w:rPr>
                <w:t>*</w:t>
              </w:r>
            </w:hyperlink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3" w:rsidRPr="00CB3A37" w:rsidRDefault="00DD57B3" w:rsidP="0074070F">
            <w:pPr>
              <w:spacing w:line="276" w:lineRule="auto"/>
              <w:jc w:val="both"/>
              <w:rPr>
                <w:b/>
                <w:bCs/>
              </w:rPr>
            </w:pPr>
            <w:r w:rsidRPr="00CB3A37">
              <w:rPr>
                <w:b/>
                <w:bCs/>
              </w:rPr>
              <w:t>Срок реализации</w:t>
            </w: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3" w:rsidRPr="00CB3A37" w:rsidRDefault="00DD57B3" w:rsidP="0074070F">
            <w:pPr>
              <w:spacing w:line="276" w:lineRule="auto"/>
              <w:jc w:val="both"/>
              <w:rPr>
                <w:b/>
                <w:bCs/>
              </w:rPr>
            </w:pPr>
            <w:r w:rsidRPr="00CB3A37">
              <w:rPr>
                <w:b/>
                <w:bCs/>
              </w:rPr>
              <w:t>Объем финансирования (тыс. руб.)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3" w:rsidRPr="00CB3A37" w:rsidRDefault="00DD57B3" w:rsidP="0074070F">
            <w:pPr>
              <w:spacing w:line="276" w:lineRule="auto"/>
              <w:jc w:val="both"/>
              <w:rPr>
                <w:b/>
                <w:bCs/>
              </w:rPr>
            </w:pPr>
            <w:r w:rsidRPr="00CB3A37">
              <w:rPr>
                <w:b/>
                <w:bCs/>
              </w:rPr>
              <w:t>Исполнитель</w:t>
            </w:r>
          </w:p>
        </w:tc>
        <w:tc>
          <w:tcPr>
            <w:tcW w:w="4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7B3" w:rsidRPr="00CB3A37" w:rsidRDefault="00DD57B3" w:rsidP="0074070F">
            <w:pPr>
              <w:spacing w:line="276" w:lineRule="auto"/>
              <w:jc w:val="both"/>
              <w:rPr>
                <w:b/>
                <w:bCs/>
              </w:rPr>
            </w:pPr>
            <w:r w:rsidRPr="00CB3A37">
              <w:rPr>
                <w:b/>
                <w:bCs/>
              </w:rPr>
              <w:t>Примечание</w:t>
            </w:r>
            <w:hyperlink r:id="rId7" w:anchor="sub_1202" w:history="1">
              <w:r w:rsidRPr="00CB3A37">
                <w:rPr>
                  <w:b/>
                  <w:bCs/>
                  <w:color w:val="000000"/>
                  <w:u w:val="single"/>
                </w:rPr>
                <w:t>**</w:t>
              </w:r>
            </w:hyperlink>
          </w:p>
        </w:tc>
      </w:tr>
      <w:tr w:rsidR="00DD57B3" w:rsidRPr="00156C2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B3" w:rsidRPr="00CB3A37" w:rsidRDefault="00DD57B3" w:rsidP="0074070F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B3" w:rsidRPr="00CB3A37" w:rsidRDefault="00DD57B3" w:rsidP="0074070F">
            <w:pPr>
              <w:rPr>
                <w:b/>
                <w:bCs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B3" w:rsidRPr="00CB3A37" w:rsidRDefault="00DD57B3" w:rsidP="0074070F">
            <w:pPr>
              <w:rPr>
                <w:b/>
                <w:bCs/>
              </w:rPr>
            </w:pPr>
          </w:p>
        </w:tc>
        <w:tc>
          <w:tcPr>
            <w:tcW w:w="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3" w:rsidRPr="00CB3A37" w:rsidRDefault="00DD57B3" w:rsidP="0074070F">
            <w:pPr>
              <w:spacing w:line="276" w:lineRule="auto"/>
              <w:jc w:val="both"/>
              <w:rPr>
                <w:b/>
                <w:bCs/>
              </w:rPr>
            </w:pPr>
            <w:r w:rsidRPr="00CB3A37">
              <w:rPr>
                <w:b/>
                <w:bCs/>
              </w:rPr>
              <w:t>Всего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3" w:rsidRPr="00CB3A37" w:rsidRDefault="00DD57B3" w:rsidP="0074070F">
            <w:pPr>
              <w:spacing w:line="276" w:lineRule="auto"/>
              <w:jc w:val="both"/>
              <w:rPr>
                <w:b/>
                <w:bCs/>
              </w:rPr>
            </w:pPr>
            <w:r w:rsidRPr="00CB3A37">
              <w:rPr>
                <w:b/>
                <w:bCs/>
              </w:rPr>
              <w:t>в том числе:</w:t>
            </w: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B3" w:rsidRPr="00CB3A37" w:rsidRDefault="00DD57B3" w:rsidP="0074070F">
            <w:pPr>
              <w:rPr>
                <w:b/>
                <w:bCs/>
              </w:rPr>
            </w:pPr>
          </w:p>
        </w:tc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7B3" w:rsidRPr="00CB3A37" w:rsidRDefault="00DD57B3" w:rsidP="0074070F">
            <w:pPr>
              <w:rPr>
                <w:b/>
                <w:bCs/>
              </w:rPr>
            </w:pPr>
          </w:p>
        </w:tc>
      </w:tr>
      <w:tr w:rsidR="00DD57B3" w:rsidRPr="00156C2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B3" w:rsidRPr="00CB3A37" w:rsidRDefault="00DD57B3" w:rsidP="0074070F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B3" w:rsidRPr="00CB3A37" w:rsidRDefault="00DD57B3" w:rsidP="0074070F">
            <w:pPr>
              <w:rPr>
                <w:b/>
                <w:bCs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B3" w:rsidRPr="00CB3A37" w:rsidRDefault="00DD57B3" w:rsidP="0074070F">
            <w:pPr>
              <w:rPr>
                <w:b/>
                <w:bCs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B3" w:rsidRPr="00CB3A37" w:rsidRDefault="00DD57B3" w:rsidP="0074070F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3" w:rsidRPr="00CB3A37" w:rsidRDefault="00DD57B3" w:rsidP="0074070F">
            <w:pPr>
              <w:spacing w:line="276" w:lineRule="auto"/>
              <w:jc w:val="both"/>
              <w:rPr>
                <w:b/>
                <w:bCs/>
              </w:rPr>
            </w:pPr>
            <w:r w:rsidRPr="00CB3A37">
              <w:rPr>
                <w:b/>
                <w:bCs/>
              </w:rPr>
              <w:t>бюджет поселения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3" w:rsidRPr="00CB3A37" w:rsidRDefault="00DD57B3" w:rsidP="0074070F">
            <w:pPr>
              <w:spacing w:line="276" w:lineRule="auto"/>
              <w:jc w:val="both"/>
              <w:rPr>
                <w:b/>
                <w:bCs/>
              </w:rPr>
            </w:pPr>
            <w:r w:rsidRPr="00CB3A37">
              <w:rPr>
                <w:b/>
                <w:bCs/>
              </w:rPr>
              <w:t>внебюджетные источники</w:t>
            </w: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B3" w:rsidRPr="00CB3A37" w:rsidRDefault="00DD57B3" w:rsidP="0074070F">
            <w:pPr>
              <w:rPr>
                <w:b/>
                <w:bCs/>
              </w:rPr>
            </w:pPr>
          </w:p>
        </w:tc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7B3" w:rsidRPr="00CB3A37" w:rsidRDefault="00DD57B3" w:rsidP="0074070F">
            <w:pPr>
              <w:rPr>
                <w:b/>
                <w:bCs/>
              </w:rPr>
            </w:pPr>
          </w:p>
        </w:tc>
      </w:tr>
      <w:tr w:rsidR="00DD57B3" w:rsidRPr="00156C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3" w:rsidRPr="00CB3A37" w:rsidRDefault="00DD57B3" w:rsidP="0074070F">
            <w:pPr>
              <w:spacing w:line="276" w:lineRule="auto"/>
              <w:jc w:val="both"/>
              <w:rPr>
                <w:b/>
                <w:bCs/>
              </w:rPr>
            </w:pPr>
            <w:r w:rsidRPr="00CB3A37">
              <w:rPr>
                <w:b/>
                <w:bCs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3" w:rsidRPr="00CB3A37" w:rsidRDefault="00DD57B3" w:rsidP="0074070F">
            <w:pPr>
              <w:spacing w:line="276" w:lineRule="auto"/>
              <w:jc w:val="both"/>
              <w:rPr>
                <w:b/>
                <w:bCs/>
              </w:rPr>
            </w:pPr>
            <w:r w:rsidRPr="00CB3A37">
              <w:rPr>
                <w:b/>
                <w:bCs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3" w:rsidRPr="00CB3A37" w:rsidRDefault="00DD57B3" w:rsidP="0074070F">
            <w:pPr>
              <w:spacing w:line="276" w:lineRule="auto"/>
              <w:jc w:val="both"/>
              <w:rPr>
                <w:b/>
                <w:bCs/>
              </w:rPr>
            </w:pPr>
            <w:r w:rsidRPr="00CB3A37">
              <w:rPr>
                <w:b/>
                <w:bCs/>
              </w:rPr>
              <w:t>3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3" w:rsidRPr="00CB3A37" w:rsidRDefault="00DD57B3" w:rsidP="0074070F">
            <w:pPr>
              <w:spacing w:line="276" w:lineRule="auto"/>
              <w:jc w:val="both"/>
              <w:rPr>
                <w:b/>
                <w:bCs/>
              </w:rPr>
            </w:pPr>
            <w:r w:rsidRPr="00CB3A37">
              <w:rPr>
                <w:b/>
                <w:bCs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3" w:rsidRPr="00CB3A37" w:rsidRDefault="00DD57B3" w:rsidP="0074070F">
            <w:pPr>
              <w:spacing w:line="276" w:lineRule="auto"/>
              <w:jc w:val="both"/>
              <w:rPr>
                <w:b/>
                <w:bCs/>
              </w:rPr>
            </w:pPr>
            <w:r w:rsidRPr="00CB3A37">
              <w:rPr>
                <w:b/>
                <w:bCs/>
              </w:rPr>
              <w:t>5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3" w:rsidRPr="00CB3A37" w:rsidRDefault="00DD57B3" w:rsidP="0074070F">
            <w:pPr>
              <w:spacing w:line="276" w:lineRule="auto"/>
              <w:jc w:val="both"/>
              <w:rPr>
                <w:b/>
                <w:bCs/>
              </w:rPr>
            </w:pPr>
            <w:r w:rsidRPr="00CB3A37">
              <w:rPr>
                <w:b/>
                <w:bCs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3" w:rsidRPr="00CB3A37" w:rsidRDefault="00DD57B3" w:rsidP="0074070F">
            <w:pPr>
              <w:spacing w:line="276" w:lineRule="auto"/>
              <w:jc w:val="both"/>
              <w:rPr>
                <w:b/>
                <w:bCs/>
              </w:rPr>
            </w:pPr>
            <w:r w:rsidRPr="00CB3A37">
              <w:rPr>
                <w:b/>
                <w:bCs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7B3" w:rsidRPr="00CB3A37" w:rsidRDefault="00DD57B3" w:rsidP="0074070F">
            <w:pPr>
              <w:spacing w:line="276" w:lineRule="auto"/>
              <w:jc w:val="both"/>
              <w:rPr>
                <w:b/>
                <w:bCs/>
              </w:rPr>
            </w:pPr>
            <w:r w:rsidRPr="00CB3A37">
              <w:rPr>
                <w:b/>
                <w:bCs/>
              </w:rPr>
              <w:t>8</w:t>
            </w:r>
          </w:p>
        </w:tc>
      </w:tr>
      <w:tr w:rsidR="00DD57B3" w:rsidRPr="00156C21">
        <w:tc>
          <w:tcPr>
            <w:tcW w:w="1419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D57B3" w:rsidRPr="00156C21" w:rsidRDefault="00DD57B3" w:rsidP="007407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6C21">
              <w:rPr>
                <w:sz w:val="28"/>
                <w:szCs w:val="28"/>
              </w:rPr>
              <w:t>Раздел 1</w:t>
            </w:r>
          </w:p>
        </w:tc>
      </w:tr>
      <w:tr w:rsidR="00DD57B3" w:rsidRPr="00156C21">
        <w:trPr>
          <w:trHeight w:val="11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3" w:rsidRPr="00B144E0" w:rsidRDefault="00DD57B3" w:rsidP="0074070F">
            <w:pPr>
              <w:spacing w:line="276" w:lineRule="auto"/>
              <w:jc w:val="both"/>
            </w:pPr>
            <w:r w:rsidRPr="00B144E0">
              <w:rPr>
                <w:sz w:val="22"/>
                <w:szCs w:val="22"/>
              </w:rPr>
              <w:t>1.1</w:t>
            </w:r>
          </w:p>
          <w:p w:rsidR="00DD57B3" w:rsidRPr="00B144E0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  <w:r w:rsidRPr="00B144E0">
              <w:rPr>
                <w:sz w:val="22"/>
                <w:szCs w:val="22"/>
              </w:rPr>
              <w:t>1.2</w:t>
            </w: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1.3</w:t>
            </w: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1.4</w:t>
            </w: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1.5</w:t>
            </w: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Pr="00B144E0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3" w:rsidRPr="00B144E0" w:rsidRDefault="00DD57B3" w:rsidP="0074070F">
            <w:pPr>
              <w:spacing w:line="276" w:lineRule="auto"/>
              <w:jc w:val="both"/>
            </w:pPr>
            <w:r w:rsidRPr="00B144E0">
              <w:rPr>
                <w:sz w:val="22"/>
                <w:szCs w:val="22"/>
              </w:rPr>
              <w:lastRenderedPageBreak/>
              <w:t>Мероприятия по пожарной безопасности</w:t>
            </w:r>
            <w:r>
              <w:rPr>
                <w:sz w:val="22"/>
                <w:szCs w:val="22"/>
              </w:rPr>
              <w:t>, противопожарная опашка</w:t>
            </w:r>
          </w:p>
          <w:p w:rsidR="00DD57B3" w:rsidRDefault="00DD57B3" w:rsidP="0074070F">
            <w:pPr>
              <w:spacing w:line="276" w:lineRule="auto"/>
              <w:jc w:val="both"/>
            </w:pPr>
            <w:r w:rsidRPr="00B144E0">
              <w:rPr>
                <w:sz w:val="22"/>
                <w:szCs w:val="22"/>
              </w:rPr>
              <w:t>Мероприятия по защите населения и территорий и территорий от чрезвычайных ситуаций</w:t>
            </w:r>
          </w:p>
          <w:p w:rsidR="00DD57B3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Приобретение и перезарядка огнетушителей, закупка</w:t>
            </w:r>
          </w:p>
          <w:p w:rsidR="00DD57B3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Обеспечение готовности источников противопожарного </w:t>
            </w:r>
            <w:r>
              <w:rPr>
                <w:sz w:val="22"/>
                <w:szCs w:val="22"/>
              </w:rPr>
              <w:lastRenderedPageBreak/>
              <w:t>водоснабжения для забора воды.</w:t>
            </w:r>
          </w:p>
          <w:p w:rsidR="00DD57B3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Изготовление и приобретение баннеров, плакатов, брошюр, информационных материалов.</w:t>
            </w:r>
          </w:p>
          <w:p w:rsidR="00DD57B3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Обучение специалистов в учебно-консультационных центрах по гражданской обороне</w:t>
            </w: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Pr="00B144E0" w:rsidRDefault="00DD57B3" w:rsidP="0074070F">
            <w:pPr>
              <w:spacing w:line="276" w:lineRule="auto"/>
              <w:jc w:val="both"/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7B3" w:rsidRPr="00B144E0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2014 год</w:t>
            </w:r>
          </w:p>
          <w:p w:rsidR="00DD57B3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2015</w:t>
            </w:r>
            <w:r w:rsidRPr="00B144E0">
              <w:rPr>
                <w:sz w:val="22"/>
                <w:szCs w:val="22"/>
              </w:rPr>
              <w:t xml:space="preserve"> год</w:t>
            </w: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2014 год</w:t>
            </w:r>
          </w:p>
          <w:p w:rsidR="00DD57B3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2015 год</w:t>
            </w: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2014 год</w:t>
            </w:r>
          </w:p>
          <w:p w:rsidR="00DD57B3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2015 год</w:t>
            </w: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2014 год</w:t>
            </w:r>
          </w:p>
          <w:p w:rsidR="00DD57B3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2015 год</w:t>
            </w: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2014 год</w:t>
            </w:r>
          </w:p>
          <w:p w:rsidR="00DD57B3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2015 год</w:t>
            </w: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2014 год</w:t>
            </w:r>
          </w:p>
          <w:p w:rsidR="00DD57B3" w:rsidRPr="00B144E0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7B3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0,0</w:t>
            </w:r>
          </w:p>
          <w:p w:rsidR="00DD57B3" w:rsidRPr="005B0C23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80,0</w:t>
            </w:r>
          </w:p>
          <w:p w:rsidR="00DD57B3" w:rsidRPr="00B144E0" w:rsidRDefault="00DD57B3" w:rsidP="0074070F">
            <w:pPr>
              <w:spacing w:line="276" w:lineRule="auto"/>
              <w:jc w:val="both"/>
              <w:rPr>
                <w:lang w:val="en-US"/>
              </w:rPr>
            </w:pP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39</w:t>
            </w:r>
            <w:r w:rsidRPr="00B144E0">
              <w:rPr>
                <w:sz w:val="22"/>
                <w:szCs w:val="22"/>
                <w:lang w:val="en-US"/>
              </w:rPr>
              <w:t>,0</w:t>
            </w:r>
          </w:p>
          <w:p w:rsidR="00DD57B3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39,0</w:t>
            </w: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3,0</w:t>
            </w:r>
          </w:p>
          <w:p w:rsidR="00DD57B3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3,0</w:t>
            </w: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2,3</w:t>
            </w:r>
          </w:p>
          <w:p w:rsidR="00DD57B3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4,0</w:t>
            </w: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5,0</w:t>
            </w:r>
          </w:p>
          <w:p w:rsidR="00DD57B3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5,0</w:t>
            </w: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6,0</w:t>
            </w:r>
          </w:p>
          <w:p w:rsidR="00DD57B3" w:rsidRPr="003B0092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7B3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0,0</w:t>
            </w:r>
          </w:p>
          <w:p w:rsidR="00DD57B3" w:rsidRPr="00B144E0" w:rsidRDefault="00DD57B3" w:rsidP="0074070F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80,0</w:t>
            </w:r>
          </w:p>
          <w:p w:rsidR="00DD57B3" w:rsidRPr="00B144E0" w:rsidRDefault="00DD57B3" w:rsidP="0074070F">
            <w:pPr>
              <w:spacing w:line="276" w:lineRule="auto"/>
              <w:jc w:val="both"/>
              <w:rPr>
                <w:lang w:val="en-US"/>
              </w:rPr>
            </w:pPr>
          </w:p>
          <w:p w:rsidR="00DD57B3" w:rsidRPr="00B144E0" w:rsidRDefault="00DD57B3" w:rsidP="0074070F">
            <w:pPr>
              <w:spacing w:line="276" w:lineRule="auto"/>
              <w:jc w:val="both"/>
              <w:rPr>
                <w:lang w:val="en-US"/>
              </w:rPr>
            </w:pPr>
          </w:p>
          <w:p w:rsidR="00DD57B3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39</w:t>
            </w:r>
            <w:r w:rsidRPr="00B144E0">
              <w:rPr>
                <w:sz w:val="22"/>
                <w:szCs w:val="22"/>
                <w:lang w:val="en-US"/>
              </w:rPr>
              <w:t>,0</w:t>
            </w:r>
          </w:p>
          <w:p w:rsidR="00DD57B3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39,0</w:t>
            </w: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3,0</w:t>
            </w:r>
          </w:p>
          <w:p w:rsidR="00DD57B3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3,0</w:t>
            </w: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2,3</w:t>
            </w:r>
          </w:p>
          <w:p w:rsidR="00DD57B3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4,0</w:t>
            </w: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5,0</w:t>
            </w:r>
          </w:p>
          <w:p w:rsidR="00DD57B3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5,0</w:t>
            </w: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6,0</w:t>
            </w:r>
          </w:p>
          <w:p w:rsidR="00DD57B3" w:rsidRPr="003B0092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7B3" w:rsidRPr="00B144E0" w:rsidRDefault="00DD57B3" w:rsidP="0074070F">
            <w:pPr>
              <w:spacing w:line="276" w:lineRule="auto"/>
              <w:jc w:val="both"/>
              <w:rPr>
                <w:lang w:val="en-US"/>
              </w:rPr>
            </w:pPr>
            <w:r w:rsidRPr="00B144E0">
              <w:rPr>
                <w:sz w:val="22"/>
                <w:szCs w:val="22"/>
                <w:lang w:val="en-US"/>
              </w:rPr>
              <w:lastRenderedPageBreak/>
              <w:t>0,0</w:t>
            </w:r>
          </w:p>
          <w:p w:rsidR="00DD57B3" w:rsidRPr="00591E78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0,0</w:t>
            </w:r>
          </w:p>
          <w:p w:rsidR="00DD57B3" w:rsidRPr="00B144E0" w:rsidRDefault="00DD57B3" w:rsidP="0074070F">
            <w:pPr>
              <w:spacing w:line="276" w:lineRule="auto"/>
              <w:jc w:val="both"/>
              <w:rPr>
                <w:lang w:val="en-US"/>
              </w:rPr>
            </w:pP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  <w:r w:rsidRPr="00B144E0">
              <w:rPr>
                <w:sz w:val="22"/>
                <w:szCs w:val="22"/>
                <w:lang w:val="en-US"/>
              </w:rPr>
              <w:t>0,0</w:t>
            </w:r>
          </w:p>
          <w:p w:rsidR="00DD57B3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0,0</w:t>
            </w: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0,0</w:t>
            </w:r>
          </w:p>
          <w:p w:rsidR="00DD57B3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0,0</w:t>
            </w: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0,0</w:t>
            </w:r>
          </w:p>
          <w:p w:rsidR="00DD57B3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0,0</w:t>
            </w: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0,0</w:t>
            </w:r>
          </w:p>
          <w:p w:rsidR="00DD57B3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0,0</w:t>
            </w: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</w:p>
          <w:p w:rsidR="00DD57B3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0,0</w:t>
            </w:r>
          </w:p>
          <w:p w:rsidR="00DD57B3" w:rsidRPr="003B0092" w:rsidRDefault="00DD57B3" w:rsidP="0074070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3" w:rsidRPr="00B144E0" w:rsidRDefault="00DD57B3" w:rsidP="0074070F">
            <w:pPr>
              <w:spacing w:line="276" w:lineRule="auto"/>
              <w:jc w:val="center"/>
            </w:pPr>
            <w:r w:rsidRPr="00B144E0">
              <w:rPr>
                <w:sz w:val="22"/>
                <w:szCs w:val="22"/>
              </w:rPr>
              <w:lastRenderedPageBreak/>
              <w:t>Администрация Гончаровского сельского поселения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7B3" w:rsidRPr="00156C21" w:rsidRDefault="00DD57B3" w:rsidP="0074070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D57B3" w:rsidRPr="00156C21">
        <w:tc>
          <w:tcPr>
            <w:tcW w:w="42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3" w:rsidRDefault="00DD57B3" w:rsidP="0074070F">
            <w:pPr>
              <w:spacing w:line="276" w:lineRule="auto"/>
              <w:jc w:val="both"/>
              <w:rPr>
                <w:b/>
                <w:bCs/>
              </w:rPr>
            </w:pPr>
            <w:r w:rsidRPr="00B144E0">
              <w:rPr>
                <w:b/>
                <w:bCs/>
              </w:rPr>
              <w:lastRenderedPageBreak/>
              <w:t>Итого по мероприятиям</w:t>
            </w:r>
          </w:p>
          <w:p w:rsidR="00DD57B3" w:rsidRDefault="00DD57B3" w:rsidP="0074070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2014 год</w:t>
            </w:r>
          </w:p>
          <w:p w:rsidR="00DD57B3" w:rsidRPr="00B144E0" w:rsidRDefault="00DD57B3" w:rsidP="0074070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2015 год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3" w:rsidRDefault="00DD57B3" w:rsidP="0074070F">
            <w:pPr>
              <w:spacing w:line="276" w:lineRule="auto"/>
              <w:jc w:val="both"/>
              <w:rPr>
                <w:b/>
                <w:bCs/>
              </w:rPr>
            </w:pPr>
          </w:p>
          <w:p w:rsidR="00DD57B3" w:rsidRDefault="00DD57B3" w:rsidP="0074070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55,3</w:t>
            </w:r>
          </w:p>
          <w:p w:rsidR="00DD57B3" w:rsidRPr="00591E78" w:rsidRDefault="00DD57B3" w:rsidP="0074070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137,0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3" w:rsidRDefault="00DD57B3" w:rsidP="0074070F">
            <w:pPr>
              <w:spacing w:line="276" w:lineRule="auto"/>
              <w:jc w:val="both"/>
              <w:rPr>
                <w:b/>
                <w:bCs/>
              </w:rPr>
            </w:pPr>
          </w:p>
          <w:p w:rsidR="00DD57B3" w:rsidRDefault="00DD57B3" w:rsidP="0074070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55,3</w:t>
            </w:r>
          </w:p>
          <w:p w:rsidR="00DD57B3" w:rsidRPr="00591E78" w:rsidRDefault="00DD57B3" w:rsidP="0074070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137,0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3" w:rsidRPr="00B144E0" w:rsidRDefault="00DD57B3" w:rsidP="0074070F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  <w:r w:rsidRPr="00B144E0">
              <w:rPr>
                <w:b/>
                <w:bCs/>
                <w:lang w:val="en-US"/>
              </w:rPr>
              <w:t>0,0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3" w:rsidRPr="00156C21" w:rsidRDefault="00DD57B3" w:rsidP="0074070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7B3" w:rsidRPr="00156C21" w:rsidRDefault="00DD57B3" w:rsidP="0074070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D57B3" w:rsidRPr="00156C21">
        <w:tc>
          <w:tcPr>
            <w:tcW w:w="42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3" w:rsidRPr="00B144E0" w:rsidRDefault="00DD57B3" w:rsidP="0074070F">
            <w:pPr>
              <w:spacing w:line="276" w:lineRule="auto"/>
              <w:jc w:val="both"/>
            </w:pPr>
            <w:r w:rsidRPr="00B144E0">
              <w:t>Итого по разделу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3" w:rsidRPr="00591E78" w:rsidRDefault="00DD57B3" w:rsidP="0074070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192,3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3" w:rsidRPr="00591E78" w:rsidRDefault="00DD57B3" w:rsidP="0074070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92,3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3" w:rsidRPr="00B144E0" w:rsidRDefault="00DD57B3" w:rsidP="0074070F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  <w:r w:rsidRPr="00B144E0">
              <w:rPr>
                <w:b/>
                <w:bCs/>
                <w:lang w:val="en-US"/>
              </w:rPr>
              <w:t>0,0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B3" w:rsidRPr="00156C21" w:rsidRDefault="00DD57B3" w:rsidP="0074070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7B3" w:rsidRPr="00156C21" w:rsidRDefault="00DD57B3" w:rsidP="0074070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DD57B3" w:rsidRPr="00156C21" w:rsidRDefault="00DD57B3" w:rsidP="005B0C23">
      <w:pPr>
        <w:jc w:val="both"/>
        <w:rPr>
          <w:sz w:val="28"/>
          <w:szCs w:val="28"/>
        </w:rPr>
      </w:pPr>
    </w:p>
    <w:p w:rsidR="00DD57B3" w:rsidRPr="00156C21" w:rsidRDefault="00DD57B3" w:rsidP="005B0C23">
      <w:pPr>
        <w:ind w:left="10080"/>
        <w:jc w:val="both"/>
        <w:rPr>
          <w:sz w:val="28"/>
          <w:szCs w:val="28"/>
        </w:rPr>
      </w:pPr>
    </w:p>
    <w:p w:rsidR="00DD57B3" w:rsidRPr="00156C21" w:rsidRDefault="00DD57B3" w:rsidP="005B0C23">
      <w:pPr>
        <w:ind w:left="10080"/>
        <w:jc w:val="both"/>
        <w:rPr>
          <w:sz w:val="28"/>
          <w:szCs w:val="28"/>
        </w:rPr>
      </w:pPr>
    </w:p>
    <w:p w:rsidR="00DD57B3" w:rsidRPr="00156C21" w:rsidRDefault="00DD57B3" w:rsidP="005B0C23">
      <w:pPr>
        <w:ind w:left="10080"/>
        <w:jc w:val="both"/>
        <w:rPr>
          <w:sz w:val="28"/>
          <w:szCs w:val="28"/>
        </w:rPr>
      </w:pPr>
    </w:p>
    <w:p w:rsidR="00DD57B3" w:rsidRDefault="00DD57B3" w:rsidP="005B0C23">
      <w:pPr>
        <w:jc w:val="both"/>
        <w:rPr>
          <w:sz w:val="28"/>
          <w:szCs w:val="28"/>
        </w:rPr>
      </w:pPr>
    </w:p>
    <w:p w:rsidR="00DD57B3" w:rsidRPr="00156C21" w:rsidRDefault="00DD57B3" w:rsidP="005B0C23">
      <w:pPr>
        <w:jc w:val="both"/>
        <w:rPr>
          <w:sz w:val="28"/>
          <w:szCs w:val="28"/>
        </w:rPr>
      </w:pPr>
    </w:p>
    <w:p w:rsidR="00DD57B3" w:rsidRPr="00156C21" w:rsidRDefault="00DD57B3" w:rsidP="005B0C23">
      <w:pPr>
        <w:ind w:left="10080"/>
        <w:jc w:val="both"/>
        <w:rPr>
          <w:sz w:val="28"/>
          <w:szCs w:val="28"/>
        </w:rPr>
      </w:pPr>
    </w:p>
    <w:p w:rsidR="00DD57B3" w:rsidRPr="000004A2" w:rsidRDefault="00DD57B3" w:rsidP="00696DFC">
      <w:pPr>
        <w:pStyle w:val="a3"/>
        <w:jc w:val="right"/>
      </w:pPr>
    </w:p>
    <w:sectPr w:rsidR="00DD57B3" w:rsidRPr="000004A2" w:rsidSect="005B0C23">
      <w:pgSz w:w="16838" w:h="11906" w:orient="landscape"/>
      <w:pgMar w:top="1701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EEE"/>
    <w:rsid w:val="000004A2"/>
    <w:rsid w:val="00054C35"/>
    <w:rsid w:val="0007411C"/>
    <w:rsid w:val="00081EF0"/>
    <w:rsid w:val="00093454"/>
    <w:rsid w:val="00156C21"/>
    <w:rsid w:val="001804B1"/>
    <w:rsid w:val="00180A2F"/>
    <w:rsid w:val="002211F0"/>
    <w:rsid w:val="002A4742"/>
    <w:rsid w:val="002F4FB5"/>
    <w:rsid w:val="00342DEF"/>
    <w:rsid w:val="00387ABA"/>
    <w:rsid w:val="003B0092"/>
    <w:rsid w:val="003C23FC"/>
    <w:rsid w:val="00520242"/>
    <w:rsid w:val="00547847"/>
    <w:rsid w:val="00591E78"/>
    <w:rsid w:val="005B0C23"/>
    <w:rsid w:val="005C4119"/>
    <w:rsid w:val="00696DFC"/>
    <w:rsid w:val="0074070F"/>
    <w:rsid w:val="007736D3"/>
    <w:rsid w:val="007D3CFA"/>
    <w:rsid w:val="008D18F2"/>
    <w:rsid w:val="009F2BAC"/>
    <w:rsid w:val="00A54746"/>
    <w:rsid w:val="00AB75E9"/>
    <w:rsid w:val="00AC38AF"/>
    <w:rsid w:val="00B144E0"/>
    <w:rsid w:val="00B5765E"/>
    <w:rsid w:val="00BA4906"/>
    <w:rsid w:val="00BF223D"/>
    <w:rsid w:val="00BF2C32"/>
    <w:rsid w:val="00CB2679"/>
    <w:rsid w:val="00CB3A37"/>
    <w:rsid w:val="00DD57B3"/>
    <w:rsid w:val="00DE135E"/>
    <w:rsid w:val="00E66FEE"/>
    <w:rsid w:val="00F036DD"/>
    <w:rsid w:val="00F11EEE"/>
    <w:rsid w:val="00F5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211F0"/>
    <w:rPr>
      <w:rFonts w:ascii="Times New Roman" w:eastAsia="Times New Roman" w:hAnsi="Times New Roman"/>
      <w:sz w:val="24"/>
      <w:szCs w:val="24"/>
    </w:rPr>
  </w:style>
  <w:style w:type="paragraph" w:customStyle="1" w:styleId="a4">
    <w:name w:val="Знак Знак"/>
    <w:basedOn w:val="a"/>
    <w:uiPriority w:val="99"/>
    <w:rsid w:val="00A5474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">
    <w:name w:val="Знак Знак1"/>
    <w:basedOn w:val="a"/>
    <w:uiPriority w:val="99"/>
    <w:rsid w:val="005B0C23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03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7;&#1088;&#1086;&#1077;&#1082;&#1090;&#1099;%20&#1087;&#1088;&#1086;&#1075;&#1088;&#1072;&#1084;&#1084;\&#1055;&#1086;&#1089;&#1090;&#1072;&#1085;&#1086;&#1074;&#1083;&#1077;&#1085;&#1080;&#1077;%20&#8470;%2071%20&#1086;&#1090;%2021.11.2011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7;&#1088;&#1086;&#1077;&#1082;&#1090;&#1099;%20&#1087;&#1088;&#1086;&#1075;&#1088;&#1072;&#1084;&#1084;\&#1055;&#1086;&#1089;&#1090;&#1072;&#1085;&#1086;&#1074;&#1083;&#1077;&#1085;&#1080;&#1077;%20&#8470;%2071%20&#1086;&#1090;%2021.11.2011.rt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2014-11-25T10:34:00Z</cp:lastPrinted>
  <dcterms:created xsi:type="dcterms:W3CDTF">2014-11-17T09:37:00Z</dcterms:created>
  <dcterms:modified xsi:type="dcterms:W3CDTF">2014-11-25T10:34:00Z</dcterms:modified>
</cp:coreProperties>
</file>