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B" w:rsidRDefault="00BA598B" w:rsidP="00BA598B">
      <w:pPr>
        <w:pStyle w:val="a4"/>
        <w:rPr>
          <w:b/>
          <w:sz w:val="26"/>
          <w:szCs w:val="26"/>
        </w:rPr>
      </w:pPr>
    </w:p>
    <w:p w:rsidR="00BA598B" w:rsidRDefault="00BA598B" w:rsidP="00BA598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BA598B" w:rsidRDefault="00BA598B" w:rsidP="00BA598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BA598B" w:rsidRDefault="00BA598B" w:rsidP="00BA598B">
      <w:pPr>
        <w:pStyle w:val="a4"/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ГОНЧАРОВСКОГО СЕЛЬСКОГО ПОСЕЛЕНИЯ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BA598B" w:rsidRDefault="00BA598B" w:rsidP="00BA598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BA598B" w:rsidRDefault="00BA598B" w:rsidP="00BA5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A598B" w:rsidRDefault="00BA598B" w:rsidP="00BA5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п. Золотари </w:t>
      </w:r>
    </w:p>
    <w:p w:rsidR="00BA598B" w:rsidRDefault="00BA598B" w:rsidP="00BA5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A598B" w:rsidRDefault="00BA598B" w:rsidP="00BA598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22» июля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2014 г</w:t>
        </w:r>
      </w:smartTag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45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места первичного 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сбора и 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отработанных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ртутьсодержащих ламп на территории 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Гончаровского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</w:p>
    <w:p w:rsidR="00BA598B" w:rsidRDefault="00BA598B" w:rsidP="00BA598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A598B" w:rsidRDefault="00BA598B" w:rsidP="00BA598B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от 03.09.2010г. №681 «Об утверждении Правил обращения с отходами производства и потребления в части осветительных устройств, электрических ламп, ненадлежащие сбор, 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>
        <w:rPr>
          <w:sz w:val="26"/>
          <w:szCs w:val="26"/>
        </w:rPr>
        <w:t xml:space="preserve"> и окружающей среде», руководствуясь Уставом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с целью установления единого места первичного сбора и размещения отработанных ртутьсодержащих ламп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A598B" w:rsidRDefault="00BA598B" w:rsidP="00BA59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A598B" w:rsidRDefault="00BA598B" w:rsidP="00BA59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A598B" w:rsidRDefault="00BA598B" w:rsidP="00BA59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A598B" w:rsidRDefault="00BA598B" w:rsidP="00BA598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Определить местом первичного сбора и размещения отработанных ртутьсодержащих ламп для потребителей ртутьсодержащих ламп</w:t>
      </w:r>
      <w:r>
        <w:rPr>
          <w:b/>
          <w:sz w:val="26"/>
          <w:szCs w:val="26"/>
        </w:rPr>
        <w:t xml:space="preserve"> нежилое здание, </w:t>
      </w:r>
      <w:r>
        <w:rPr>
          <w:sz w:val="26"/>
          <w:szCs w:val="26"/>
        </w:rPr>
        <w:t xml:space="preserve">расположенное по адресу: п. Золотари улица </w:t>
      </w:r>
      <w:proofErr w:type="spellStart"/>
      <w:r>
        <w:rPr>
          <w:sz w:val="26"/>
          <w:szCs w:val="26"/>
        </w:rPr>
        <w:t>Камсомольская</w:t>
      </w:r>
      <w:proofErr w:type="spellEnd"/>
      <w:r>
        <w:rPr>
          <w:sz w:val="26"/>
          <w:szCs w:val="26"/>
        </w:rPr>
        <w:t xml:space="preserve"> дом 4.</w:t>
      </w:r>
      <w:r>
        <w:rPr>
          <w:b/>
          <w:sz w:val="26"/>
          <w:szCs w:val="26"/>
        </w:rPr>
        <w:t xml:space="preserve"> </w:t>
      </w:r>
    </w:p>
    <w:p w:rsidR="00BA598B" w:rsidRDefault="00BA598B" w:rsidP="00BA598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график  работы мест сбора отработанных ртутьсодержащих ламп для потребителей ртутьсодержащих ламп. (Приложение №1). </w:t>
      </w:r>
    </w:p>
    <w:p w:rsidR="00BA598B" w:rsidRDefault="00BA598B" w:rsidP="00BA598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ответственного по сбору и размещению отработанных от потребителей ртутьсодержащих ламп заместителя Главы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Нургазиева</w:t>
      </w:r>
      <w:proofErr w:type="spellEnd"/>
      <w:r>
        <w:rPr>
          <w:sz w:val="26"/>
          <w:szCs w:val="26"/>
        </w:rPr>
        <w:t xml:space="preserve"> С.Г. </w:t>
      </w:r>
    </w:p>
    <w:p w:rsidR="00BA598B" w:rsidRDefault="00BA598B" w:rsidP="00BA59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A598B" w:rsidRDefault="00BA598B" w:rsidP="00BA598B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Настоящее постановление вступает в силу со дня его официального опубликования (обнародования).</w:t>
      </w:r>
    </w:p>
    <w:p w:rsidR="00BA598B" w:rsidRDefault="00BA598B" w:rsidP="00BA598B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</w:p>
    <w:p w:rsidR="00BA598B" w:rsidRDefault="00BA598B" w:rsidP="00BA598B">
      <w:pPr>
        <w:pStyle w:val="a3"/>
        <w:spacing w:before="0" w:beforeAutospacing="0" w:after="0" w:afterAutospacing="0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Глава </w:t>
      </w:r>
      <w:proofErr w:type="spellStart"/>
      <w:r>
        <w:rPr>
          <w:rStyle w:val="a6"/>
          <w:sz w:val="26"/>
          <w:szCs w:val="26"/>
        </w:rPr>
        <w:t>Гончаровского</w:t>
      </w:r>
      <w:proofErr w:type="spellEnd"/>
    </w:p>
    <w:p w:rsidR="00BA598B" w:rsidRDefault="00BA598B" w:rsidP="00BA598B">
      <w:pPr>
        <w:pStyle w:val="a3"/>
        <w:spacing w:before="0" w:beforeAutospacing="0" w:after="0" w:afterAutospacing="0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сельского поселения                                                                    </w:t>
      </w:r>
      <w:proofErr w:type="spellStart"/>
      <w:r>
        <w:rPr>
          <w:rStyle w:val="a6"/>
          <w:sz w:val="26"/>
          <w:szCs w:val="26"/>
        </w:rPr>
        <w:t>К.У.Нуркатов</w:t>
      </w:r>
      <w:proofErr w:type="spellEnd"/>
    </w:p>
    <w:p w:rsidR="00BA598B" w:rsidRDefault="00BA598B" w:rsidP="00BA598B">
      <w:pPr>
        <w:pStyle w:val="a3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рег:</w:t>
      </w:r>
      <w:r>
        <w:rPr>
          <w:rFonts w:ascii="Times New Roman" w:hAnsi="Times New Roman"/>
          <w:sz w:val="26"/>
          <w:szCs w:val="26"/>
        </w:rPr>
        <w:t>45</w:t>
      </w:r>
      <w:r w:rsidRPr="00BA598B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4</w:t>
      </w: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Приложение № 1 </w:t>
      </w:r>
    </w:p>
    <w:p w:rsidR="00BA598B" w:rsidRDefault="00BA598B" w:rsidP="00BA598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к Постановлению </w:t>
      </w:r>
      <w:proofErr w:type="spellStart"/>
      <w:r>
        <w:rPr>
          <w:rFonts w:ascii="Times New Roman" w:hAnsi="Times New Roman"/>
          <w:sz w:val="26"/>
          <w:szCs w:val="26"/>
        </w:rPr>
        <w:t>Гончаровского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сельского поселения</w:t>
      </w:r>
    </w:p>
    <w:p w:rsidR="00BA598B" w:rsidRDefault="00BA598B" w:rsidP="00BA598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от</w:t>
      </w:r>
      <w:r>
        <w:rPr>
          <w:rFonts w:ascii="Times New Roman" w:hAnsi="Times New Roman"/>
          <w:sz w:val="26"/>
          <w:szCs w:val="26"/>
        </w:rPr>
        <w:t xml:space="preserve">  «</w:t>
      </w:r>
      <w:r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июля </w:t>
      </w:r>
      <w:r>
        <w:rPr>
          <w:rFonts w:ascii="Times New Roman" w:hAnsi="Times New Roman"/>
          <w:sz w:val="26"/>
          <w:szCs w:val="26"/>
        </w:rPr>
        <w:t xml:space="preserve"> 2014г.</w:t>
      </w:r>
      <w:r>
        <w:rPr>
          <w:rFonts w:ascii="Times New Roman" w:hAnsi="Times New Roman"/>
          <w:sz w:val="26"/>
          <w:szCs w:val="26"/>
        </w:rPr>
        <w:t xml:space="preserve">  №45</w:t>
      </w: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sz w:val="26"/>
          <w:szCs w:val="26"/>
        </w:rPr>
      </w:pPr>
    </w:p>
    <w:p w:rsidR="00BA598B" w:rsidRDefault="00BA598B" w:rsidP="00BA598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График </w:t>
      </w:r>
    </w:p>
    <w:p w:rsidR="00BA598B" w:rsidRDefault="00BA598B" w:rsidP="00BA598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работы места сбора отработанных ртутьсодержащих ламп для потребителей ртутьсодержащих ламп</w:t>
      </w:r>
    </w:p>
    <w:p w:rsidR="00BA598B" w:rsidRDefault="00BA598B" w:rsidP="00BA59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417"/>
        <w:gridCol w:w="2417"/>
        <w:gridCol w:w="2417"/>
      </w:tblGrid>
      <w:tr w:rsidR="00BA598B" w:rsidTr="00BA598B">
        <w:trPr>
          <w:trHeight w:val="12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Время приема</w:t>
            </w:r>
          </w:p>
        </w:tc>
      </w:tr>
      <w:tr w:rsidR="00BA598B" w:rsidTr="00BA598B">
        <w:trPr>
          <w:trHeight w:val="12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Гончаровского</w:t>
            </w:r>
            <w:proofErr w:type="spellEnd"/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Каждое 10 число месяца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 9 до 11 ч.</w:t>
            </w:r>
          </w:p>
        </w:tc>
      </w:tr>
      <w:tr w:rsidR="00BA598B" w:rsidTr="00BA598B">
        <w:trPr>
          <w:trHeight w:val="12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Гончаровского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Каждое 10 число месяца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598B" w:rsidRDefault="00BA59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с 9 до 11 ч. </w:t>
            </w:r>
          </w:p>
        </w:tc>
      </w:tr>
    </w:tbl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p w:rsidR="00BA598B" w:rsidRDefault="00BA598B" w:rsidP="00BA598B">
      <w:pPr>
        <w:rPr>
          <w:rFonts w:ascii="Times New Roman" w:hAnsi="Times New Roman"/>
          <w:b/>
          <w:sz w:val="26"/>
          <w:szCs w:val="26"/>
        </w:rPr>
      </w:pPr>
    </w:p>
    <w:sectPr w:rsidR="00B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1D"/>
    <w:rsid w:val="000F0313"/>
    <w:rsid w:val="00BA598B"/>
    <w:rsid w:val="00C65FD6"/>
    <w:rsid w:val="00D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B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59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A598B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A598B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">
    <w:name w:val="Heading"/>
    <w:rsid w:val="00BA5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6">
    <w:name w:val="Strong"/>
    <w:basedOn w:val="a0"/>
    <w:qFormat/>
    <w:rsid w:val="00BA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B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59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A598B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A598B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">
    <w:name w:val="Heading"/>
    <w:rsid w:val="00BA5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6">
    <w:name w:val="Strong"/>
    <w:basedOn w:val="a0"/>
    <w:qFormat/>
    <w:rsid w:val="00BA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2014-07-22T06:00:00Z</dcterms:created>
  <dcterms:modified xsi:type="dcterms:W3CDTF">2014-07-22T06:03:00Z</dcterms:modified>
</cp:coreProperties>
</file>