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8D" w:rsidRDefault="00875A8D" w:rsidP="00875A8D">
      <w:pPr>
        <w:rPr>
          <w:b/>
          <w:sz w:val="26"/>
          <w:szCs w:val="26"/>
        </w:rPr>
      </w:pPr>
    </w:p>
    <w:p w:rsidR="00875A8D" w:rsidRDefault="00875A8D" w:rsidP="00875A8D">
      <w:pPr>
        <w:jc w:val="center"/>
        <w:rPr>
          <w:b/>
        </w:rPr>
      </w:pPr>
      <w:r>
        <w:rPr>
          <w:b/>
        </w:rPr>
        <w:t>ВОЛГОГРАДСКАЯ ОБЛАСТЬ</w:t>
      </w:r>
    </w:p>
    <w:p w:rsidR="00875A8D" w:rsidRDefault="00875A8D" w:rsidP="00875A8D">
      <w:pPr>
        <w:jc w:val="center"/>
        <w:rPr>
          <w:b/>
        </w:rPr>
      </w:pPr>
      <w:r>
        <w:rPr>
          <w:b/>
        </w:rPr>
        <w:t>ПАЛЛАСОВКИЙ МУНИЦИПАЛЬНЫЙ РАЙОН</w:t>
      </w:r>
    </w:p>
    <w:p w:rsidR="00875A8D" w:rsidRDefault="00875A8D" w:rsidP="00875A8D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АДМИНИСТРАЦИЯ </w:t>
      </w:r>
      <w:r w:rsidR="00CB6883">
        <w:rPr>
          <w:b/>
        </w:rPr>
        <w:t>ГОНЧАРОВСКОГО</w:t>
      </w:r>
      <w:r>
        <w:rPr>
          <w:b/>
        </w:rPr>
        <w:t xml:space="preserve"> СЕЛЬСКОГО ПОСЕЛЕНИЯ</w:t>
      </w:r>
    </w:p>
    <w:p w:rsidR="00875A8D" w:rsidRDefault="00875A8D" w:rsidP="00875A8D">
      <w:pPr>
        <w:rPr>
          <w:sz w:val="26"/>
          <w:szCs w:val="26"/>
        </w:rPr>
      </w:pPr>
    </w:p>
    <w:p w:rsidR="00875A8D" w:rsidRDefault="00875A8D" w:rsidP="00875A8D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П</w:t>
      </w:r>
      <w:proofErr w:type="gramEnd"/>
      <w:r>
        <w:rPr>
          <w:b/>
          <w:sz w:val="26"/>
          <w:szCs w:val="26"/>
        </w:rPr>
        <w:t xml:space="preserve"> О С Т А Н О В Л Е Н И Е</w:t>
      </w:r>
    </w:p>
    <w:p w:rsidR="00875A8D" w:rsidRDefault="00875A8D" w:rsidP="00875A8D">
      <w:pPr>
        <w:rPr>
          <w:sz w:val="26"/>
          <w:szCs w:val="26"/>
        </w:rPr>
      </w:pPr>
    </w:p>
    <w:p w:rsidR="00875A8D" w:rsidRDefault="00875A8D" w:rsidP="00875A8D">
      <w:pPr>
        <w:rPr>
          <w:sz w:val="26"/>
          <w:szCs w:val="26"/>
        </w:rPr>
      </w:pPr>
      <w:r>
        <w:rPr>
          <w:sz w:val="26"/>
          <w:szCs w:val="26"/>
        </w:rPr>
        <w:t>«</w:t>
      </w:r>
      <w:r w:rsidR="00765E29">
        <w:rPr>
          <w:sz w:val="26"/>
          <w:szCs w:val="26"/>
        </w:rPr>
        <w:t>30</w:t>
      </w:r>
      <w:r>
        <w:rPr>
          <w:sz w:val="26"/>
          <w:szCs w:val="26"/>
        </w:rPr>
        <w:t>»</w:t>
      </w:r>
      <w:r w:rsidR="00765E29">
        <w:rPr>
          <w:sz w:val="26"/>
          <w:szCs w:val="26"/>
        </w:rPr>
        <w:t xml:space="preserve"> сентября </w:t>
      </w:r>
      <w:r>
        <w:rPr>
          <w:sz w:val="26"/>
          <w:szCs w:val="26"/>
        </w:rPr>
        <w:t xml:space="preserve"> 2013 года                                                                                № </w:t>
      </w:r>
      <w:r w:rsidR="00765E29">
        <w:rPr>
          <w:sz w:val="26"/>
          <w:szCs w:val="26"/>
        </w:rPr>
        <w:t>40</w:t>
      </w:r>
      <w:r>
        <w:rPr>
          <w:sz w:val="26"/>
          <w:szCs w:val="26"/>
        </w:rPr>
        <w:t xml:space="preserve">                                                                </w:t>
      </w:r>
    </w:p>
    <w:p w:rsidR="00875A8D" w:rsidRDefault="00875A8D" w:rsidP="00875A8D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875A8D" w:rsidTr="00765E29">
        <w:trPr>
          <w:trHeight w:val="1800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65E29" w:rsidRDefault="00875A8D" w:rsidP="00F73722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О внесении изменений и дополнений в </w:t>
            </w:r>
            <w:r w:rsidR="00765E29">
              <w:rPr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>Постановление</w:t>
            </w:r>
            <w:r w:rsidR="00765E29">
              <w:rPr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 xml:space="preserve"> №</w:t>
            </w:r>
            <w:r w:rsidR="00F73722">
              <w:rPr>
                <w:b/>
                <w:sz w:val="26"/>
                <w:szCs w:val="26"/>
                <w:lang w:eastAsia="en-US"/>
              </w:rPr>
              <w:t xml:space="preserve">28 </w:t>
            </w:r>
            <w:r w:rsidR="00765E29">
              <w:rPr>
                <w:b/>
                <w:sz w:val="26"/>
                <w:szCs w:val="26"/>
                <w:lang w:eastAsia="en-US"/>
              </w:rPr>
              <w:t xml:space="preserve"> </w:t>
            </w:r>
            <w:r w:rsidR="00F73722">
              <w:rPr>
                <w:b/>
                <w:sz w:val="26"/>
                <w:szCs w:val="26"/>
                <w:lang w:eastAsia="en-US"/>
              </w:rPr>
              <w:t xml:space="preserve">от </w:t>
            </w:r>
            <w:r w:rsidR="00765E29">
              <w:rPr>
                <w:b/>
                <w:sz w:val="26"/>
                <w:szCs w:val="26"/>
                <w:lang w:eastAsia="en-US"/>
              </w:rPr>
              <w:t xml:space="preserve"> </w:t>
            </w:r>
            <w:r w:rsidR="00F73722">
              <w:rPr>
                <w:b/>
                <w:sz w:val="26"/>
                <w:szCs w:val="26"/>
                <w:lang w:eastAsia="en-US"/>
              </w:rPr>
              <w:t>19</w:t>
            </w:r>
            <w:r>
              <w:rPr>
                <w:b/>
                <w:sz w:val="26"/>
                <w:szCs w:val="26"/>
                <w:lang w:eastAsia="en-US"/>
              </w:rPr>
              <w:t xml:space="preserve"> июня 2013г «Об определении границ прилегающих к </w:t>
            </w:r>
            <w:proofErr w:type="spellStart"/>
            <w:r>
              <w:rPr>
                <w:b/>
                <w:sz w:val="26"/>
                <w:szCs w:val="26"/>
                <w:lang w:eastAsia="en-US"/>
              </w:rPr>
              <w:t>некото</w:t>
            </w:r>
            <w:proofErr w:type="spellEnd"/>
            <w:r w:rsidR="00765E29">
              <w:rPr>
                <w:b/>
                <w:sz w:val="26"/>
                <w:szCs w:val="26"/>
                <w:lang w:eastAsia="en-US"/>
              </w:rPr>
              <w:t>-</w:t>
            </w:r>
          </w:p>
          <w:p w:rsidR="00875A8D" w:rsidRDefault="00875A8D" w:rsidP="00F73722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рым организациям и объектам территорий, на которых не допускается розничная продажа алкогольной продукции на территории </w:t>
            </w:r>
            <w:proofErr w:type="spellStart"/>
            <w:r w:rsidR="00F73722">
              <w:rPr>
                <w:b/>
                <w:sz w:val="26"/>
                <w:szCs w:val="26"/>
                <w:lang w:eastAsia="en-US"/>
              </w:rPr>
              <w:t>Гончаровского</w:t>
            </w:r>
            <w:proofErr w:type="spellEnd"/>
            <w:r>
              <w:rPr>
                <w:b/>
                <w:sz w:val="26"/>
                <w:szCs w:val="26"/>
                <w:lang w:eastAsia="en-US"/>
              </w:rPr>
              <w:t xml:space="preserve">   сельского поселения»</w:t>
            </w:r>
          </w:p>
        </w:tc>
      </w:tr>
    </w:tbl>
    <w:p w:rsidR="00875A8D" w:rsidRDefault="00875A8D" w:rsidP="00875A8D">
      <w:pPr>
        <w:rPr>
          <w:sz w:val="26"/>
          <w:szCs w:val="26"/>
        </w:rPr>
      </w:pPr>
    </w:p>
    <w:p w:rsidR="00875A8D" w:rsidRDefault="00875A8D" w:rsidP="00875A8D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целью приведения законодательства </w:t>
      </w:r>
      <w:proofErr w:type="spellStart"/>
      <w:r w:rsidR="00F73722">
        <w:rPr>
          <w:sz w:val="26"/>
          <w:szCs w:val="26"/>
        </w:rPr>
        <w:t>Гончаровского</w:t>
      </w:r>
      <w:proofErr w:type="spellEnd"/>
      <w:r>
        <w:rPr>
          <w:sz w:val="26"/>
          <w:szCs w:val="26"/>
        </w:rPr>
        <w:t xml:space="preserve"> сельского поселения в соответствии с действующим законодательством Российской Федерации, руководствуясь статьей 7 Федерального закона от 06 октября 2003 года № 131-ФЗ «Об общих принципах организации местного самоуправления в Российской Федерации», Администрация </w:t>
      </w:r>
      <w:proofErr w:type="spellStart"/>
      <w:r w:rsidR="00F73722">
        <w:rPr>
          <w:sz w:val="26"/>
          <w:szCs w:val="26"/>
        </w:rPr>
        <w:t>Гончаровского</w:t>
      </w:r>
      <w:proofErr w:type="spellEnd"/>
      <w:r>
        <w:rPr>
          <w:sz w:val="26"/>
          <w:szCs w:val="26"/>
        </w:rPr>
        <w:t xml:space="preserve">  сельского поселения</w:t>
      </w:r>
    </w:p>
    <w:p w:rsidR="00875A8D" w:rsidRDefault="00875A8D" w:rsidP="00875A8D">
      <w:pPr>
        <w:ind w:firstLine="540"/>
        <w:jc w:val="center"/>
        <w:rPr>
          <w:b/>
          <w:sz w:val="26"/>
          <w:szCs w:val="26"/>
        </w:rPr>
      </w:pPr>
    </w:p>
    <w:p w:rsidR="00875A8D" w:rsidRDefault="00875A8D" w:rsidP="00875A8D">
      <w:pPr>
        <w:ind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ПОСТАНОВЛЯЕТ:</w:t>
      </w:r>
    </w:p>
    <w:p w:rsidR="00875A8D" w:rsidRDefault="00875A8D" w:rsidP="00875A8D">
      <w:pPr>
        <w:ind w:firstLine="540"/>
        <w:jc w:val="center"/>
        <w:rPr>
          <w:b/>
          <w:sz w:val="26"/>
          <w:szCs w:val="26"/>
        </w:rPr>
      </w:pPr>
    </w:p>
    <w:p w:rsidR="00875A8D" w:rsidRDefault="00875A8D" w:rsidP="00875A8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1. Внести изменения и дополнения в Постановление Администрации </w:t>
      </w:r>
      <w:proofErr w:type="spellStart"/>
      <w:r w:rsidR="00F73722">
        <w:rPr>
          <w:sz w:val="26"/>
          <w:szCs w:val="26"/>
        </w:rPr>
        <w:t>Гончаровского</w:t>
      </w:r>
      <w:proofErr w:type="spellEnd"/>
      <w:r>
        <w:rPr>
          <w:sz w:val="26"/>
          <w:szCs w:val="26"/>
        </w:rPr>
        <w:t xml:space="preserve"> сельского поселения №</w:t>
      </w:r>
      <w:r w:rsidR="00F73722">
        <w:rPr>
          <w:sz w:val="26"/>
          <w:szCs w:val="26"/>
        </w:rPr>
        <w:t>28</w:t>
      </w:r>
      <w:r>
        <w:rPr>
          <w:sz w:val="26"/>
          <w:szCs w:val="26"/>
        </w:rPr>
        <w:t xml:space="preserve"> от </w:t>
      </w:r>
      <w:r w:rsidR="00F73722">
        <w:rPr>
          <w:sz w:val="26"/>
          <w:szCs w:val="26"/>
        </w:rPr>
        <w:t>19</w:t>
      </w:r>
      <w:r>
        <w:rPr>
          <w:sz w:val="26"/>
          <w:szCs w:val="26"/>
        </w:rPr>
        <w:t xml:space="preserve"> июня 2013г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proofErr w:type="spellStart"/>
      <w:r w:rsidR="00F73722">
        <w:rPr>
          <w:sz w:val="26"/>
          <w:szCs w:val="26"/>
        </w:rPr>
        <w:t>Гончаровского</w:t>
      </w:r>
      <w:proofErr w:type="spellEnd"/>
      <w:r>
        <w:rPr>
          <w:sz w:val="26"/>
          <w:szCs w:val="26"/>
        </w:rPr>
        <w:t xml:space="preserve">   сельского поселения». </w:t>
      </w:r>
    </w:p>
    <w:p w:rsidR="00875A8D" w:rsidRDefault="00875A8D" w:rsidP="00875A8D">
      <w:pPr>
        <w:jc w:val="both"/>
        <w:rPr>
          <w:sz w:val="26"/>
          <w:szCs w:val="26"/>
        </w:rPr>
      </w:pPr>
    </w:p>
    <w:p w:rsidR="00875A8D" w:rsidRDefault="00875A8D" w:rsidP="00875A8D">
      <w:pPr>
        <w:pStyle w:val="a3"/>
        <w:numPr>
          <w:ilvl w:val="1"/>
          <w:numId w:val="1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Дополнить постановление пунктом 5 следующего содержания: </w:t>
      </w:r>
    </w:p>
    <w:p w:rsidR="00875A8D" w:rsidRDefault="00875A8D" w:rsidP="00875A8D">
      <w:pPr>
        <w:ind w:left="4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«5. Утвердить схемы границ прилегающих территорий для каждого объекта указанного в подпункте а, б, в,</w:t>
      </w:r>
      <w:r w:rsidR="00B60A56">
        <w:rPr>
          <w:b/>
          <w:sz w:val="26"/>
          <w:szCs w:val="26"/>
        </w:rPr>
        <w:t xml:space="preserve"> </w:t>
      </w:r>
      <w:proofErr w:type="gramStart"/>
      <w:r w:rsidR="00B60A56">
        <w:rPr>
          <w:b/>
          <w:sz w:val="26"/>
          <w:szCs w:val="26"/>
        </w:rPr>
        <w:t>г</w:t>
      </w:r>
      <w:proofErr w:type="gramEnd"/>
      <w:r w:rsidR="00B60A56">
        <w:rPr>
          <w:b/>
          <w:sz w:val="26"/>
          <w:szCs w:val="26"/>
        </w:rPr>
        <w:t>,</w:t>
      </w:r>
      <w:r>
        <w:rPr>
          <w:b/>
          <w:sz w:val="26"/>
          <w:szCs w:val="26"/>
        </w:rPr>
        <w:t xml:space="preserve"> д</w:t>
      </w:r>
      <w:r w:rsidR="00B60A56">
        <w:rPr>
          <w:b/>
          <w:sz w:val="26"/>
          <w:szCs w:val="26"/>
        </w:rPr>
        <w:t>, е, ж, и</w:t>
      </w:r>
      <w:r w:rsidR="00A20AD0">
        <w:rPr>
          <w:b/>
          <w:sz w:val="26"/>
          <w:szCs w:val="26"/>
        </w:rPr>
        <w:t xml:space="preserve"> пункта 1 постановления</w:t>
      </w:r>
      <w:r>
        <w:rPr>
          <w:b/>
          <w:sz w:val="26"/>
          <w:szCs w:val="26"/>
        </w:rPr>
        <w:t xml:space="preserve"> (приложение №2 к постановлению)»</w:t>
      </w:r>
    </w:p>
    <w:p w:rsidR="00875A8D" w:rsidRDefault="00875A8D" w:rsidP="00875A8D">
      <w:pPr>
        <w:pStyle w:val="a3"/>
        <w:numPr>
          <w:ilvl w:val="1"/>
          <w:numId w:val="1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Пункт 6 постановления изложить в следующей редакции:</w:t>
      </w:r>
    </w:p>
    <w:p w:rsidR="00875A8D" w:rsidRDefault="00875A8D" w:rsidP="00875A8D">
      <w:pPr>
        <w:ind w:left="4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«6. </w:t>
      </w:r>
      <w:proofErr w:type="gramStart"/>
      <w:r>
        <w:rPr>
          <w:b/>
          <w:sz w:val="26"/>
          <w:szCs w:val="26"/>
        </w:rPr>
        <w:t>Контроль за</w:t>
      </w:r>
      <w:proofErr w:type="gramEnd"/>
      <w:r>
        <w:rPr>
          <w:b/>
          <w:sz w:val="26"/>
          <w:szCs w:val="26"/>
        </w:rPr>
        <w:t xml:space="preserve"> исполнением настоящего постановления оставляю за собой».</w:t>
      </w:r>
    </w:p>
    <w:p w:rsidR="00875A8D" w:rsidRDefault="00875A8D" w:rsidP="00875A8D">
      <w:pPr>
        <w:ind w:left="4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1.3</w:t>
      </w:r>
      <w:proofErr w:type="gramStart"/>
      <w:r>
        <w:rPr>
          <w:b/>
          <w:sz w:val="26"/>
          <w:szCs w:val="26"/>
        </w:rPr>
        <w:t xml:space="preserve">  Д</w:t>
      </w:r>
      <w:proofErr w:type="gramEnd"/>
      <w:r>
        <w:rPr>
          <w:b/>
          <w:sz w:val="26"/>
          <w:szCs w:val="26"/>
        </w:rPr>
        <w:t>обавить постановление пунктом 7 следующего содержания:</w:t>
      </w:r>
    </w:p>
    <w:p w:rsidR="00875A8D" w:rsidRDefault="00875A8D" w:rsidP="00875A8D">
      <w:pPr>
        <w:ind w:left="4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«7. Настоящее постановление вступает в силу со дня официального опубликования (обнародования)».</w:t>
      </w:r>
    </w:p>
    <w:p w:rsidR="00875A8D" w:rsidRDefault="00875A8D" w:rsidP="00875A8D">
      <w:pPr>
        <w:jc w:val="both"/>
        <w:rPr>
          <w:b/>
          <w:sz w:val="26"/>
          <w:szCs w:val="26"/>
        </w:rPr>
      </w:pPr>
    </w:p>
    <w:p w:rsidR="00875A8D" w:rsidRDefault="00875A8D" w:rsidP="00875A8D">
      <w:pPr>
        <w:jc w:val="both"/>
        <w:rPr>
          <w:b/>
          <w:sz w:val="26"/>
          <w:szCs w:val="26"/>
        </w:rPr>
      </w:pPr>
    </w:p>
    <w:p w:rsidR="00875A8D" w:rsidRDefault="00875A8D" w:rsidP="00875A8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1.4 Пункт 4 постановления  изложить в следующей редакции:</w:t>
      </w:r>
    </w:p>
    <w:p w:rsidR="00875A8D" w:rsidRDefault="00875A8D" w:rsidP="00875A8D">
      <w:pPr>
        <w:jc w:val="both"/>
        <w:rPr>
          <w:sz w:val="26"/>
          <w:szCs w:val="26"/>
        </w:rPr>
      </w:pPr>
    </w:p>
    <w:p w:rsidR="00875A8D" w:rsidRDefault="00875A8D" w:rsidP="00875A8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«4. </w:t>
      </w:r>
      <w:proofErr w:type="gramStart"/>
      <w:r>
        <w:rPr>
          <w:sz w:val="26"/>
          <w:szCs w:val="26"/>
        </w:rPr>
        <w:t>Измерение расстояний от объектов, указанных в подпунктах а, б, в,</w:t>
      </w:r>
      <w:r w:rsidR="00F73722">
        <w:rPr>
          <w:sz w:val="26"/>
          <w:szCs w:val="26"/>
        </w:rPr>
        <w:t xml:space="preserve"> г,</w:t>
      </w:r>
      <w:r>
        <w:rPr>
          <w:sz w:val="26"/>
          <w:szCs w:val="26"/>
        </w:rPr>
        <w:t xml:space="preserve"> д</w:t>
      </w:r>
      <w:r w:rsidR="00F73722">
        <w:rPr>
          <w:sz w:val="26"/>
          <w:szCs w:val="26"/>
        </w:rPr>
        <w:t>, е, ж, и</w:t>
      </w:r>
      <w:r>
        <w:rPr>
          <w:sz w:val="26"/>
          <w:szCs w:val="26"/>
        </w:rPr>
        <w:t xml:space="preserve"> пункта 1 постановления, до объекта торговли, осуществляющего розничную </w:t>
      </w:r>
      <w:r>
        <w:rPr>
          <w:sz w:val="26"/>
          <w:szCs w:val="26"/>
        </w:rPr>
        <w:lastRenderedPageBreak/>
        <w:t>продажу алкогольной продукции, производится по кратчайшему маршруту движения пешехода по тротуарам, пешеходным дорожкам и пешеходным переходам от ближайшего входа в здание, в котором расположен объект, указанный в подпунктах а, б, в,</w:t>
      </w:r>
      <w:r w:rsidR="00910D71">
        <w:rPr>
          <w:sz w:val="26"/>
          <w:szCs w:val="26"/>
        </w:rPr>
        <w:t xml:space="preserve"> г,</w:t>
      </w:r>
      <w:r>
        <w:rPr>
          <w:sz w:val="26"/>
          <w:szCs w:val="26"/>
        </w:rPr>
        <w:t xml:space="preserve"> д</w:t>
      </w:r>
      <w:r w:rsidR="00F73722">
        <w:rPr>
          <w:sz w:val="26"/>
          <w:szCs w:val="26"/>
        </w:rPr>
        <w:t>, е, ж, и</w:t>
      </w:r>
      <w:r>
        <w:rPr>
          <w:sz w:val="26"/>
          <w:szCs w:val="26"/>
        </w:rPr>
        <w:t xml:space="preserve"> пункта</w:t>
      </w:r>
      <w:proofErr w:type="gramEnd"/>
      <w:r>
        <w:rPr>
          <w:sz w:val="26"/>
          <w:szCs w:val="26"/>
        </w:rPr>
        <w:t xml:space="preserve"> 1 постановления, до ближайшего входа в здание, в котором расположен объект торговли, осуществляющий розничную продажу алкогольной продукции.</w:t>
      </w:r>
    </w:p>
    <w:p w:rsidR="00875A8D" w:rsidRDefault="00875A8D" w:rsidP="00875A8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Расстояние от границ мест массового скопления граждан и мест нахождения источников повышенной опасности, расположенных не в зданиях объекта торговли, осуществляющего розничную продажу алкогольной продукции, измеряется по прямой линии вне зависимости от наличия пешеходной зоны или проезжей части, различного рода ограждения.  Расчет прилегающей </w:t>
      </w:r>
      <w:proofErr w:type="gramStart"/>
      <w:r>
        <w:rPr>
          <w:sz w:val="26"/>
          <w:szCs w:val="26"/>
        </w:rPr>
        <w:t>территории</w:t>
      </w:r>
      <w:proofErr w:type="gramEnd"/>
      <w:r>
        <w:rPr>
          <w:sz w:val="26"/>
          <w:szCs w:val="26"/>
        </w:rPr>
        <w:t xml:space="preserve"> предполагающий наличие в ее составе обособленной территории определяется от входа для посетителей на обособленную территорию до входа для посетителей в стационарный торговый объект».</w:t>
      </w:r>
    </w:p>
    <w:p w:rsidR="00875A8D" w:rsidRDefault="00875A8D" w:rsidP="00875A8D">
      <w:pPr>
        <w:jc w:val="both"/>
        <w:rPr>
          <w:sz w:val="26"/>
          <w:szCs w:val="26"/>
        </w:rPr>
      </w:pPr>
    </w:p>
    <w:p w:rsidR="00875A8D" w:rsidRDefault="00875A8D" w:rsidP="00875A8D">
      <w:pPr>
        <w:shd w:val="clear" w:color="auto" w:fill="FFFFFF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bookmarkStart w:id="0" w:name="sub_110107"/>
      <w:r>
        <w:rPr>
          <w:sz w:val="26"/>
          <w:szCs w:val="26"/>
        </w:rPr>
        <w:t xml:space="preserve">        2.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875A8D" w:rsidRDefault="00875A8D" w:rsidP="00875A8D">
      <w:pPr>
        <w:tabs>
          <w:tab w:val="num" w:pos="0"/>
        </w:tabs>
        <w:ind w:firstLine="360"/>
        <w:rPr>
          <w:sz w:val="26"/>
          <w:szCs w:val="26"/>
        </w:rPr>
      </w:pPr>
      <w:r>
        <w:rPr>
          <w:sz w:val="26"/>
          <w:szCs w:val="26"/>
        </w:rPr>
        <w:t xml:space="preserve">          3. Настоящее Постановление вступает в силу с момента официального опубликования (обнародования). </w:t>
      </w:r>
      <w:bookmarkEnd w:id="0"/>
    </w:p>
    <w:p w:rsidR="00875A8D" w:rsidRDefault="00875A8D" w:rsidP="00875A8D">
      <w:pPr>
        <w:tabs>
          <w:tab w:val="num" w:pos="0"/>
        </w:tabs>
        <w:ind w:firstLine="360"/>
        <w:rPr>
          <w:sz w:val="26"/>
          <w:szCs w:val="26"/>
        </w:rPr>
      </w:pPr>
    </w:p>
    <w:p w:rsidR="00875A8D" w:rsidRDefault="00875A8D" w:rsidP="00875A8D">
      <w:pPr>
        <w:tabs>
          <w:tab w:val="num" w:pos="0"/>
        </w:tabs>
        <w:ind w:firstLine="360"/>
        <w:rPr>
          <w:sz w:val="26"/>
          <w:szCs w:val="26"/>
        </w:rPr>
      </w:pPr>
    </w:p>
    <w:p w:rsidR="00875A8D" w:rsidRDefault="00875A8D" w:rsidP="00875A8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Глава </w:t>
      </w:r>
      <w:proofErr w:type="spellStart"/>
      <w:r w:rsidR="007543BC">
        <w:rPr>
          <w:b/>
          <w:sz w:val="26"/>
          <w:szCs w:val="26"/>
        </w:rPr>
        <w:t>Гончаровского</w:t>
      </w:r>
      <w:proofErr w:type="spellEnd"/>
      <w:r>
        <w:rPr>
          <w:b/>
          <w:sz w:val="26"/>
          <w:szCs w:val="26"/>
        </w:rPr>
        <w:t xml:space="preserve">                                                                       </w:t>
      </w:r>
      <w:r w:rsidR="007543BC">
        <w:rPr>
          <w:b/>
          <w:sz w:val="26"/>
          <w:szCs w:val="26"/>
        </w:rPr>
        <w:t>К</w:t>
      </w:r>
      <w:r>
        <w:rPr>
          <w:b/>
          <w:sz w:val="26"/>
          <w:szCs w:val="26"/>
        </w:rPr>
        <w:t>.</w:t>
      </w:r>
      <w:r w:rsidR="007543BC">
        <w:rPr>
          <w:b/>
          <w:sz w:val="26"/>
          <w:szCs w:val="26"/>
        </w:rPr>
        <w:t>У</w:t>
      </w:r>
      <w:r>
        <w:rPr>
          <w:b/>
          <w:sz w:val="26"/>
          <w:szCs w:val="26"/>
        </w:rPr>
        <w:t xml:space="preserve">. </w:t>
      </w:r>
      <w:proofErr w:type="spellStart"/>
      <w:r w:rsidR="007543BC">
        <w:rPr>
          <w:b/>
          <w:sz w:val="26"/>
          <w:szCs w:val="26"/>
        </w:rPr>
        <w:t>Нуркатов</w:t>
      </w:r>
      <w:proofErr w:type="spellEnd"/>
    </w:p>
    <w:p w:rsidR="00875A8D" w:rsidRDefault="00875A8D" w:rsidP="00875A8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сельского поселения                                                     </w:t>
      </w:r>
    </w:p>
    <w:p w:rsidR="00875A8D" w:rsidRDefault="00875A8D" w:rsidP="00875A8D">
      <w:pPr>
        <w:jc w:val="both"/>
        <w:rPr>
          <w:b/>
          <w:sz w:val="26"/>
          <w:szCs w:val="26"/>
        </w:rPr>
      </w:pPr>
    </w:p>
    <w:p w:rsidR="00875A8D" w:rsidRDefault="00875A8D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765E29" w:rsidRDefault="00765E29" w:rsidP="00875A8D">
      <w:pPr>
        <w:jc w:val="both"/>
        <w:rPr>
          <w:b/>
          <w:sz w:val="26"/>
          <w:szCs w:val="26"/>
        </w:rPr>
      </w:pPr>
    </w:p>
    <w:p w:rsidR="00875A8D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User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User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User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</w:p>
    <w:p w:rsidR="008900F3" w:rsidRDefault="008900F3" w:rsidP="008900F3">
      <w:pPr>
        <w:tabs>
          <w:tab w:val="left" w:pos="2415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238580"/>
            <wp:effectExtent l="0" t="0" r="3175" b="0"/>
            <wp:docPr id="8" name="Рисунок 8" descr="C:\Users\User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90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63E47"/>
    <w:multiLevelType w:val="multilevel"/>
    <w:tmpl w:val="FBA2197C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200" w:hanging="720"/>
      </w:pPr>
    </w:lvl>
    <w:lvl w:ilvl="2">
      <w:start w:val="1"/>
      <w:numFmt w:val="decimal"/>
      <w:lvlText w:val="%1.%2.%3."/>
      <w:lvlJc w:val="left"/>
      <w:pPr>
        <w:ind w:left="168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3000" w:hanging="1080"/>
      </w:pPr>
    </w:lvl>
    <w:lvl w:ilvl="5">
      <w:start w:val="1"/>
      <w:numFmt w:val="decimal"/>
      <w:lvlText w:val="%1.%2.%3.%4.%5.%6."/>
      <w:lvlJc w:val="left"/>
      <w:pPr>
        <w:ind w:left="3840" w:hanging="1440"/>
      </w:pPr>
    </w:lvl>
    <w:lvl w:ilvl="6">
      <w:start w:val="1"/>
      <w:numFmt w:val="decimal"/>
      <w:lvlText w:val="%1.%2.%3.%4.%5.%6.%7."/>
      <w:lvlJc w:val="left"/>
      <w:pPr>
        <w:ind w:left="4320" w:hanging="1440"/>
      </w:pPr>
    </w:lvl>
    <w:lvl w:ilvl="7">
      <w:start w:val="1"/>
      <w:numFmt w:val="decimal"/>
      <w:lvlText w:val="%1.%2.%3.%4.%5.%6.%7.%8."/>
      <w:lvlJc w:val="left"/>
      <w:pPr>
        <w:ind w:left="5160" w:hanging="1800"/>
      </w:pPr>
    </w:lvl>
    <w:lvl w:ilvl="8">
      <w:start w:val="1"/>
      <w:numFmt w:val="decimal"/>
      <w:lvlText w:val="%1.%2.%3.%4.%5.%6.%7.%8.%9."/>
      <w:lvlJc w:val="left"/>
      <w:pPr>
        <w:ind w:left="56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3FB"/>
    <w:rsid w:val="007543BC"/>
    <w:rsid w:val="00765E29"/>
    <w:rsid w:val="00875A8D"/>
    <w:rsid w:val="008900F3"/>
    <w:rsid w:val="009072E8"/>
    <w:rsid w:val="00910D71"/>
    <w:rsid w:val="0093164D"/>
    <w:rsid w:val="00A20AD0"/>
    <w:rsid w:val="00B60A56"/>
    <w:rsid w:val="00BA3EE8"/>
    <w:rsid w:val="00CB6883"/>
    <w:rsid w:val="00DF43FB"/>
    <w:rsid w:val="00F7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A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00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0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A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00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0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FD2B0-C256-4CED-BF0F-16AE60855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2013-10-01T06:11:00Z</cp:lastPrinted>
  <dcterms:created xsi:type="dcterms:W3CDTF">2013-09-11T05:22:00Z</dcterms:created>
  <dcterms:modified xsi:type="dcterms:W3CDTF">2013-10-04T07:09:00Z</dcterms:modified>
</cp:coreProperties>
</file>