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4" w:rsidRPr="0036297E" w:rsidRDefault="001D01F4" w:rsidP="001D01F4">
      <w:pPr>
        <w:jc w:val="center"/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 xml:space="preserve">ВОЛГОГРАДСКАЯ ОБЛАСТЬ </w:t>
      </w:r>
    </w:p>
    <w:p w:rsidR="001D01F4" w:rsidRPr="0036297E" w:rsidRDefault="001D01F4" w:rsidP="001D01F4">
      <w:pPr>
        <w:jc w:val="center"/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>ПАЛЛАСОВСКИЙ МУНИЦИПАЛЬНЫЙ РАЙОН</w:t>
      </w:r>
    </w:p>
    <w:p w:rsidR="001D01F4" w:rsidRPr="0036297E" w:rsidRDefault="001D01F4" w:rsidP="001D01F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ГОНЧАРОВСКОГО</w:t>
      </w:r>
      <w:r w:rsidRPr="0036297E">
        <w:rPr>
          <w:b/>
          <w:sz w:val="26"/>
          <w:szCs w:val="26"/>
        </w:rPr>
        <w:t xml:space="preserve">  СЕЛЬСКОГО ПОСЕЛЕНИЯ</w:t>
      </w:r>
    </w:p>
    <w:p w:rsidR="001D01F4" w:rsidRPr="0036297E" w:rsidRDefault="001D01F4" w:rsidP="001D01F4">
      <w:pPr>
        <w:jc w:val="center"/>
        <w:rPr>
          <w:b/>
          <w:sz w:val="26"/>
          <w:szCs w:val="26"/>
        </w:rPr>
      </w:pPr>
    </w:p>
    <w:p w:rsidR="001D01F4" w:rsidRPr="0036297E" w:rsidRDefault="001D01F4" w:rsidP="001D01F4">
      <w:pPr>
        <w:jc w:val="center"/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 xml:space="preserve">ПОСТАНОВЛЕНИЕ </w:t>
      </w:r>
    </w:p>
    <w:p w:rsidR="001D01F4" w:rsidRPr="0036297E" w:rsidRDefault="001D01F4" w:rsidP="001D01F4">
      <w:pPr>
        <w:jc w:val="center"/>
        <w:rPr>
          <w:b/>
          <w:sz w:val="26"/>
          <w:szCs w:val="26"/>
        </w:rPr>
      </w:pPr>
    </w:p>
    <w:p w:rsidR="001D01F4" w:rsidRPr="0036297E" w:rsidRDefault="001D01F4" w:rsidP="001D01F4">
      <w:pPr>
        <w:rPr>
          <w:b/>
          <w:sz w:val="26"/>
          <w:szCs w:val="26"/>
        </w:rPr>
      </w:pPr>
    </w:p>
    <w:p w:rsidR="001D01F4" w:rsidRPr="0036297E" w:rsidRDefault="001D01F4" w:rsidP="001D01F4">
      <w:pPr>
        <w:rPr>
          <w:sz w:val="26"/>
          <w:szCs w:val="26"/>
        </w:rPr>
      </w:pPr>
      <w:r w:rsidRPr="0036297E">
        <w:rPr>
          <w:sz w:val="26"/>
          <w:szCs w:val="26"/>
        </w:rPr>
        <w:t>«</w:t>
      </w:r>
      <w:r>
        <w:rPr>
          <w:sz w:val="26"/>
          <w:szCs w:val="26"/>
        </w:rPr>
        <w:t xml:space="preserve"> 08 </w:t>
      </w:r>
      <w:r w:rsidRPr="0036297E">
        <w:rPr>
          <w:sz w:val="26"/>
          <w:szCs w:val="26"/>
        </w:rPr>
        <w:t>»</w:t>
      </w:r>
      <w:r>
        <w:rPr>
          <w:sz w:val="26"/>
          <w:szCs w:val="26"/>
        </w:rPr>
        <w:t xml:space="preserve"> мая </w:t>
      </w:r>
      <w:r w:rsidRPr="0036297E">
        <w:rPr>
          <w:sz w:val="26"/>
          <w:szCs w:val="26"/>
        </w:rPr>
        <w:t xml:space="preserve"> 2013 год     </w:t>
      </w:r>
      <w:r>
        <w:rPr>
          <w:sz w:val="26"/>
          <w:szCs w:val="26"/>
        </w:rPr>
        <w:t xml:space="preserve">         </w:t>
      </w:r>
      <w:r w:rsidRPr="0036297E">
        <w:rPr>
          <w:sz w:val="26"/>
          <w:szCs w:val="26"/>
        </w:rPr>
        <w:t xml:space="preserve">                                                                 №</w:t>
      </w:r>
      <w:r>
        <w:rPr>
          <w:sz w:val="26"/>
          <w:szCs w:val="26"/>
        </w:rPr>
        <w:t xml:space="preserve"> 22</w:t>
      </w:r>
    </w:p>
    <w:p w:rsidR="001D01F4" w:rsidRPr="0036297E" w:rsidRDefault="001D01F4" w:rsidP="001D01F4">
      <w:pPr>
        <w:rPr>
          <w:sz w:val="26"/>
          <w:szCs w:val="26"/>
        </w:rPr>
      </w:pPr>
    </w:p>
    <w:p w:rsidR="001D01F4" w:rsidRPr="0036297E" w:rsidRDefault="001D01F4" w:rsidP="001D01F4">
      <w:pPr>
        <w:rPr>
          <w:sz w:val="26"/>
          <w:szCs w:val="26"/>
        </w:rPr>
      </w:pPr>
    </w:p>
    <w:p w:rsidR="001D01F4" w:rsidRPr="0036297E" w:rsidRDefault="001D01F4" w:rsidP="001D01F4">
      <w:pPr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 xml:space="preserve">О внесении изменений в Постановление </w:t>
      </w:r>
    </w:p>
    <w:p w:rsidR="001D01F4" w:rsidRPr="0036297E" w:rsidRDefault="001D01F4" w:rsidP="001D01F4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№10 от 15</w:t>
      </w:r>
      <w:r w:rsidRPr="0036297E">
        <w:rPr>
          <w:b/>
          <w:sz w:val="26"/>
          <w:szCs w:val="26"/>
        </w:rPr>
        <w:t xml:space="preserve"> февраля 2013года «Об утверждении </w:t>
      </w:r>
    </w:p>
    <w:p w:rsidR="001D01F4" w:rsidRPr="0036297E" w:rsidRDefault="001D01F4" w:rsidP="001D01F4">
      <w:pPr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>административного регламента по предоставлению</w:t>
      </w:r>
    </w:p>
    <w:p w:rsidR="001D01F4" w:rsidRPr="0036297E" w:rsidRDefault="001D01F4" w:rsidP="001D01F4">
      <w:pPr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>муниципальной услуги «Выдача разрешений</w:t>
      </w:r>
    </w:p>
    <w:p w:rsidR="001D01F4" w:rsidRPr="0036297E" w:rsidRDefault="001D01F4" w:rsidP="001D01F4">
      <w:pPr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 xml:space="preserve">на вырубку зеленых насаждений» </w:t>
      </w:r>
    </w:p>
    <w:p w:rsidR="001D01F4" w:rsidRPr="0036297E" w:rsidRDefault="001D01F4" w:rsidP="001D01F4">
      <w:pPr>
        <w:rPr>
          <w:sz w:val="26"/>
          <w:szCs w:val="26"/>
        </w:rPr>
      </w:pPr>
      <w:r w:rsidRPr="0036297E">
        <w:rPr>
          <w:sz w:val="26"/>
          <w:szCs w:val="26"/>
        </w:rPr>
        <w:t xml:space="preserve"> </w:t>
      </w:r>
    </w:p>
    <w:p w:rsidR="001D01F4" w:rsidRPr="0036297E" w:rsidRDefault="001D01F4" w:rsidP="001D01F4">
      <w:pPr>
        <w:rPr>
          <w:sz w:val="26"/>
          <w:szCs w:val="26"/>
        </w:rPr>
      </w:pPr>
    </w:p>
    <w:p w:rsidR="001D01F4" w:rsidRPr="0036297E" w:rsidRDefault="001D01F4" w:rsidP="001D01F4">
      <w:pPr>
        <w:rPr>
          <w:sz w:val="26"/>
          <w:szCs w:val="26"/>
        </w:rPr>
      </w:pPr>
      <w:r w:rsidRPr="0036297E">
        <w:rPr>
          <w:sz w:val="26"/>
          <w:szCs w:val="26"/>
        </w:rPr>
        <w:t xml:space="preserve">        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36297E">
        <w:rPr>
          <w:sz w:val="26"/>
          <w:szCs w:val="26"/>
        </w:rPr>
        <w:t xml:space="preserve"> 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Уставом</w:t>
      </w:r>
      <w:r w:rsidRPr="0036297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3629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D01F4" w:rsidRPr="0036297E" w:rsidRDefault="001D01F4" w:rsidP="001D01F4">
      <w:pPr>
        <w:rPr>
          <w:sz w:val="26"/>
          <w:szCs w:val="26"/>
        </w:rPr>
      </w:pPr>
    </w:p>
    <w:p w:rsidR="001D01F4" w:rsidRPr="0036297E" w:rsidRDefault="001D01F4" w:rsidP="001D01F4">
      <w:pPr>
        <w:jc w:val="center"/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>ПОСТАНОВЛЯЕТ:</w:t>
      </w:r>
    </w:p>
    <w:p w:rsidR="001D01F4" w:rsidRPr="0036297E" w:rsidRDefault="001D01F4" w:rsidP="001D01F4">
      <w:pPr>
        <w:jc w:val="center"/>
        <w:rPr>
          <w:b/>
          <w:sz w:val="26"/>
          <w:szCs w:val="26"/>
        </w:rPr>
      </w:pPr>
    </w:p>
    <w:p w:rsidR="001D01F4" w:rsidRPr="0036297E" w:rsidRDefault="001D01F4" w:rsidP="001D01F4">
      <w:pPr>
        <w:rPr>
          <w:sz w:val="26"/>
          <w:szCs w:val="26"/>
        </w:rPr>
      </w:pPr>
      <w:r w:rsidRPr="0036297E">
        <w:rPr>
          <w:sz w:val="26"/>
          <w:szCs w:val="26"/>
        </w:rPr>
        <w:t xml:space="preserve">    Внести изменения и дополнения в Постановление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3629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№10 от 15</w:t>
      </w:r>
      <w:r w:rsidRPr="0036297E">
        <w:rPr>
          <w:sz w:val="26"/>
          <w:szCs w:val="26"/>
        </w:rPr>
        <w:t xml:space="preserve"> февраля 2013 года «Об утверждении административного регламента по предоставлению муниципальной услуги «Выдача разрешений</w:t>
      </w:r>
    </w:p>
    <w:p w:rsidR="001D01F4" w:rsidRPr="0036297E" w:rsidRDefault="001D01F4" w:rsidP="001D01F4">
      <w:pPr>
        <w:rPr>
          <w:sz w:val="26"/>
          <w:szCs w:val="26"/>
        </w:rPr>
      </w:pPr>
      <w:r w:rsidRPr="0036297E">
        <w:rPr>
          <w:sz w:val="26"/>
          <w:szCs w:val="26"/>
        </w:rPr>
        <w:t xml:space="preserve">на вырубку зеленых насаждений» (далее - Постановление). </w:t>
      </w:r>
    </w:p>
    <w:p w:rsidR="001D01F4" w:rsidRPr="000C290F" w:rsidRDefault="001D01F4" w:rsidP="001D01F4">
      <w:pPr>
        <w:numPr>
          <w:ilvl w:val="0"/>
          <w:numId w:val="1"/>
        </w:numPr>
        <w:rPr>
          <w:sz w:val="26"/>
          <w:szCs w:val="26"/>
        </w:rPr>
      </w:pPr>
      <w:r w:rsidRPr="0036297E">
        <w:t xml:space="preserve">Раздел 2 Регламента изложить в следующей редакции: </w:t>
      </w:r>
    </w:p>
    <w:p w:rsidR="001D01F4" w:rsidRPr="0036297E" w:rsidRDefault="001D01F4" w:rsidP="001D01F4">
      <w:pPr>
        <w:pStyle w:val="a3"/>
        <w:spacing w:before="0" w:after="0"/>
        <w:ind w:right="-198"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2.1. Наименование муниципальной услуги: выдача разрешения на вырубку зеленых насаждений (далее – выдача разрешений).</w:t>
      </w:r>
    </w:p>
    <w:p w:rsidR="001D01F4" w:rsidRPr="0036297E" w:rsidRDefault="001D01F4" w:rsidP="001D01F4">
      <w:pPr>
        <w:pStyle w:val="a3"/>
        <w:spacing w:before="0" w:after="0"/>
        <w:ind w:right="-198"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2.2. Наименование органа местного самоуправления, предоставляющего муниципальную услугу: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36297E">
        <w:rPr>
          <w:sz w:val="26"/>
          <w:szCs w:val="26"/>
        </w:rPr>
        <w:t xml:space="preserve"> сельского поселения </w:t>
      </w:r>
      <w:proofErr w:type="spellStart"/>
      <w:r w:rsidRPr="0036297E">
        <w:rPr>
          <w:sz w:val="26"/>
          <w:szCs w:val="26"/>
        </w:rPr>
        <w:t>Палласовского</w:t>
      </w:r>
      <w:proofErr w:type="spellEnd"/>
      <w:r w:rsidRPr="0036297E">
        <w:rPr>
          <w:sz w:val="26"/>
          <w:szCs w:val="26"/>
        </w:rPr>
        <w:t xml:space="preserve"> муниципального района Волгоградской области.</w:t>
      </w:r>
    </w:p>
    <w:p w:rsidR="001D01F4" w:rsidRPr="0036297E" w:rsidRDefault="001D01F4" w:rsidP="001D01F4">
      <w:pPr>
        <w:pStyle w:val="a3"/>
        <w:spacing w:before="0" w:after="0"/>
        <w:ind w:right="-198"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2.3. Результатом предоставления муниципальной услуги является выдача заявителю разрешения либо мотивированный отказ в выдаче разрешения в письменной форме.</w:t>
      </w:r>
    </w:p>
    <w:p w:rsidR="001D01F4" w:rsidRPr="0036297E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          2.4. Срок предоставления муниципальной услуги, либо отказа в предоставлении муниципальной услуги не должен превышать 30 календарных дней. </w:t>
      </w:r>
    </w:p>
    <w:p w:rsidR="001D01F4" w:rsidRPr="0036297E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          2.4.1. Выдача разрешения при санитарных рубках и реконструкции зеленых насаждений осуществляется в течение 7 рабочих дней со дня регистрации заявления. </w:t>
      </w:r>
    </w:p>
    <w:p w:rsidR="001D01F4" w:rsidRPr="0036297E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sz w:val="26"/>
          <w:szCs w:val="26"/>
        </w:rPr>
      </w:pPr>
      <w:r w:rsidRPr="0036297E">
        <w:rPr>
          <w:sz w:val="26"/>
          <w:szCs w:val="26"/>
        </w:rPr>
        <w:lastRenderedPageBreak/>
        <w:t xml:space="preserve">          2.4.2. Выдача разрешения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заявления при условии предъявления заявителем копий документов, подтверждающих возмещение ущерба (в денежной и (или) натуральной форме), который будет нанесен зеленым насаждениям.</w:t>
      </w:r>
    </w:p>
    <w:p w:rsidR="001D01F4" w:rsidRPr="0036297E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iCs/>
          <w:sz w:val="26"/>
          <w:szCs w:val="26"/>
        </w:rPr>
      </w:pPr>
      <w:r w:rsidRPr="0036297E">
        <w:rPr>
          <w:sz w:val="26"/>
          <w:szCs w:val="26"/>
        </w:rPr>
        <w:t xml:space="preserve">          2.4.3. Выдача разрешения в случаях аварий на подземных коммуникациях, ликвидация которых требует немедленного сноса деревьев, осуществляется</w:t>
      </w:r>
      <w:r w:rsidRPr="0036297E">
        <w:rPr>
          <w:iCs/>
          <w:sz w:val="26"/>
          <w:szCs w:val="26"/>
        </w:rPr>
        <w:t xml:space="preserve"> в срок не позднее 1 рабочего дня со дня регистрации заявления.</w:t>
      </w:r>
    </w:p>
    <w:p w:rsidR="001D01F4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2.4.4. Выдача разрешения в случаях осуществления градостроительной деятельности в соответствии с действующим законодательством. </w:t>
      </w:r>
    </w:p>
    <w:p w:rsidR="001D01F4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2.4.5. Выдача разрешения в случаях проведения санитарных рубок и реконструкции зеленых насаждений.</w:t>
      </w:r>
    </w:p>
    <w:p w:rsidR="001D01F4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2.4.6.   Выдача разрешения в случаях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деревьями. </w:t>
      </w:r>
    </w:p>
    <w:p w:rsidR="001D01F4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2.4.7.    Выдача разрешения в случаях ликвидации аварийных и чрезвычайных ситуаций, ремонта подземных коммуникаций и капитальных инженерных сооружений.   </w:t>
      </w:r>
      <w:r w:rsidRPr="0036297E">
        <w:rPr>
          <w:iCs/>
          <w:sz w:val="26"/>
          <w:szCs w:val="26"/>
        </w:rPr>
        <w:t xml:space="preserve">   </w:t>
      </w:r>
    </w:p>
    <w:p w:rsidR="001D01F4" w:rsidRPr="0036297E" w:rsidRDefault="001D01F4" w:rsidP="001D01F4">
      <w:pPr>
        <w:pStyle w:val="a3"/>
        <w:tabs>
          <w:tab w:val="left" w:pos="6525"/>
        </w:tabs>
        <w:spacing w:before="0" w:after="0"/>
        <w:ind w:right="-19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   </w:t>
      </w:r>
      <w:r>
        <w:rPr>
          <w:sz w:val="26"/>
          <w:szCs w:val="26"/>
        </w:rPr>
        <w:t>2.4.8</w:t>
      </w:r>
      <w:r w:rsidRPr="0036297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Pr="0036297E">
        <w:rPr>
          <w:sz w:val="26"/>
          <w:szCs w:val="26"/>
        </w:rPr>
        <w:t xml:space="preserve">Мотивированный отказ в выдаче разрешения направляется заявителю в течение 7 рабочих дней с момента регистрации заявления. </w:t>
      </w:r>
    </w:p>
    <w:p w:rsidR="001D01F4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2.5. Предоставление муниципальной услуги осуществляется в соответствии </w:t>
      </w:r>
      <w:proofErr w:type="gramStart"/>
      <w:r w:rsidRPr="0036297E">
        <w:rPr>
          <w:sz w:val="26"/>
          <w:szCs w:val="26"/>
        </w:rPr>
        <w:t>с</w:t>
      </w:r>
      <w:proofErr w:type="gramEnd"/>
      <w:r w:rsidRPr="0036297E">
        <w:rPr>
          <w:sz w:val="26"/>
          <w:szCs w:val="26"/>
        </w:rPr>
        <w:t>:</w:t>
      </w:r>
    </w:p>
    <w:p w:rsidR="001D01F4" w:rsidRPr="0036297E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 Федеральным законом от 06 октября 2003 года №  131-ФЗ «Об общих принципах организации местного самоуправления в Российской Федерации»;</w:t>
      </w:r>
    </w:p>
    <w:p w:rsidR="001D01F4" w:rsidRPr="0036297E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D01F4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Законом Волгоградской области от 07.12.2001 №640 «О защите зеленых насаждений в населенных пунктах Волгоградской области»</w:t>
      </w:r>
    </w:p>
    <w:p w:rsidR="001D01F4" w:rsidRPr="0036297E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36297E">
        <w:rPr>
          <w:sz w:val="26"/>
          <w:szCs w:val="26"/>
        </w:rPr>
        <w:t xml:space="preserve"> сельского поселения;</w:t>
      </w:r>
    </w:p>
    <w:p w:rsidR="001D01F4" w:rsidRPr="0036297E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Правилами благоустройства и содержания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36297E">
        <w:rPr>
          <w:sz w:val="26"/>
          <w:szCs w:val="26"/>
        </w:rPr>
        <w:t xml:space="preserve"> сельского поселения, утвержденными решением сельского совета от  </w:t>
      </w:r>
      <w:r>
        <w:rPr>
          <w:sz w:val="26"/>
          <w:szCs w:val="26"/>
        </w:rPr>
        <w:t>22.05.2012</w:t>
      </w:r>
      <w:r w:rsidRPr="0036297E">
        <w:rPr>
          <w:sz w:val="26"/>
          <w:szCs w:val="26"/>
        </w:rPr>
        <w:t xml:space="preserve"> г. № </w:t>
      </w:r>
      <w:r>
        <w:rPr>
          <w:sz w:val="26"/>
          <w:szCs w:val="26"/>
        </w:rPr>
        <w:t>15\3</w:t>
      </w:r>
      <w:r w:rsidRPr="0036297E">
        <w:rPr>
          <w:sz w:val="26"/>
          <w:szCs w:val="26"/>
        </w:rPr>
        <w:t>;</w:t>
      </w:r>
    </w:p>
    <w:p w:rsidR="001D01F4" w:rsidRPr="0036297E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 настоящим Административным регламентом.</w:t>
      </w:r>
    </w:p>
    <w:p w:rsidR="001D01F4" w:rsidRPr="0036297E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lastRenderedPageBreak/>
        <w:t>2.6. Перечень документов, необходимых для предоставления муниципальной услуги и требования к ним (далее - пакет документов):</w:t>
      </w:r>
    </w:p>
    <w:p w:rsidR="001D01F4" w:rsidRPr="0036297E" w:rsidRDefault="001D01F4" w:rsidP="001D01F4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2.6.1. Заявитель в обязательном порядке предоставляет:</w:t>
      </w:r>
    </w:p>
    <w:p w:rsidR="001D01F4" w:rsidRPr="0036297E" w:rsidRDefault="001D01F4" w:rsidP="001D01F4">
      <w:pPr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заявление по форме согласно приложению № 1 к настоящему административному регламенту;</w:t>
      </w:r>
    </w:p>
    <w:p w:rsidR="001D01F4" w:rsidRPr="0036297E" w:rsidRDefault="001D01F4" w:rsidP="001D01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>схему расположения и ведомость имеющихся и попадающих под снос насаждений;</w:t>
      </w:r>
    </w:p>
    <w:p w:rsidR="001D01F4" w:rsidRPr="0036297E" w:rsidRDefault="001D01F4" w:rsidP="001D01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>проектную документацию, согласованную с владельцами земельных участков, землепользователями, владельцами сетей инженерно-технического обеспечения;</w:t>
      </w:r>
    </w:p>
    <w:p w:rsidR="001D01F4" w:rsidRPr="0036297E" w:rsidRDefault="001D01F4" w:rsidP="001D01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>график выполнения работ;</w:t>
      </w:r>
    </w:p>
    <w:p w:rsidR="001D01F4" w:rsidRPr="0036297E" w:rsidRDefault="001D01F4" w:rsidP="001D01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>гарантийное обязательство на вывоз и утилизацию древесины;</w:t>
      </w:r>
    </w:p>
    <w:p w:rsidR="001D01F4" w:rsidRPr="0036297E" w:rsidRDefault="001D01F4" w:rsidP="001D01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>копии документов, подтверждающих возмещение ущерба (в денежной и (или) натуральной форме), который будет нанесен зеленым насаждениям;</w:t>
      </w:r>
    </w:p>
    <w:p w:rsidR="001D01F4" w:rsidRPr="0036297E" w:rsidRDefault="001D01F4" w:rsidP="001D01F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>документы, подтверждающие полномочия представителей.</w:t>
      </w:r>
    </w:p>
    <w:p w:rsidR="001D01F4" w:rsidRPr="0036297E" w:rsidRDefault="001D01F4" w:rsidP="001D01F4">
      <w:pPr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2.6.2. </w:t>
      </w:r>
      <w:proofErr w:type="gramStart"/>
      <w:r w:rsidRPr="0036297E">
        <w:rPr>
          <w:sz w:val="26"/>
          <w:szCs w:val="26"/>
        </w:rPr>
        <w:t>Документы должны иметь полную комплектность и подписи сторон, тексты документов и наименования юридических лиц, индивидуальных предпринимателей  написаны разборчиво, в документах не должно быть 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  <w:proofErr w:type="gramEnd"/>
    </w:p>
    <w:p w:rsidR="001D01F4" w:rsidRPr="0036297E" w:rsidRDefault="001D01F4" w:rsidP="001D01F4">
      <w:pPr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2.6.3. При подаче заявления в электронном виде, в нем также должны быть указаны:</w:t>
      </w:r>
    </w:p>
    <w:p w:rsidR="001D01F4" w:rsidRPr="0036297E" w:rsidRDefault="001D01F4" w:rsidP="001D01F4">
      <w:pPr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цель вырубки;</w:t>
      </w:r>
    </w:p>
    <w:p w:rsidR="001D01F4" w:rsidRPr="0036297E" w:rsidRDefault="001D01F4" w:rsidP="001D01F4">
      <w:pPr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реквизиты проектной документации (название проекта, номер и дата утверждения);</w:t>
      </w:r>
    </w:p>
    <w:p w:rsidR="001D01F4" w:rsidRPr="0036297E" w:rsidRDefault="001D01F4" w:rsidP="001D01F4">
      <w:pPr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планируемые сроки выполнения работ.</w:t>
      </w:r>
    </w:p>
    <w:p w:rsidR="001D01F4" w:rsidRPr="0036297E" w:rsidRDefault="001D01F4" w:rsidP="001D01F4">
      <w:pPr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2.6.4. Основания для отказа в приеме документов, необходимых для предоставления муниципальной услуги:</w:t>
      </w:r>
    </w:p>
    <w:p w:rsidR="001D01F4" w:rsidRPr="0036297E" w:rsidRDefault="001D01F4" w:rsidP="001D01F4">
      <w:pPr>
        <w:ind w:firstLine="709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документы, необходимые для предоставления муниципальной услуги, не соответствуют требованиям, указанным в подпункте 2.6.2. пункта 2.6. настоящего административного регламента;</w:t>
      </w:r>
    </w:p>
    <w:p w:rsidR="001D01F4" w:rsidRPr="0036297E" w:rsidRDefault="001D01F4" w:rsidP="001D01F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ab/>
        <w:t>лица, выступающие от имени юридических и физических лиц, индивидуальных предпринимателей не уполномочены ими на совершение данных действий.</w:t>
      </w:r>
    </w:p>
    <w:p w:rsidR="001D01F4" w:rsidRPr="0036297E" w:rsidRDefault="001D01F4" w:rsidP="001D01F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ab/>
        <w:t>2.7. Основания для отказа в предоставлении муниципальной услуги:</w:t>
      </w:r>
    </w:p>
    <w:p w:rsidR="001D01F4" w:rsidRPr="0036297E" w:rsidRDefault="001D01F4" w:rsidP="001D01F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6297E">
        <w:rPr>
          <w:rFonts w:ascii="Times New Roman" w:hAnsi="Times New Roman" w:cs="Times New Roman"/>
          <w:sz w:val="26"/>
          <w:szCs w:val="26"/>
        </w:rPr>
        <w:t>в предоставленных документах содержаться сведения, не соответствующие согласованной проектной документации (абзац 4 подпункта 2.6.1 пункта 2.6 настоящего административного регламента);</w:t>
      </w:r>
      <w:proofErr w:type="gramEnd"/>
    </w:p>
    <w:p w:rsidR="001D01F4" w:rsidRPr="0036297E" w:rsidRDefault="001D01F4" w:rsidP="001D01F4">
      <w:pPr>
        <w:ind w:firstLine="708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деревья и кустарники, попадающие под снос, произрастают не на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36297E">
        <w:rPr>
          <w:sz w:val="26"/>
          <w:szCs w:val="26"/>
        </w:rPr>
        <w:t xml:space="preserve"> сельского поселения </w:t>
      </w:r>
      <w:proofErr w:type="spellStart"/>
      <w:r w:rsidRPr="0036297E">
        <w:rPr>
          <w:sz w:val="26"/>
          <w:szCs w:val="26"/>
        </w:rPr>
        <w:t>Палласовского</w:t>
      </w:r>
      <w:proofErr w:type="spellEnd"/>
      <w:r w:rsidRPr="0036297E">
        <w:rPr>
          <w:sz w:val="26"/>
          <w:szCs w:val="26"/>
        </w:rPr>
        <w:t xml:space="preserve"> муниципального района Волгоградской области;</w:t>
      </w:r>
    </w:p>
    <w:p w:rsidR="001D01F4" w:rsidRPr="0036297E" w:rsidRDefault="001D01F4" w:rsidP="001D01F4">
      <w:pPr>
        <w:ind w:firstLine="708"/>
        <w:jc w:val="both"/>
        <w:rPr>
          <w:sz w:val="26"/>
          <w:szCs w:val="26"/>
        </w:rPr>
      </w:pPr>
      <w:proofErr w:type="gramStart"/>
      <w:r w:rsidRPr="0036297E">
        <w:rPr>
          <w:sz w:val="26"/>
          <w:szCs w:val="26"/>
        </w:rPr>
        <w:t xml:space="preserve">заявитель не выполнил условия, установленные при выдаче разрешения,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</w:t>
      </w:r>
      <w:r w:rsidRPr="0036297E">
        <w:rPr>
          <w:sz w:val="26"/>
          <w:szCs w:val="26"/>
        </w:rPr>
        <w:lastRenderedPageBreak/>
        <w:t>сносом зеленых насаждений (данное основание не применяется в случаях выдачи разрешения организациям, владеющим подземными коммуникациями и сетями, либо эксплуатирующим данные сооружения при авариях на подземных коммуникациях);</w:t>
      </w:r>
      <w:proofErr w:type="gramEnd"/>
    </w:p>
    <w:p w:rsidR="001D01F4" w:rsidRPr="0036297E" w:rsidRDefault="001D01F4" w:rsidP="001D01F4">
      <w:pPr>
        <w:ind w:firstLine="708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несоблюдение условий, указанных в пункте 3.5 настоящего административного регламента.</w:t>
      </w:r>
    </w:p>
    <w:p w:rsidR="001D01F4" w:rsidRPr="0036297E" w:rsidRDefault="001D01F4" w:rsidP="001D01F4">
      <w:pPr>
        <w:ind w:firstLine="708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2.8. Плата за выдачу разрешения не взимается.</w:t>
      </w:r>
    </w:p>
    <w:p w:rsidR="001D01F4" w:rsidRPr="0036297E" w:rsidRDefault="001D01F4" w:rsidP="001D01F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ab/>
        <w:t xml:space="preserve"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минут, срок регистрации запроса заявителя составляет 15 минут. </w:t>
      </w:r>
    </w:p>
    <w:p w:rsidR="001D01F4" w:rsidRPr="0036297E" w:rsidRDefault="001D01F4" w:rsidP="001D01F4">
      <w:pPr>
        <w:ind w:firstLine="708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2.10. Требования к помещениям, в которых предоставляется муниципальная услуга:</w:t>
      </w:r>
    </w:p>
    <w:p w:rsidR="001D01F4" w:rsidRPr="0036297E" w:rsidRDefault="001D01F4" w:rsidP="001D01F4">
      <w:pPr>
        <w:ind w:firstLine="708"/>
        <w:jc w:val="both"/>
        <w:rPr>
          <w:color w:val="000000"/>
          <w:sz w:val="26"/>
          <w:szCs w:val="26"/>
        </w:rPr>
      </w:pPr>
      <w:r w:rsidRPr="0036297E">
        <w:rPr>
          <w:color w:val="000000"/>
          <w:sz w:val="26"/>
          <w:szCs w:val="26"/>
        </w:rPr>
        <w:t>Вход в здание оформляется табличкой, информирующей о наименовании органа, предоставляющего муниципальную услугу.</w:t>
      </w:r>
    </w:p>
    <w:p w:rsidR="001D01F4" w:rsidRPr="0036297E" w:rsidRDefault="001D01F4" w:rsidP="001D01F4">
      <w:pPr>
        <w:ind w:firstLine="540"/>
        <w:jc w:val="both"/>
        <w:rPr>
          <w:sz w:val="26"/>
          <w:szCs w:val="26"/>
        </w:rPr>
      </w:pPr>
      <w:r w:rsidRPr="0036297E">
        <w:rPr>
          <w:color w:val="000000"/>
          <w:sz w:val="26"/>
          <w:szCs w:val="26"/>
        </w:rPr>
        <w:t xml:space="preserve">  Вход в здание, в котором расположены используемые для предоставления </w:t>
      </w:r>
      <w:r w:rsidRPr="0036297E">
        <w:rPr>
          <w:sz w:val="26"/>
          <w:szCs w:val="26"/>
        </w:rPr>
        <w:t>муниципальной</w:t>
      </w:r>
      <w:r w:rsidRPr="0036297E">
        <w:rPr>
          <w:color w:val="000000"/>
          <w:sz w:val="26"/>
          <w:szCs w:val="26"/>
        </w:rPr>
        <w:t xml:space="preserve"> услуги помещения, оборудован удобной лестницей с поручнями.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36297E">
        <w:rPr>
          <w:sz w:val="26"/>
          <w:szCs w:val="26"/>
        </w:rPr>
        <w:t>2.11.1. Требования к местам для ожидания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Места для ожидания должны соответствовать комфортным условиям для заявителей и оптимальным условиям работы специалистов отдела. Количество мест ожидания определяется исходя из фактической нагрузки и возможностей для их размещения в здании.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Места</w:t>
      </w:r>
      <w:r w:rsidRPr="0036297E">
        <w:rPr>
          <w:color w:val="FF0000"/>
          <w:sz w:val="26"/>
          <w:szCs w:val="26"/>
        </w:rPr>
        <w:t xml:space="preserve"> </w:t>
      </w:r>
      <w:r w:rsidRPr="0036297E">
        <w:rPr>
          <w:sz w:val="26"/>
          <w:szCs w:val="26"/>
        </w:rPr>
        <w:t>для заполнения документов оборудуются стульями, столами (стойками) и обеспечиваются образцами заполнения документов.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36297E">
        <w:rPr>
          <w:sz w:val="26"/>
          <w:szCs w:val="26"/>
        </w:rPr>
        <w:t>2.11.2. Требования к местам для информирования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Места для информирования внутри помещения оборудуются информационными стендами, стульями и столами для возможности ознакомления с материалами и оформления документов.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Информационные стенды, должны содержать информацию: </w:t>
      </w:r>
    </w:p>
    <w:p w:rsidR="001D01F4" w:rsidRPr="0036297E" w:rsidRDefault="001D01F4" w:rsidP="001D01F4">
      <w:pPr>
        <w:ind w:left="426"/>
        <w:jc w:val="both"/>
        <w:rPr>
          <w:sz w:val="26"/>
          <w:szCs w:val="26"/>
        </w:rPr>
      </w:pPr>
      <w:r w:rsidRPr="0036297E">
        <w:rPr>
          <w:color w:val="000000"/>
          <w:sz w:val="26"/>
          <w:szCs w:val="26"/>
        </w:rPr>
        <w:t xml:space="preserve">    - график работы (часы приема), контактный телефон для справок;</w:t>
      </w:r>
    </w:p>
    <w:p w:rsidR="001D01F4" w:rsidRPr="0036297E" w:rsidRDefault="001D01F4" w:rsidP="001D01F4">
      <w:pPr>
        <w:ind w:left="426"/>
        <w:jc w:val="both"/>
        <w:rPr>
          <w:sz w:val="26"/>
          <w:szCs w:val="26"/>
        </w:rPr>
      </w:pPr>
      <w:r w:rsidRPr="0036297E">
        <w:rPr>
          <w:color w:val="000000"/>
          <w:sz w:val="26"/>
          <w:szCs w:val="26"/>
        </w:rPr>
        <w:t xml:space="preserve">    - порядок предоставления муниципальной услуги (в текстовом виде);</w:t>
      </w:r>
    </w:p>
    <w:p w:rsidR="001D01F4" w:rsidRPr="0036297E" w:rsidRDefault="001D01F4" w:rsidP="001D01F4">
      <w:pPr>
        <w:ind w:left="426"/>
        <w:jc w:val="both"/>
        <w:rPr>
          <w:sz w:val="26"/>
          <w:szCs w:val="26"/>
        </w:rPr>
      </w:pPr>
      <w:r w:rsidRPr="0036297E">
        <w:rPr>
          <w:color w:val="000000"/>
          <w:sz w:val="26"/>
          <w:szCs w:val="26"/>
        </w:rPr>
        <w:t xml:space="preserve">    - образцы заполнения документов;</w:t>
      </w:r>
    </w:p>
    <w:p w:rsidR="001D01F4" w:rsidRPr="0036297E" w:rsidRDefault="001D01F4" w:rsidP="001D01F4">
      <w:pPr>
        <w:ind w:left="426"/>
        <w:jc w:val="both"/>
        <w:rPr>
          <w:sz w:val="26"/>
          <w:szCs w:val="26"/>
        </w:rPr>
      </w:pPr>
      <w:r w:rsidRPr="0036297E">
        <w:rPr>
          <w:color w:val="000000"/>
          <w:sz w:val="26"/>
          <w:szCs w:val="26"/>
        </w:rPr>
        <w:t xml:space="preserve">    - основания для отказа в предоставлении муниципальной услуги;</w:t>
      </w:r>
    </w:p>
    <w:p w:rsidR="001D01F4" w:rsidRPr="0036297E" w:rsidRDefault="001D01F4" w:rsidP="001D01F4">
      <w:pPr>
        <w:ind w:left="426"/>
        <w:jc w:val="both"/>
        <w:rPr>
          <w:sz w:val="26"/>
          <w:szCs w:val="26"/>
        </w:rPr>
      </w:pPr>
      <w:r w:rsidRPr="0036297E">
        <w:rPr>
          <w:color w:val="000000"/>
          <w:sz w:val="26"/>
          <w:szCs w:val="26"/>
        </w:rPr>
        <w:t xml:space="preserve">    - порядок обжалования решений, действий или бездействия органов,                       предоставляющих муниципальную услугу, их должностных лиц;</w:t>
      </w:r>
    </w:p>
    <w:p w:rsidR="001D01F4" w:rsidRPr="0036297E" w:rsidRDefault="001D01F4" w:rsidP="001D01F4">
      <w:pPr>
        <w:ind w:left="426"/>
        <w:jc w:val="both"/>
        <w:rPr>
          <w:sz w:val="26"/>
          <w:szCs w:val="26"/>
        </w:rPr>
      </w:pPr>
      <w:r w:rsidRPr="0036297E">
        <w:rPr>
          <w:color w:val="000000"/>
          <w:sz w:val="26"/>
          <w:szCs w:val="26"/>
        </w:rPr>
        <w:t xml:space="preserve">    - перечень нормативных правовых актов, регулирующих деятельность                     по предоставлению муниципальной услуги.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36297E">
        <w:rPr>
          <w:sz w:val="26"/>
          <w:szCs w:val="26"/>
        </w:rPr>
        <w:t>2.11.3. Требования к местам для приёма заявителей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Приём заявителей осуществляется в кабинете администрации поселения на рабочих местах специалистов, ответственных за исполнение муниципальной услуги.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Кабинет приёма заявителей должен быть оборудован информационной табличкой (вывеской) с указанием номера кабинета; фамилий, имен, отчеств и должностей специалистов администрации поселения, осуществляющих приём; времени приёма; перерыва для отдыха и питания.</w:t>
      </w:r>
    </w:p>
    <w:p w:rsidR="001D01F4" w:rsidRPr="0036297E" w:rsidRDefault="001D01F4" w:rsidP="001D01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ab/>
        <w:t>2.12. Показатели доступности и качества муниципальной услуги.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Показателями оценки доступности муниципальной услуги являются:</w:t>
      </w:r>
    </w:p>
    <w:p w:rsidR="001D01F4" w:rsidRPr="0036297E" w:rsidRDefault="001D01F4" w:rsidP="001D01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97E">
        <w:rPr>
          <w:sz w:val="26"/>
          <w:szCs w:val="26"/>
        </w:rPr>
        <w:lastRenderedPageBreak/>
        <w:t xml:space="preserve">   своевременность и полнота предоставляемой информации о </w:t>
      </w:r>
      <w:r w:rsidRPr="0036297E">
        <w:rPr>
          <w:color w:val="000000"/>
          <w:sz w:val="26"/>
          <w:szCs w:val="26"/>
        </w:rPr>
        <w:t>муниципальной</w:t>
      </w:r>
      <w:r w:rsidRPr="0036297E">
        <w:rPr>
          <w:sz w:val="26"/>
          <w:szCs w:val="26"/>
        </w:rPr>
        <w:t xml:space="preserve"> услуге;</w:t>
      </w:r>
    </w:p>
    <w:p w:rsidR="001D01F4" w:rsidRPr="0036297E" w:rsidRDefault="001D01F4" w:rsidP="001D01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           установление должностных лиц, ответственных за предоставление </w:t>
      </w:r>
      <w:r w:rsidRPr="0036297E">
        <w:rPr>
          <w:color w:val="000000"/>
          <w:sz w:val="26"/>
          <w:szCs w:val="26"/>
        </w:rPr>
        <w:t>муниципальной</w:t>
      </w:r>
      <w:r w:rsidRPr="0036297E">
        <w:rPr>
          <w:sz w:val="26"/>
          <w:szCs w:val="26"/>
        </w:rPr>
        <w:t xml:space="preserve"> услуги.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размещение информации о порядке предоставления муниципальной услуги на официальном Интернет-сайте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36297E">
        <w:rPr>
          <w:sz w:val="26"/>
          <w:szCs w:val="26"/>
        </w:rPr>
        <w:t xml:space="preserve"> сельского поселения.</w:t>
      </w:r>
    </w:p>
    <w:p w:rsidR="001D01F4" w:rsidRPr="0036297E" w:rsidRDefault="001D01F4" w:rsidP="001D01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 xml:space="preserve">Показателями оценки качества предоставления муниципальной услуги являются: 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соблюдение срока предоставления муниципальной услуги;</w:t>
      </w:r>
    </w:p>
    <w:p w:rsidR="001D01F4" w:rsidRPr="0036297E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соблюдение сроков ожидания в очереди при предоставлении муниципальной услуги;</w:t>
      </w:r>
    </w:p>
    <w:p w:rsidR="001D01F4" w:rsidRPr="00F82067" w:rsidRDefault="001D01F4" w:rsidP="001D01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97E">
        <w:rPr>
          <w:sz w:val="26"/>
          <w:szCs w:val="26"/>
        </w:rPr>
        <w:t>отсутствие поданных в установленном порядке обоснованных жалоб на решения или действия (бездействия), принятые или осуществленные при предоставлении муниципальной услуги.</w:t>
      </w:r>
    </w:p>
    <w:p w:rsidR="001D01F4" w:rsidRPr="0036297E" w:rsidRDefault="001D01F4" w:rsidP="001D01F4">
      <w:pPr>
        <w:pStyle w:val="a3"/>
        <w:spacing w:before="0" w:beforeAutospacing="0" w:after="0" w:afterAutospacing="0"/>
        <w:rPr>
          <w:sz w:val="26"/>
          <w:szCs w:val="26"/>
        </w:rPr>
      </w:pPr>
      <w:r w:rsidRPr="0036297E">
        <w:rPr>
          <w:sz w:val="26"/>
          <w:szCs w:val="26"/>
        </w:rPr>
        <w:t xml:space="preserve">         2.    </w:t>
      </w:r>
      <w:proofErr w:type="gramStart"/>
      <w:r w:rsidRPr="0036297E">
        <w:rPr>
          <w:sz w:val="26"/>
          <w:szCs w:val="26"/>
        </w:rPr>
        <w:t>Контроль за</w:t>
      </w:r>
      <w:proofErr w:type="gramEnd"/>
      <w:r w:rsidRPr="0036297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01F4" w:rsidRPr="0036297E" w:rsidRDefault="001D01F4" w:rsidP="001D01F4">
      <w:pPr>
        <w:tabs>
          <w:tab w:val="num" w:pos="0"/>
        </w:tabs>
        <w:ind w:firstLine="360"/>
        <w:rPr>
          <w:sz w:val="26"/>
          <w:szCs w:val="26"/>
        </w:rPr>
      </w:pPr>
      <w:r w:rsidRPr="0036297E">
        <w:rPr>
          <w:sz w:val="26"/>
          <w:szCs w:val="26"/>
        </w:rPr>
        <w:t xml:space="preserve">   3.    Настоящее Постановление вступает в силу с момента официального опубликования (обнародования). </w:t>
      </w:r>
    </w:p>
    <w:p w:rsidR="001D01F4" w:rsidRPr="0036297E" w:rsidRDefault="001D01F4" w:rsidP="001D01F4">
      <w:pPr>
        <w:tabs>
          <w:tab w:val="num" w:pos="0"/>
        </w:tabs>
        <w:ind w:firstLine="360"/>
        <w:rPr>
          <w:sz w:val="26"/>
          <w:szCs w:val="26"/>
        </w:rPr>
      </w:pPr>
    </w:p>
    <w:p w:rsidR="001D01F4" w:rsidRPr="0036297E" w:rsidRDefault="001D01F4" w:rsidP="001D01F4">
      <w:pPr>
        <w:tabs>
          <w:tab w:val="num" w:pos="0"/>
        </w:tabs>
        <w:ind w:firstLine="360"/>
        <w:rPr>
          <w:sz w:val="26"/>
          <w:szCs w:val="26"/>
        </w:rPr>
      </w:pPr>
    </w:p>
    <w:p w:rsidR="001D01F4" w:rsidRPr="0036297E" w:rsidRDefault="001D01F4" w:rsidP="001D01F4">
      <w:pPr>
        <w:rPr>
          <w:sz w:val="26"/>
          <w:szCs w:val="26"/>
        </w:rPr>
      </w:pPr>
    </w:p>
    <w:p w:rsidR="001D01F4" w:rsidRPr="0036297E" w:rsidRDefault="001D01F4" w:rsidP="001D01F4">
      <w:pPr>
        <w:rPr>
          <w:b/>
          <w:sz w:val="26"/>
          <w:szCs w:val="26"/>
        </w:rPr>
      </w:pPr>
      <w:r w:rsidRPr="0036297E">
        <w:rPr>
          <w:sz w:val="26"/>
          <w:szCs w:val="26"/>
        </w:rPr>
        <w:t xml:space="preserve">      </w:t>
      </w:r>
      <w:r w:rsidRPr="0036297E"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 w:rsidRPr="0036297E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             К.У. </w:t>
      </w:r>
      <w:proofErr w:type="spellStart"/>
      <w:r>
        <w:rPr>
          <w:b/>
          <w:sz w:val="26"/>
          <w:szCs w:val="26"/>
        </w:rPr>
        <w:t>Нуркатов</w:t>
      </w:r>
      <w:proofErr w:type="spellEnd"/>
    </w:p>
    <w:p w:rsidR="001D01F4" w:rsidRPr="0036297E" w:rsidRDefault="001D01F4" w:rsidP="001D01F4">
      <w:pPr>
        <w:ind w:left="360"/>
        <w:rPr>
          <w:b/>
          <w:sz w:val="26"/>
          <w:szCs w:val="26"/>
        </w:rPr>
      </w:pPr>
      <w:r w:rsidRPr="0036297E">
        <w:rPr>
          <w:b/>
          <w:sz w:val="26"/>
          <w:szCs w:val="26"/>
        </w:rPr>
        <w:t xml:space="preserve">сельского поселения </w:t>
      </w:r>
    </w:p>
    <w:p w:rsidR="001D01F4" w:rsidRPr="0036297E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6297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D01F4" w:rsidRDefault="001D01F4" w:rsidP="001D01F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D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821"/>
    <w:multiLevelType w:val="hybridMultilevel"/>
    <w:tmpl w:val="80F6CED4"/>
    <w:lvl w:ilvl="0" w:tplc="50623A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4"/>
    <w:rsid w:val="001D01F4"/>
    <w:rsid w:val="002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1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D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D01F4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1D01F4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D01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1D01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1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D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D01F4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1D01F4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D01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1D01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2013-05-08T07:50:00Z</cp:lastPrinted>
  <dcterms:created xsi:type="dcterms:W3CDTF">2013-05-08T07:39:00Z</dcterms:created>
  <dcterms:modified xsi:type="dcterms:W3CDTF">2013-05-08T07:51:00Z</dcterms:modified>
</cp:coreProperties>
</file>