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26" w:rsidRPr="00C169A1" w:rsidRDefault="00E63326" w:rsidP="00C169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69A1">
        <w:rPr>
          <w:rFonts w:ascii="Arial" w:hAnsi="Arial" w:cs="Arial"/>
          <w:noProof/>
        </w:rPr>
        <w:drawing>
          <wp:inline distT="0" distB="0" distL="0" distR="0" wp14:anchorId="1AED2FFC" wp14:editId="18568D2C">
            <wp:extent cx="542290" cy="8934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F8E" w:rsidRPr="00C169A1" w:rsidRDefault="00731F8E" w:rsidP="00C169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69A1">
        <w:rPr>
          <w:rFonts w:ascii="Arial" w:hAnsi="Arial" w:cs="Arial"/>
          <w:b/>
          <w:sz w:val="24"/>
          <w:szCs w:val="24"/>
        </w:rPr>
        <w:t>РФ</w:t>
      </w:r>
    </w:p>
    <w:p w:rsidR="00731F8E" w:rsidRPr="00C169A1" w:rsidRDefault="00731F8E" w:rsidP="00C169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69A1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731F8E" w:rsidRPr="00C169A1" w:rsidRDefault="00731F8E" w:rsidP="00C169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69A1">
        <w:rPr>
          <w:rFonts w:ascii="Arial" w:hAnsi="Arial" w:cs="Arial"/>
          <w:b/>
          <w:sz w:val="24"/>
          <w:szCs w:val="24"/>
        </w:rPr>
        <w:t>ПАЛЛАСОВСКИЙ МУНИЦИПАЛЬНЫЙ РАЙОН</w:t>
      </w:r>
    </w:p>
    <w:p w:rsidR="00731F8E" w:rsidRPr="00C169A1" w:rsidRDefault="006E7E54" w:rsidP="00C169A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69A1">
        <w:rPr>
          <w:rFonts w:ascii="Arial" w:hAnsi="Arial" w:cs="Arial"/>
          <w:b/>
          <w:sz w:val="24"/>
          <w:szCs w:val="24"/>
        </w:rPr>
        <w:t>ГОНЧАРОВСКИЙ</w:t>
      </w:r>
      <w:r w:rsidR="00731F8E" w:rsidRPr="00C169A1">
        <w:rPr>
          <w:rFonts w:ascii="Arial" w:hAnsi="Arial" w:cs="Arial"/>
          <w:b/>
          <w:sz w:val="24"/>
          <w:szCs w:val="24"/>
        </w:rPr>
        <w:t>СЕЛЬСКИЙ СОВЕТ</w:t>
      </w:r>
    </w:p>
    <w:p w:rsidR="00731F8E" w:rsidRPr="00C169A1" w:rsidRDefault="00731F8E" w:rsidP="00C169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1F8E" w:rsidRPr="00C169A1" w:rsidRDefault="00731F8E" w:rsidP="00C169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169A1">
        <w:rPr>
          <w:rFonts w:ascii="Arial" w:hAnsi="Arial" w:cs="Arial"/>
          <w:b/>
          <w:sz w:val="24"/>
          <w:szCs w:val="24"/>
        </w:rPr>
        <w:t>Р</w:t>
      </w:r>
      <w:proofErr w:type="gramEnd"/>
      <w:r w:rsidRPr="00C169A1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731F8E" w:rsidRPr="00C169A1" w:rsidRDefault="006E7E54" w:rsidP="00C169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69A1">
        <w:rPr>
          <w:rFonts w:ascii="Arial" w:hAnsi="Arial" w:cs="Arial"/>
          <w:b/>
          <w:sz w:val="24"/>
          <w:szCs w:val="24"/>
        </w:rPr>
        <w:t>п</w:t>
      </w:r>
      <w:r w:rsidR="00731F8E" w:rsidRPr="00C169A1">
        <w:rPr>
          <w:rFonts w:ascii="Arial" w:hAnsi="Arial" w:cs="Arial"/>
          <w:b/>
          <w:sz w:val="24"/>
          <w:szCs w:val="24"/>
        </w:rPr>
        <w:t xml:space="preserve">. </w:t>
      </w:r>
      <w:r w:rsidRPr="00C169A1">
        <w:rPr>
          <w:rFonts w:ascii="Arial" w:hAnsi="Arial" w:cs="Arial"/>
          <w:b/>
          <w:sz w:val="24"/>
          <w:szCs w:val="24"/>
        </w:rPr>
        <w:t>Золотари</w:t>
      </w:r>
    </w:p>
    <w:p w:rsidR="00731F8E" w:rsidRPr="00C169A1" w:rsidRDefault="00731F8E" w:rsidP="00C169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69A1">
        <w:rPr>
          <w:rFonts w:ascii="Arial" w:hAnsi="Arial" w:cs="Arial"/>
          <w:b/>
          <w:sz w:val="24"/>
          <w:szCs w:val="24"/>
        </w:rPr>
        <w:t xml:space="preserve">  </w:t>
      </w:r>
      <w:r w:rsidR="00FC2108" w:rsidRPr="00C169A1">
        <w:rPr>
          <w:rFonts w:ascii="Arial" w:hAnsi="Arial" w:cs="Arial"/>
          <w:sz w:val="24"/>
          <w:szCs w:val="24"/>
        </w:rPr>
        <w:t xml:space="preserve">от   </w:t>
      </w:r>
      <w:r w:rsidR="00E84791" w:rsidRPr="00C169A1">
        <w:rPr>
          <w:rFonts w:ascii="Arial" w:hAnsi="Arial" w:cs="Arial"/>
          <w:sz w:val="24"/>
          <w:szCs w:val="24"/>
        </w:rPr>
        <w:t>«</w:t>
      </w:r>
      <w:r w:rsidR="00FC2108" w:rsidRPr="00C169A1">
        <w:rPr>
          <w:rFonts w:ascii="Arial" w:hAnsi="Arial" w:cs="Arial"/>
          <w:sz w:val="24"/>
          <w:szCs w:val="24"/>
        </w:rPr>
        <w:t>1</w:t>
      </w:r>
      <w:r w:rsidR="004B034D" w:rsidRPr="00C169A1">
        <w:rPr>
          <w:rFonts w:ascii="Arial" w:hAnsi="Arial" w:cs="Arial"/>
          <w:sz w:val="24"/>
          <w:szCs w:val="24"/>
        </w:rPr>
        <w:t>4</w:t>
      </w:r>
      <w:r w:rsidRPr="00C169A1">
        <w:rPr>
          <w:rFonts w:ascii="Arial" w:hAnsi="Arial" w:cs="Arial"/>
          <w:sz w:val="24"/>
          <w:szCs w:val="24"/>
        </w:rPr>
        <w:t xml:space="preserve">» </w:t>
      </w:r>
      <w:r w:rsidR="00F025C7" w:rsidRPr="00C169A1">
        <w:rPr>
          <w:rFonts w:ascii="Arial" w:hAnsi="Arial" w:cs="Arial"/>
          <w:sz w:val="24"/>
          <w:szCs w:val="24"/>
        </w:rPr>
        <w:t>февраля</w:t>
      </w:r>
      <w:r w:rsidRPr="00C169A1">
        <w:rPr>
          <w:rFonts w:ascii="Arial" w:hAnsi="Arial" w:cs="Arial"/>
          <w:sz w:val="24"/>
          <w:szCs w:val="24"/>
        </w:rPr>
        <w:t xml:space="preserve">  202</w:t>
      </w:r>
      <w:r w:rsidR="004B034D" w:rsidRPr="00C169A1">
        <w:rPr>
          <w:rFonts w:ascii="Arial" w:hAnsi="Arial" w:cs="Arial"/>
          <w:sz w:val="24"/>
          <w:szCs w:val="24"/>
        </w:rPr>
        <w:t>4</w:t>
      </w:r>
      <w:r w:rsidRPr="00C169A1">
        <w:rPr>
          <w:rFonts w:ascii="Arial" w:hAnsi="Arial" w:cs="Arial"/>
          <w:sz w:val="24"/>
          <w:szCs w:val="24"/>
        </w:rPr>
        <w:t xml:space="preserve">г.                                           </w:t>
      </w:r>
      <w:r w:rsidR="004B034D" w:rsidRPr="00C169A1">
        <w:rPr>
          <w:rFonts w:ascii="Arial" w:hAnsi="Arial" w:cs="Arial"/>
          <w:sz w:val="24"/>
          <w:szCs w:val="24"/>
        </w:rPr>
        <w:t xml:space="preserve">                              №4</w:t>
      </w:r>
      <w:r w:rsidR="00FC2108" w:rsidRPr="00C169A1">
        <w:rPr>
          <w:rFonts w:ascii="Arial" w:hAnsi="Arial" w:cs="Arial"/>
          <w:sz w:val="24"/>
          <w:szCs w:val="24"/>
        </w:rPr>
        <w:t>/1</w:t>
      </w:r>
    </w:p>
    <w:p w:rsidR="00731F8E" w:rsidRPr="00C169A1" w:rsidRDefault="00731F8E" w:rsidP="00C169A1">
      <w:pPr>
        <w:widowControl w:val="0"/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1F8E" w:rsidRPr="00C169A1" w:rsidRDefault="00731F8E" w:rsidP="00C169A1">
      <w:pPr>
        <w:widowControl w:val="0"/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69A1">
        <w:rPr>
          <w:rFonts w:ascii="Arial" w:hAnsi="Arial" w:cs="Arial"/>
          <w:b/>
          <w:sz w:val="24"/>
          <w:szCs w:val="24"/>
        </w:rPr>
        <w:t>«Об утверждении и принятии отчета главы</w:t>
      </w:r>
    </w:p>
    <w:p w:rsidR="00731F8E" w:rsidRPr="00C169A1" w:rsidRDefault="006E7E54" w:rsidP="00C169A1">
      <w:pPr>
        <w:widowControl w:val="0"/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69A1">
        <w:rPr>
          <w:rFonts w:ascii="Arial" w:hAnsi="Arial" w:cs="Arial"/>
          <w:b/>
          <w:sz w:val="24"/>
          <w:szCs w:val="24"/>
        </w:rPr>
        <w:t>Гончаровского</w:t>
      </w:r>
      <w:r w:rsidR="00731F8E" w:rsidRPr="00C169A1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731F8E" w:rsidRPr="00C169A1" w:rsidRDefault="00743E21" w:rsidP="00C169A1">
      <w:pPr>
        <w:widowControl w:val="0"/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69A1">
        <w:rPr>
          <w:rFonts w:ascii="Arial" w:hAnsi="Arial" w:cs="Arial"/>
          <w:b/>
          <w:sz w:val="24"/>
          <w:szCs w:val="24"/>
        </w:rPr>
        <w:t>Гончаровскому</w:t>
      </w:r>
      <w:r w:rsidR="00731F8E" w:rsidRPr="00C169A1">
        <w:rPr>
          <w:rFonts w:ascii="Arial" w:hAnsi="Arial" w:cs="Arial"/>
          <w:b/>
          <w:sz w:val="24"/>
          <w:szCs w:val="24"/>
        </w:rPr>
        <w:t xml:space="preserve"> сельскому Совету </w:t>
      </w:r>
    </w:p>
    <w:p w:rsidR="00731F8E" w:rsidRPr="00C169A1" w:rsidRDefault="00731F8E" w:rsidP="00C169A1">
      <w:pPr>
        <w:widowControl w:val="0"/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69A1">
        <w:rPr>
          <w:rFonts w:ascii="Arial" w:hAnsi="Arial" w:cs="Arial"/>
          <w:b/>
          <w:sz w:val="24"/>
          <w:szCs w:val="24"/>
        </w:rPr>
        <w:t>о результатах своей деятельности и</w:t>
      </w:r>
    </w:p>
    <w:p w:rsidR="00731F8E" w:rsidRPr="00C169A1" w:rsidRDefault="00731F8E" w:rsidP="00C169A1">
      <w:pPr>
        <w:widowControl w:val="0"/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69A1">
        <w:rPr>
          <w:rFonts w:ascii="Arial" w:hAnsi="Arial" w:cs="Arial"/>
          <w:b/>
          <w:sz w:val="24"/>
          <w:szCs w:val="24"/>
        </w:rPr>
        <w:t>деятельности Администрации</w:t>
      </w:r>
    </w:p>
    <w:p w:rsidR="00731F8E" w:rsidRPr="00C169A1" w:rsidRDefault="006E7E54" w:rsidP="00C169A1">
      <w:pPr>
        <w:widowControl w:val="0"/>
        <w:autoSpaceDE w:val="0"/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  <w:r w:rsidRPr="00C169A1">
        <w:rPr>
          <w:rFonts w:ascii="Arial" w:hAnsi="Arial" w:cs="Arial"/>
          <w:b/>
          <w:sz w:val="24"/>
          <w:szCs w:val="24"/>
        </w:rPr>
        <w:t>Гончаровского</w:t>
      </w:r>
      <w:r w:rsidR="00731F8E" w:rsidRPr="00C169A1">
        <w:rPr>
          <w:rFonts w:ascii="Arial" w:hAnsi="Arial" w:cs="Arial"/>
          <w:b/>
          <w:sz w:val="24"/>
          <w:szCs w:val="24"/>
        </w:rPr>
        <w:t xml:space="preserve"> сельского поселения за 202</w:t>
      </w:r>
      <w:r w:rsidR="004B034D" w:rsidRPr="00C169A1">
        <w:rPr>
          <w:rFonts w:ascii="Arial" w:hAnsi="Arial" w:cs="Arial"/>
          <w:b/>
          <w:sz w:val="24"/>
          <w:szCs w:val="24"/>
        </w:rPr>
        <w:t>3</w:t>
      </w:r>
      <w:r w:rsidR="00731F8E" w:rsidRPr="00C169A1">
        <w:rPr>
          <w:rFonts w:ascii="Arial" w:hAnsi="Arial" w:cs="Arial"/>
          <w:b/>
          <w:sz w:val="24"/>
          <w:szCs w:val="24"/>
        </w:rPr>
        <w:t xml:space="preserve"> год»</w:t>
      </w:r>
    </w:p>
    <w:p w:rsidR="00731F8E" w:rsidRPr="00C169A1" w:rsidRDefault="00731F8E" w:rsidP="00C169A1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731F8E" w:rsidRPr="00C169A1" w:rsidRDefault="00731F8E" w:rsidP="00C169A1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C169A1">
        <w:rPr>
          <w:rFonts w:ascii="Arial" w:hAnsi="Arial" w:cs="Arial"/>
          <w:sz w:val="24"/>
          <w:szCs w:val="24"/>
        </w:rPr>
        <w:t xml:space="preserve">В соответствии с частью 5.1 статьи 36 Федерального </w:t>
      </w:r>
      <w:hyperlink r:id="rId8" w:history="1">
        <w:proofErr w:type="gramStart"/>
        <w:r w:rsidRPr="00C169A1">
          <w:rPr>
            <w:rStyle w:val="a3"/>
            <w:rFonts w:ascii="Arial" w:hAnsi="Arial" w:cs="Arial"/>
            <w:color w:val="auto"/>
            <w:sz w:val="24"/>
            <w:szCs w:val="24"/>
          </w:rPr>
          <w:t>закон</w:t>
        </w:r>
        <w:proofErr w:type="gramEnd"/>
      </w:hyperlink>
      <w:r w:rsidRPr="00C169A1">
        <w:rPr>
          <w:rFonts w:ascii="Arial" w:hAnsi="Arial" w:cs="Arial"/>
          <w:sz w:val="24"/>
          <w:szCs w:val="24"/>
        </w:rPr>
        <w:t xml:space="preserve">а </w:t>
      </w:r>
      <w:r w:rsidRPr="00C169A1">
        <w:rPr>
          <w:rFonts w:ascii="Arial" w:hAnsi="Arial" w:cs="Arial"/>
          <w:sz w:val="24"/>
          <w:szCs w:val="24"/>
        </w:rPr>
        <w:br/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C169A1">
          <w:rPr>
            <w:rFonts w:ascii="Arial" w:hAnsi="Arial" w:cs="Arial"/>
            <w:sz w:val="24"/>
            <w:szCs w:val="24"/>
          </w:rPr>
          <w:t>2003 г</w:t>
        </w:r>
      </w:smartTag>
      <w:r w:rsidRPr="00C169A1">
        <w:rPr>
          <w:rFonts w:ascii="Arial" w:hAnsi="Arial" w:cs="Arial"/>
          <w:sz w:val="24"/>
          <w:szCs w:val="24"/>
        </w:rPr>
        <w:t xml:space="preserve">. № 131-ФЗ "Об общих принципах организации местного самоуправления в Российской Федерации", Порядком представления и рассмотрения ежегодного отчета главы </w:t>
      </w:r>
      <w:r w:rsidR="006E7E54" w:rsidRPr="00C169A1">
        <w:rPr>
          <w:rFonts w:ascii="Arial" w:hAnsi="Arial" w:cs="Arial"/>
          <w:sz w:val="24"/>
          <w:szCs w:val="24"/>
        </w:rPr>
        <w:t>Гончаровского</w:t>
      </w:r>
      <w:r w:rsidRPr="00C169A1">
        <w:rPr>
          <w:rFonts w:ascii="Arial" w:hAnsi="Arial" w:cs="Arial"/>
          <w:sz w:val="24"/>
          <w:szCs w:val="24"/>
        </w:rPr>
        <w:t xml:space="preserve"> сельского поселения Кайсацкому сельскому Совету  о результатах своей деятельности и деятельности Администрации </w:t>
      </w:r>
      <w:r w:rsidR="006E7E54" w:rsidRPr="00C169A1">
        <w:rPr>
          <w:rFonts w:ascii="Arial" w:hAnsi="Arial" w:cs="Arial"/>
          <w:sz w:val="24"/>
          <w:szCs w:val="24"/>
        </w:rPr>
        <w:t>Гончаровского</w:t>
      </w:r>
      <w:r w:rsidRPr="00C169A1">
        <w:rPr>
          <w:rFonts w:ascii="Arial" w:hAnsi="Arial" w:cs="Arial"/>
          <w:sz w:val="24"/>
          <w:szCs w:val="24"/>
        </w:rPr>
        <w:t xml:space="preserve"> сельского поселения и иных подведомственных ему органов местного самоуправления, руководствуясь ст. 21 Устава </w:t>
      </w:r>
      <w:r w:rsidR="006E7E54" w:rsidRPr="00C169A1">
        <w:rPr>
          <w:rFonts w:ascii="Arial" w:hAnsi="Arial" w:cs="Arial"/>
          <w:sz w:val="24"/>
          <w:szCs w:val="24"/>
        </w:rPr>
        <w:t>Гончаровского</w:t>
      </w:r>
      <w:r w:rsidRPr="00C169A1">
        <w:rPr>
          <w:rFonts w:ascii="Arial" w:hAnsi="Arial" w:cs="Arial"/>
          <w:sz w:val="24"/>
          <w:szCs w:val="24"/>
        </w:rPr>
        <w:t xml:space="preserve"> сельского поселения, </w:t>
      </w:r>
      <w:r w:rsidR="006E7E54" w:rsidRPr="00C169A1">
        <w:rPr>
          <w:rFonts w:ascii="Arial" w:hAnsi="Arial" w:cs="Arial"/>
          <w:sz w:val="24"/>
          <w:szCs w:val="24"/>
        </w:rPr>
        <w:t xml:space="preserve">Гончаровский </w:t>
      </w:r>
      <w:r w:rsidRPr="00C169A1">
        <w:rPr>
          <w:rFonts w:ascii="Arial" w:hAnsi="Arial" w:cs="Arial"/>
          <w:sz w:val="24"/>
          <w:szCs w:val="24"/>
        </w:rPr>
        <w:t>сельский Совет</w:t>
      </w:r>
    </w:p>
    <w:p w:rsidR="00731F8E" w:rsidRPr="00C169A1" w:rsidRDefault="00731F8E" w:rsidP="00C169A1">
      <w:pPr>
        <w:widowControl w:val="0"/>
        <w:autoSpaceDE w:val="0"/>
        <w:spacing w:after="0" w:line="240" w:lineRule="auto"/>
        <w:ind w:firstLine="720"/>
        <w:jc w:val="center"/>
        <w:outlineLvl w:val="0"/>
        <w:rPr>
          <w:rFonts w:ascii="Arial" w:hAnsi="Arial" w:cs="Arial"/>
          <w:sz w:val="24"/>
          <w:szCs w:val="24"/>
        </w:rPr>
      </w:pPr>
    </w:p>
    <w:p w:rsidR="00731F8E" w:rsidRPr="00C169A1" w:rsidRDefault="00731F8E" w:rsidP="00C169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169A1">
        <w:rPr>
          <w:rFonts w:ascii="Arial" w:hAnsi="Arial" w:cs="Arial"/>
          <w:b/>
          <w:sz w:val="24"/>
          <w:szCs w:val="24"/>
        </w:rPr>
        <w:t>Р</w:t>
      </w:r>
      <w:proofErr w:type="gramEnd"/>
      <w:r w:rsidRPr="00C169A1">
        <w:rPr>
          <w:rFonts w:ascii="Arial" w:hAnsi="Arial" w:cs="Arial"/>
          <w:b/>
          <w:sz w:val="24"/>
          <w:szCs w:val="24"/>
        </w:rPr>
        <w:t xml:space="preserve"> Е Ш И Л :</w:t>
      </w:r>
    </w:p>
    <w:p w:rsidR="00731F8E" w:rsidRPr="00C169A1" w:rsidRDefault="00731F8E" w:rsidP="00C169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1F8E" w:rsidRPr="00C169A1" w:rsidRDefault="00731F8E" w:rsidP="00C169A1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A1">
        <w:rPr>
          <w:rFonts w:ascii="Arial" w:hAnsi="Arial" w:cs="Arial"/>
          <w:sz w:val="24"/>
          <w:szCs w:val="24"/>
        </w:rPr>
        <w:t xml:space="preserve">             1. Утвердить и принять отчет главы </w:t>
      </w:r>
      <w:r w:rsidR="006E7E54" w:rsidRPr="00C169A1">
        <w:rPr>
          <w:rFonts w:ascii="Arial" w:hAnsi="Arial" w:cs="Arial"/>
          <w:sz w:val="24"/>
          <w:szCs w:val="24"/>
        </w:rPr>
        <w:t>Гончаровского</w:t>
      </w:r>
      <w:r w:rsidRPr="00C169A1">
        <w:rPr>
          <w:rFonts w:ascii="Arial" w:hAnsi="Arial" w:cs="Arial"/>
          <w:sz w:val="24"/>
          <w:szCs w:val="24"/>
        </w:rPr>
        <w:t xml:space="preserve"> сельского поселения, по результатам предоставленного отчета дать оценку деятельности главы </w:t>
      </w:r>
      <w:r w:rsidR="006E7E54" w:rsidRPr="00C169A1">
        <w:rPr>
          <w:rFonts w:ascii="Arial" w:hAnsi="Arial" w:cs="Arial"/>
          <w:sz w:val="24"/>
          <w:szCs w:val="24"/>
        </w:rPr>
        <w:t>Гончаровского</w:t>
      </w:r>
      <w:r w:rsidRPr="00C169A1">
        <w:rPr>
          <w:rFonts w:ascii="Arial" w:hAnsi="Arial" w:cs="Arial"/>
          <w:sz w:val="24"/>
          <w:szCs w:val="24"/>
        </w:rPr>
        <w:t xml:space="preserve"> сельского поселения: "удовлетворительно".</w:t>
      </w:r>
    </w:p>
    <w:p w:rsidR="00731F8E" w:rsidRPr="00C169A1" w:rsidRDefault="00731F8E" w:rsidP="00C169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C169A1">
        <w:rPr>
          <w:rFonts w:ascii="Arial" w:hAnsi="Arial" w:cs="Arial"/>
          <w:sz w:val="24"/>
          <w:szCs w:val="24"/>
        </w:rPr>
        <w:t xml:space="preserve">           2. </w:t>
      </w:r>
      <w:proofErr w:type="gramStart"/>
      <w:r w:rsidRPr="00C169A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169A1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 </w:t>
      </w:r>
    </w:p>
    <w:p w:rsidR="00731F8E" w:rsidRPr="00C169A1" w:rsidRDefault="00731F8E" w:rsidP="00C169A1">
      <w:pPr>
        <w:tabs>
          <w:tab w:val="num" w:pos="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169A1">
        <w:rPr>
          <w:rFonts w:ascii="Arial" w:hAnsi="Arial" w:cs="Arial"/>
          <w:sz w:val="24"/>
          <w:szCs w:val="24"/>
        </w:rPr>
        <w:t xml:space="preserve">      3. Настоящее Решение вступает в силу с момента официального опубликования (обнародования). </w:t>
      </w:r>
    </w:p>
    <w:p w:rsidR="00731F8E" w:rsidRPr="00C169A1" w:rsidRDefault="00731F8E" w:rsidP="00C169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1F8E" w:rsidRPr="00C169A1" w:rsidRDefault="00731F8E" w:rsidP="00C169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69A1">
        <w:rPr>
          <w:rFonts w:ascii="Arial" w:hAnsi="Arial" w:cs="Arial"/>
          <w:b/>
          <w:sz w:val="24"/>
          <w:szCs w:val="24"/>
        </w:rPr>
        <w:t xml:space="preserve">Глава </w:t>
      </w:r>
      <w:r w:rsidR="006E7E54" w:rsidRPr="00C169A1">
        <w:rPr>
          <w:rFonts w:ascii="Arial" w:hAnsi="Arial" w:cs="Arial"/>
          <w:b/>
          <w:sz w:val="24"/>
          <w:szCs w:val="24"/>
        </w:rPr>
        <w:t>Гончаровского</w:t>
      </w:r>
      <w:r w:rsidRPr="00C169A1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</w:p>
    <w:p w:rsidR="00731F8E" w:rsidRPr="00C169A1" w:rsidRDefault="00731F8E" w:rsidP="00C169A1">
      <w:pPr>
        <w:tabs>
          <w:tab w:val="left" w:pos="80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69A1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</w:t>
      </w:r>
      <w:r w:rsidR="006E7E54" w:rsidRPr="00C169A1">
        <w:rPr>
          <w:rFonts w:ascii="Arial" w:hAnsi="Arial" w:cs="Arial"/>
          <w:b/>
          <w:sz w:val="24"/>
          <w:szCs w:val="24"/>
        </w:rPr>
        <w:t>С.Г. Нургазиев</w:t>
      </w:r>
      <w:r w:rsidRPr="00C169A1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</w:p>
    <w:p w:rsidR="00731F8E" w:rsidRPr="00C169A1" w:rsidRDefault="00731F8E" w:rsidP="00C169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1F8E" w:rsidRPr="00C169A1" w:rsidRDefault="00731F8E" w:rsidP="00C169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69A1">
        <w:rPr>
          <w:rFonts w:ascii="Arial" w:hAnsi="Arial" w:cs="Arial"/>
          <w:b/>
          <w:sz w:val="24"/>
          <w:szCs w:val="24"/>
        </w:rPr>
        <w:t>Рег. №</w:t>
      </w:r>
      <w:r w:rsidR="00D826E2">
        <w:rPr>
          <w:rFonts w:ascii="Arial" w:hAnsi="Arial" w:cs="Arial"/>
          <w:b/>
          <w:sz w:val="24"/>
          <w:szCs w:val="24"/>
        </w:rPr>
        <w:t>5</w:t>
      </w:r>
      <w:r w:rsidRPr="00C169A1">
        <w:rPr>
          <w:rFonts w:ascii="Arial" w:hAnsi="Arial" w:cs="Arial"/>
          <w:b/>
          <w:sz w:val="24"/>
          <w:szCs w:val="24"/>
        </w:rPr>
        <w:t xml:space="preserve"> /202</w:t>
      </w:r>
      <w:r w:rsidR="004B034D" w:rsidRPr="00C169A1">
        <w:rPr>
          <w:rFonts w:ascii="Arial" w:hAnsi="Arial" w:cs="Arial"/>
          <w:b/>
          <w:sz w:val="24"/>
          <w:szCs w:val="24"/>
        </w:rPr>
        <w:t>4</w:t>
      </w:r>
    </w:p>
    <w:p w:rsidR="00731F8E" w:rsidRPr="00C169A1" w:rsidRDefault="00731F8E" w:rsidP="00C169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1F8E" w:rsidRPr="00C169A1" w:rsidRDefault="00731F8E" w:rsidP="00C169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1F8E" w:rsidRPr="00C169A1" w:rsidRDefault="00731F8E" w:rsidP="00C169A1">
      <w:pPr>
        <w:spacing w:line="240" w:lineRule="auto"/>
        <w:rPr>
          <w:rFonts w:ascii="Arial" w:hAnsi="Arial" w:cs="Arial"/>
          <w:sz w:val="24"/>
          <w:szCs w:val="24"/>
        </w:rPr>
      </w:pPr>
    </w:p>
    <w:p w:rsidR="00731F8E" w:rsidRPr="00C169A1" w:rsidRDefault="00731F8E" w:rsidP="00C169A1">
      <w:pPr>
        <w:spacing w:line="240" w:lineRule="auto"/>
        <w:rPr>
          <w:rFonts w:ascii="Arial" w:hAnsi="Arial" w:cs="Arial"/>
          <w:sz w:val="24"/>
          <w:szCs w:val="24"/>
        </w:rPr>
      </w:pPr>
    </w:p>
    <w:p w:rsidR="00731F8E" w:rsidRPr="00C169A1" w:rsidRDefault="00731F8E" w:rsidP="00C169A1">
      <w:pPr>
        <w:spacing w:line="240" w:lineRule="auto"/>
        <w:rPr>
          <w:rFonts w:ascii="Arial" w:hAnsi="Arial" w:cs="Arial"/>
          <w:sz w:val="24"/>
          <w:szCs w:val="24"/>
        </w:rPr>
      </w:pPr>
    </w:p>
    <w:p w:rsidR="00731F8E" w:rsidRPr="00C169A1" w:rsidRDefault="00731F8E" w:rsidP="00C169A1">
      <w:pPr>
        <w:spacing w:line="240" w:lineRule="auto"/>
        <w:rPr>
          <w:rFonts w:ascii="Arial" w:hAnsi="Arial" w:cs="Arial"/>
          <w:sz w:val="24"/>
          <w:szCs w:val="24"/>
        </w:rPr>
      </w:pPr>
    </w:p>
    <w:p w:rsidR="00731F8E" w:rsidRPr="00C169A1" w:rsidRDefault="00731F8E" w:rsidP="00C169A1">
      <w:pPr>
        <w:spacing w:line="240" w:lineRule="auto"/>
        <w:rPr>
          <w:rFonts w:ascii="Arial" w:hAnsi="Arial" w:cs="Arial"/>
          <w:sz w:val="24"/>
          <w:szCs w:val="24"/>
        </w:rPr>
      </w:pPr>
    </w:p>
    <w:p w:rsidR="00731F8E" w:rsidRPr="00C169A1" w:rsidRDefault="00731F8E" w:rsidP="00C169A1">
      <w:pPr>
        <w:spacing w:line="240" w:lineRule="auto"/>
        <w:rPr>
          <w:rFonts w:ascii="Arial" w:hAnsi="Arial" w:cs="Arial"/>
          <w:sz w:val="24"/>
          <w:szCs w:val="24"/>
        </w:rPr>
      </w:pPr>
    </w:p>
    <w:p w:rsidR="00731F8E" w:rsidRPr="00C169A1" w:rsidRDefault="00731F8E" w:rsidP="00C169A1">
      <w:pPr>
        <w:spacing w:line="240" w:lineRule="auto"/>
        <w:rPr>
          <w:rFonts w:ascii="Arial" w:hAnsi="Arial" w:cs="Arial"/>
          <w:sz w:val="24"/>
          <w:szCs w:val="24"/>
        </w:rPr>
      </w:pPr>
    </w:p>
    <w:p w:rsidR="00731F8E" w:rsidRPr="00C169A1" w:rsidRDefault="00731F8E" w:rsidP="00C169A1">
      <w:pPr>
        <w:spacing w:line="240" w:lineRule="auto"/>
        <w:rPr>
          <w:rFonts w:ascii="Arial" w:hAnsi="Arial" w:cs="Arial"/>
          <w:sz w:val="24"/>
          <w:szCs w:val="24"/>
        </w:rPr>
      </w:pPr>
    </w:p>
    <w:p w:rsidR="00731F8E" w:rsidRPr="00C169A1" w:rsidRDefault="00731F8E" w:rsidP="00C169A1">
      <w:pPr>
        <w:pStyle w:val="msonospacing0"/>
        <w:spacing w:before="0" w:beforeAutospacing="0" w:after="0" w:afterAutospacing="0"/>
        <w:ind w:left="-1134"/>
        <w:jc w:val="center"/>
        <w:rPr>
          <w:rFonts w:ascii="Arial" w:hAnsi="Arial" w:cs="Arial"/>
          <w:b/>
        </w:rPr>
      </w:pPr>
      <w:r w:rsidRPr="00C169A1">
        <w:rPr>
          <w:rFonts w:ascii="Arial" w:hAnsi="Arial" w:cs="Arial"/>
          <w:b/>
        </w:rPr>
        <w:t>Краткий отчет о деятельности админи</w:t>
      </w:r>
      <w:r w:rsidR="00195EAB" w:rsidRPr="00C169A1">
        <w:rPr>
          <w:rFonts w:ascii="Arial" w:hAnsi="Arial" w:cs="Arial"/>
          <w:b/>
        </w:rPr>
        <w:t>страции Гончаровского</w:t>
      </w:r>
      <w:r w:rsidRPr="00C169A1">
        <w:rPr>
          <w:rFonts w:ascii="Arial" w:hAnsi="Arial" w:cs="Arial"/>
          <w:b/>
        </w:rPr>
        <w:t xml:space="preserve"> </w:t>
      </w:r>
      <w:proofErr w:type="gramStart"/>
      <w:r w:rsidRPr="00C169A1">
        <w:rPr>
          <w:rFonts w:ascii="Arial" w:hAnsi="Arial" w:cs="Arial"/>
          <w:b/>
        </w:rPr>
        <w:t>сельского</w:t>
      </w:r>
      <w:proofErr w:type="gramEnd"/>
    </w:p>
    <w:p w:rsidR="00731F8E" w:rsidRPr="00C169A1" w:rsidRDefault="00195EAB" w:rsidP="00C169A1">
      <w:pPr>
        <w:pStyle w:val="msonospacing0"/>
        <w:spacing w:before="0" w:beforeAutospacing="0" w:after="0" w:afterAutospacing="0"/>
        <w:ind w:left="-1134"/>
        <w:jc w:val="center"/>
        <w:rPr>
          <w:rFonts w:ascii="Arial" w:hAnsi="Arial" w:cs="Arial"/>
          <w:b/>
        </w:rPr>
      </w:pPr>
      <w:r w:rsidRPr="00C169A1">
        <w:rPr>
          <w:rFonts w:ascii="Arial" w:hAnsi="Arial" w:cs="Arial"/>
          <w:b/>
        </w:rPr>
        <w:t>поселения за 202</w:t>
      </w:r>
      <w:r w:rsidR="004B034D" w:rsidRPr="00C169A1">
        <w:rPr>
          <w:rFonts w:ascii="Arial" w:hAnsi="Arial" w:cs="Arial"/>
          <w:b/>
        </w:rPr>
        <w:t>3</w:t>
      </w:r>
      <w:r w:rsidR="00731F8E" w:rsidRPr="00C169A1">
        <w:rPr>
          <w:rFonts w:ascii="Arial" w:hAnsi="Arial" w:cs="Arial"/>
          <w:b/>
        </w:rPr>
        <w:t xml:space="preserve"> г. и планы на текущий год.</w:t>
      </w:r>
    </w:p>
    <w:p w:rsidR="00731F8E" w:rsidRPr="00C169A1" w:rsidRDefault="00731F8E" w:rsidP="00C169A1">
      <w:pPr>
        <w:pStyle w:val="msonospacing0"/>
        <w:spacing w:before="0" w:beforeAutospacing="0" w:after="0" w:afterAutospacing="0"/>
        <w:ind w:left="-1134"/>
        <w:jc w:val="center"/>
        <w:rPr>
          <w:rFonts w:ascii="Arial" w:hAnsi="Arial" w:cs="Arial"/>
        </w:rPr>
      </w:pPr>
    </w:p>
    <w:p w:rsidR="00731F8E" w:rsidRPr="00C169A1" w:rsidRDefault="00731F8E" w:rsidP="00C169A1">
      <w:pPr>
        <w:pStyle w:val="msonospacing0"/>
        <w:spacing w:before="0" w:beforeAutospacing="0" w:after="0" w:afterAutospacing="0"/>
        <w:ind w:left="-1134"/>
        <w:rPr>
          <w:rFonts w:ascii="Arial" w:hAnsi="Arial" w:cs="Arial"/>
        </w:rPr>
      </w:pPr>
      <w:r w:rsidRPr="00C169A1">
        <w:rPr>
          <w:rFonts w:ascii="Arial" w:hAnsi="Arial" w:cs="Arial"/>
        </w:rPr>
        <w:t xml:space="preserve">             </w:t>
      </w:r>
      <w:r w:rsidR="00195EAB" w:rsidRPr="00C169A1">
        <w:rPr>
          <w:rFonts w:ascii="Arial" w:hAnsi="Arial" w:cs="Arial"/>
        </w:rPr>
        <w:t xml:space="preserve"> Добрый день, уважаемые присутствующие  гости и жителя поселения</w:t>
      </w:r>
      <w:r w:rsidRPr="00C169A1">
        <w:rPr>
          <w:rFonts w:ascii="Arial" w:hAnsi="Arial" w:cs="Arial"/>
        </w:rPr>
        <w:t xml:space="preserve">! </w:t>
      </w:r>
    </w:p>
    <w:p w:rsidR="00731F8E" w:rsidRPr="00C169A1" w:rsidRDefault="00731F8E" w:rsidP="00C169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69A1">
        <w:rPr>
          <w:rFonts w:ascii="Arial" w:hAnsi="Arial" w:cs="Arial"/>
          <w:sz w:val="24"/>
          <w:szCs w:val="24"/>
        </w:rPr>
        <w:t>Разрешите представить наших гостей.</w:t>
      </w:r>
    </w:p>
    <w:tbl>
      <w:tblPr>
        <w:tblStyle w:val="a5"/>
        <w:tblW w:w="10117" w:type="dxa"/>
        <w:tblInd w:w="-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7"/>
        <w:gridCol w:w="3340"/>
        <w:gridCol w:w="6360"/>
      </w:tblGrid>
      <w:tr w:rsidR="00731F8E" w:rsidRPr="00C169A1" w:rsidTr="00BA1CE5">
        <w:tc>
          <w:tcPr>
            <w:tcW w:w="411" w:type="dxa"/>
            <w:hideMark/>
          </w:tcPr>
          <w:p w:rsidR="00731F8E" w:rsidRPr="00C169A1" w:rsidRDefault="00731F8E" w:rsidP="00C169A1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9A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41" w:type="dxa"/>
            <w:hideMark/>
          </w:tcPr>
          <w:p w:rsidR="00731F8E" w:rsidRPr="00C169A1" w:rsidRDefault="00731F8E" w:rsidP="00C169A1">
            <w:pPr>
              <w:spacing w:after="2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69A1">
              <w:rPr>
                <w:rFonts w:ascii="Arial" w:hAnsi="Arial" w:cs="Arial"/>
                <w:b/>
                <w:sz w:val="24"/>
                <w:szCs w:val="24"/>
              </w:rPr>
              <w:t xml:space="preserve">Толмачёв Вячеслав - Владимирович </w:t>
            </w:r>
          </w:p>
          <w:p w:rsidR="00F8499F" w:rsidRPr="00C169A1" w:rsidRDefault="004B034D" w:rsidP="00C169A1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9A1">
              <w:rPr>
                <w:rFonts w:ascii="Arial" w:hAnsi="Arial" w:cs="Arial"/>
                <w:b/>
                <w:sz w:val="24"/>
                <w:szCs w:val="24"/>
              </w:rPr>
              <w:t>Шевякова Елена Юрьевн</w:t>
            </w:r>
            <w:proofErr w:type="gramStart"/>
            <w:r w:rsidRPr="00C169A1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="00F8499F" w:rsidRPr="00C169A1">
              <w:rPr>
                <w:rFonts w:ascii="Arial" w:hAnsi="Arial" w:cs="Arial"/>
                <w:b/>
                <w:sz w:val="24"/>
                <w:szCs w:val="24"/>
              </w:rPr>
              <w:t>-</w:t>
            </w:r>
            <w:proofErr w:type="gramEnd"/>
            <w:r w:rsidR="00F8499F" w:rsidRPr="00C169A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8499F" w:rsidRPr="00C169A1">
              <w:rPr>
                <w:rFonts w:ascii="Arial" w:hAnsi="Arial" w:cs="Arial"/>
                <w:sz w:val="24"/>
                <w:szCs w:val="24"/>
              </w:rPr>
              <w:t>первый заместитель Главы Палласовского района</w:t>
            </w:r>
            <w:r w:rsidR="00E645C0" w:rsidRPr="00C169A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8499F" w:rsidRPr="00C169A1" w:rsidRDefault="00F8499F" w:rsidP="00C169A1">
            <w:pPr>
              <w:spacing w:after="2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499F" w:rsidRPr="00C169A1" w:rsidRDefault="00F8499F" w:rsidP="00C169A1">
            <w:pPr>
              <w:spacing w:after="2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65" w:type="dxa"/>
            <w:hideMark/>
          </w:tcPr>
          <w:p w:rsidR="00731F8E" w:rsidRPr="00C169A1" w:rsidRDefault="00731F8E" w:rsidP="00C169A1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9A1">
              <w:rPr>
                <w:rFonts w:ascii="Arial" w:hAnsi="Arial" w:cs="Arial"/>
                <w:sz w:val="24"/>
                <w:szCs w:val="24"/>
              </w:rPr>
              <w:t>Глава Палласовского муниципального района</w:t>
            </w:r>
          </w:p>
        </w:tc>
      </w:tr>
    </w:tbl>
    <w:p w:rsidR="00731F8E" w:rsidRPr="00C169A1" w:rsidRDefault="00731F8E" w:rsidP="00C169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69A1">
        <w:rPr>
          <w:rFonts w:ascii="Arial" w:hAnsi="Arial" w:cs="Arial"/>
          <w:sz w:val="24"/>
          <w:szCs w:val="24"/>
        </w:rPr>
        <w:t>Сегодня в нашем зале присутствуют:</w:t>
      </w:r>
    </w:p>
    <w:p w:rsidR="00731F8E" w:rsidRPr="00C169A1" w:rsidRDefault="00731F8E" w:rsidP="00C169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69A1">
        <w:rPr>
          <w:rFonts w:ascii="Arial" w:hAnsi="Arial" w:cs="Arial"/>
          <w:sz w:val="24"/>
          <w:szCs w:val="24"/>
        </w:rPr>
        <w:t>1. Жители   поселения.</w:t>
      </w:r>
    </w:p>
    <w:p w:rsidR="00731F8E" w:rsidRPr="00C169A1" w:rsidRDefault="00F8499F" w:rsidP="00C169A1">
      <w:pPr>
        <w:pStyle w:val="msonospacing0"/>
        <w:spacing w:before="0" w:beforeAutospacing="0" w:after="0" w:afterAutospacing="0"/>
        <w:ind w:left="-567"/>
        <w:rPr>
          <w:rFonts w:ascii="Arial" w:hAnsi="Arial" w:cs="Arial"/>
        </w:rPr>
      </w:pPr>
      <w:r w:rsidRPr="00C169A1">
        <w:rPr>
          <w:rFonts w:ascii="Arial" w:hAnsi="Arial" w:cs="Arial"/>
        </w:rPr>
        <w:t xml:space="preserve">         2. Депутаты Гончаровского сельского Совета</w:t>
      </w:r>
    </w:p>
    <w:p w:rsidR="00731F8E" w:rsidRPr="00C169A1" w:rsidRDefault="00731F8E" w:rsidP="00C169A1">
      <w:pPr>
        <w:pStyle w:val="msonospacing0"/>
        <w:spacing w:before="0" w:beforeAutospacing="0" w:after="0" w:afterAutospacing="0"/>
        <w:rPr>
          <w:rFonts w:ascii="Arial" w:hAnsi="Arial" w:cs="Arial"/>
        </w:rPr>
      </w:pPr>
    </w:p>
    <w:p w:rsidR="00731F8E" w:rsidRPr="00C169A1" w:rsidRDefault="00731F8E" w:rsidP="00C169A1">
      <w:pPr>
        <w:spacing w:line="240" w:lineRule="auto"/>
        <w:rPr>
          <w:rFonts w:ascii="Arial" w:hAnsi="Arial" w:cs="Arial"/>
          <w:sz w:val="24"/>
          <w:szCs w:val="24"/>
        </w:rPr>
      </w:pPr>
      <w:r w:rsidRPr="00C169A1">
        <w:rPr>
          <w:rFonts w:ascii="Arial" w:hAnsi="Arial" w:cs="Arial"/>
          <w:sz w:val="24"/>
          <w:szCs w:val="24"/>
        </w:rPr>
        <w:t xml:space="preserve"> </w:t>
      </w:r>
    </w:p>
    <w:p w:rsidR="00731F8E" w:rsidRPr="00C169A1" w:rsidRDefault="00731F8E" w:rsidP="00C169A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69A1">
        <w:rPr>
          <w:rFonts w:ascii="Arial" w:hAnsi="Arial" w:cs="Arial"/>
          <w:b/>
          <w:sz w:val="24"/>
          <w:szCs w:val="24"/>
        </w:rPr>
        <w:t>ПОВЕСТКА  ДНЯ:</w:t>
      </w:r>
    </w:p>
    <w:p w:rsidR="003652DE" w:rsidRPr="00C169A1" w:rsidRDefault="003652DE" w:rsidP="00C169A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1F8E" w:rsidRPr="00C169A1" w:rsidRDefault="00731F8E" w:rsidP="00C169A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69A1">
        <w:rPr>
          <w:rFonts w:ascii="Arial" w:hAnsi="Arial" w:cs="Arial"/>
          <w:b/>
          <w:sz w:val="24"/>
          <w:szCs w:val="24"/>
        </w:rPr>
        <w:t>1</w:t>
      </w:r>
      <w:r w:rsidRPr="00C169A1">
        <w:rPr>
          <w:rFonts w:ascii="Arial" w:hAnsi="Arial" w:cs="Arial"/>
          <w:sz w:val="24"/>
          <w:szCs w:val="24"/>
        </w:rPr>
        <w:t>.</w:t>
      </w:r>
      <w:r w:rsidR="00874741" w:rsidRPr="00C169A1">
        <w:rPr>
          <w:rFonts w:ascii="Arial" w:hAnsi="Arial" w:cs="Arial"/>
          <w:b/>
          <w:sz w:val="24"/>
          <w:szCs w:val="24"/>
        </w:rPr>
        <w:t xml:space="preserve">. Отчет Главы Гончаровского сельского поселения </w:t>
      </w:r>
      <w:proofErr w:type="spellStart"/>
      <w:r w:rsidR="00874741" w:rsidRPr="00C169A1">
        <w:rPr>
          <w:rFonts w:ascii="Arial" w:hAnsi="Arial" w:cs="Arial"/>
          <w:b/>
          <w:sz w:val="24"/>
          <w:szCs w:val="24"/>
        </w:rPr>
        <w:t>Нургазиева</w:t>
      </w:r>
      <w:proofErr w:type="spellEnd"/>
      <w:r w:rsidR="00874741" w:rsidRPr="00C169A1">
        <w:rPr>
          <w:rFonts w:ascii="Arial" w:hAnsi="Arial" w:cs="Arial"/>
          <w:b/>
          <w:sz w:val="24"/>
          <w:szCs w:val="24"/>
        </w:rPr>
        <w:t xml:space="preserve"> С.Г.</w:t>
      </w:r>
    </w:p>
    <w:p w:rsidR="00731F8E" w:rsidRPr="00C169A1" w:rsidRDefault="00874741" w:rsidP="00C169A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69A1">
        <w:rPr>
          <w:rFonts w:ascii="Arial" w:hAnsi="Arial" w:cs="Arial"/>
          <w:b/>
          <w:sz w:val="24"/>
          <w:szCs w:val="24"/>
        </w:rPr>
        <w:t>2. Информация  главы П</w:t>
      </w:r>
      <w:r w:rsidR="00F025C7" w:rsidRPr="00C169A1">
        <w:rPr>
          <w:rFonts w:ascii="Arial" w:hAnsi="Arial" w:cs="Arial"/>
          <w:b/>
          <w:sz w:val="24"/>
          <w:szCs w:val="24"/>
        </w:rPr>
        <w:t>а</w:t>
      </w:r>
      <w:r w:rsidRPr="00C169A1">
        <w:rPr>
          <w:rFonts w:ascii="Arial" w:hAnsi="Arial" w:cs="Arial"/>
          <w:b/>
          <w:sz w:val="24"/>
          <w:szCs w:val="24"/>
        </w:rPr>
        <w:t xml:space="preserve">лласовского муниципального района </w:t>
      </w:r>
      <w:r w:rsidR="003652DE" w:rsidRPr="00C169A1">
        <w:rPr>
          <w:rFonts w:ascii="Arial" w:hAnsi="Arial" w:cs="Arial"/>
          <w:b/>
          <w:sz w:val="24"/>
          <w:szCs w:val="24"/>
        </w:rPr>
        <w:t xml:space="preserve"> Толмачёва В.В.</w:t>
      </w:r>
    </w:p>
    <w:p w:rsidR="00E645C0" w:rsidRPr="00C169A1" w:rsidRDefault="00874741" w:rsidP="00C169A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69A1">
        <w:rPr>
          <w:rFonts w:ascii="Arial" w:hAnsi="Arial" w:cs="Arial"/>
          <w:b/>
          <w:sz w:val="24"/>
          <w:szCs w:val="24"/>
        </w:rPr>
        <w:t>3</w:t>
      </w:r>
      <w:r w:rsidR="00731F8E" w:rsidRPr="00C169A1">
        <w:rPr>
          <w:rFonts w:ascii="Arial" w:hAnsi="Arial" w:cs="Arial"/>
          <w:b/>
          <w:sz w:val="24"/>
          <w:szCs w:val="24"/>
        </w:rPr>
        <w:t xml:space="preserve">. </w:t>
      </w:r>
      <w:r w:rsidRPr="00C169A1">
        <w:rPr>
          <w:rFonts w:ascii="Arial" w:hAnsi="Arial" w:cs="Arial"/>
          <w:b/>
          <w:sz w:val="24"/>
          <w:szCs w:val="24"/>
        </w:rPr>
        <w:t>Разное</w:t>
      </w:r>
    </w:p>
    <w:p w:rsidR="00731F8E" w:rsidRPr="00C169A1" w:rsidRDefault="00731F8E" w:rsidP="00C169A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69A1">
        <w:rPr>
          <w:rFonts w:ascii="Arial" w:hAnsi="Arial" w:cs="Arial"/>
          <w:sz w:val="24"/>
          <w:szCs w:val="24"/>
        </w:rPr>
        <w:t xml:space="preserve">               </w:t>
      </w:r>
    </w:p>
    <w:p w:rsidR="00731F8E" w:rsidRPr="00C169A1" w:rsidRDefault="00731F8E" w:rsidP="00C169A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169A1">
        <w:rPr>
          <w:rFonts w:ascii="Arial" w:hAnsi="Arial" w:cs="Arial"/>
          <w:b/>
          <w:sz w:val="24"/>
          <w:szCs w:val="24"/>
          <w:u w:val="single"/>
        </w:rPr>
        <w:t>По регламенту работы:</w:t>
      </w:r>
    </w:p>
    <w:p w:rsidR="00731F8E" w:rsidRPr="00C169A1" w:rsidRDefault="00195EAB" w:rsidP="00C169A1">
      <w:pPr>
        <w:spacing w:line="240" w:lineRule="auto"/>
        <w:rPr>
          <w:rFonts w:ascii="Arial" w:hAnsi="Arial" w:cs="Arial"/>
          <w:sz w:val="24"/>
          <w:szCs w:val="24"/>
        </w:rPr>
      </w:pPr>
      <w:r w:rsidRPr="00C169A1">
        <w:rPr>
          <w:rFonts w:ascii="Arial" w:hAnsi="Arial" w:cs="Arial"/>
          <w:sz w:val="24"/>
          <w:szCs w:val="24"/>
        </w:rPr>
        <w:t>По основным вопросам – до 15</w:t>
      </w:r>
      <w:r w:rsidR="00731F8E" w:rsidRPr="00C169A1">
        <w:rPr>
          <w:rFonts w:ascii="Arial" w:hAnsi="Arial" w:cs="Arial"/>
          <w:sz w:val="24"/>
          <w:szCs w:val="24"/>
        </w:rPr>
        <w:t xml:space="preserve"> минут</w:t>
      </w:r>
    </w:p>
    <w:p w:rsidR="00731F8E" w:rsidRPr="00C169A1" w:rsidRDefault="00874741" w:rsidP="00C169A1">
      <w:pPr>
        <w:spacing w:line="240" w:lineRule="auto"/>
        <w:rPr>
          <w:rFonts w:ascii="Arial" w:hAnsi="Arial" w:cs="Arial"/>
          <w:sz w:val="24"/>
          <w:szCs w:val="24"/>
        </w:rPr>
      </w:pPr>
      <w:r w:rsidRPr="00C169A1">
        <w:rPr>
          <w:rFonts w:ascii="Arial" w:hAnsi="Arial" w:cs="Arial"/>
          <w:sz w:val="24"/>
          <w:szCs w:val="24"/>
        </w:rPr>
        <w:t>Выступления  – до 10</w:t>
      </w:r>
      <w:r w:rsidR="00731F8E" w:rsidRPr="00C169A1">
        <w:rPr>
          <w:rFonts w:ascii="Arial" w:hAnsi="Arial" w:cs="Arial"/>
          <w:sz w:val="24"/>
          <w:szCs w:val="24"/>
        </w:rPr>
        <w:t xml:space="preserve"> минут </w:t>
      </w:r>
    </w:p>
    <w:p w:rsidR="00731F8E" w:rsidRPr="00C169A1" w:rsidRDefault="00874741" w:rsidP="00C169A1">
      <w:pPr>
        <w:spacing w:line="240" w:lineRule="auto"/>
        <w:rPr>
          <w:rFonts w:ascii="Arial" w:hAnsi="Arial" w:cs="Arial"/>
          <w:sz w:val="24"/>
          <w:szCs w:val="24"/>
        </w:rPr>
      </w:pPr>
      <w:r w:rsidRPr="00C169A1">
        <w:rPr>
          <w:rFonts w:ascii="Arial" w:hAnsi="Arial" w:cs="Arial"/>
          <w:sz w:val="24"/>
          <w:szCs w:val="24"/>
        </w:rPr>
        <w:t>Работу завершить за 1 час</w:t>
      </w:r>
    </w:p>
    <w:p w:rsidR="003652DE" w:rsidRPr="00C169A1" w:rsidRDefault="003652DE" w:rsidP="00C169A1">
      <w:pPr>
        <w:pStyle w:val="a4"/>
        <w:rPr>
          <w:rFonts w:ascii="Arial" w:hAnsi="Arial" w:cs="Arial"/>
          <w:color w:val="000000"/>
        </w:rPr>
      </w:pPr>
    </w:p>
    <w:p w:rsidR="00A4353D" w:rsidRDefault="00A4353D" w:rsidP="00A4353D">
      <w:pPr>
        <w:spacing w:line="360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главы Гончаровского сельского поселения</w:t>
      </w:r>
    </w:p>
    <w:p w:rsidR="00A4353D" w:rsidRDefault="00A4353D" w:rsidP="00A4353D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проделанной работе в 2023 году.</w:t>
      </w:r>
    </w:p>
    <w:p w:rsidR="00A4353D" w:rsidRDefault="00A4353D" w:rsidP="00A4353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Согласно статистическим данным Гончаровского сельского поселения</w:t>
      </w:r>
    </w:p>
    <w:p w:rsidR="00A4353D" w:rsidRDefault="00A4353D" w:rsidP="00A4353D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353D" w:rsidRDefault="00A4353D" w:rsidP="00A4353D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Численность жителей</w:t>
      </w:r>
    </w:p>
    <w:p w:rsidR="00A4353D" w:rsidRDefault="00A4353D" w:rsidP="00A4353D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A4353D" w:rsidRPr="00A4353D" w:rsidRDefault="00A4353D" w:rsidP="00A4353D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53D">
        <w:rPr>
          <w:rFonts w:ascii="Times New Roman" w:hAnsi="Times New Roman" w:cs="Times New Roman"/>
          <w:sz w:val="28"/>
          <w:szCs w:val="28"/>
        </w:rPr>
        <w:t>На 1 января 2023 года численность населения составила – 1505</w:t>
      </w:r>
      <w:r w:rsidRPr="00A435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353D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A4353D" w:rsidRPr="00A4353D" w:rsidRDefault="00A4353D" w:rsidP="00A4353D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53D">
        <w:rPr>
          <w:rFonts w:ascii="Times New Roman" w:hAnsi="Times New Roman" w:cs="Times New Roman"/>
          <w:sz w:val="28"/>
          <w:szCs w:val="28"/>
        </w:rPr>
        <w:t>За 2023 год родилось 10 детей.</w:t>
      </w:r>
    </w:p>
    <w:p w:rsidR="00A4353D" w:rsidRPr="00A4353D" w:rsidRDefault="00A4353D" w:rsidP="00A4353D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53D">
        <w:rPr>
          <w:rFonts w:ascii="Times New Roman" w:hAnsi="Times New Roman" w:cs="Times New Roman"/>
          <w:sz w:val="28"/>
          <w:szCs w:val="28"/>
        </w:rPr>
        <w:t xml:space="preserve">В 2023 году умерло 23 чел. </w:t>
      </w:r>
    </w:p>
    <w:p w:rsidR="00A4353D" w:rsidRPr="00A4353D" w:rsidRDefault="00A4353D" w:rsidP="00A4353D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53D">
        <w:rPr>
          <w:rFonts w:ascii="Times New Roman" w:hAnsi="Times New Roman" w:cs="Times New Roman"/>
          <w:sz w:val="28"/>
          <w:szCs w:val="28"/>
        </w:rPr>
        <w:t>В МКОУ «</w:t>
      </w:r>
      <w:proofErr w:type="spellStart"/>
      <w:r w:rsidRPr="00A4353D">
        <w:rPr>
          <w:rFonts w:ascii="Times New Roman" w:hAnsi="Times New Roman" w:cs="Times New Roman"/>
          <w:sz w:val="28"/>
          <w:szCs w:val="28"/>
        </w:rPr>
        <w:t>Золотаревская</w:t>
      </w:r>
      <w:proofErr w:type="spellEnd"/>
      <w:r w:rsidRPr="00A4353D">
        <w:rPr>
          <w:rFonts w:ascii="Times New Roman" w:hAnsi="Times New Roman" w:cs="Times New Roman"/>
          <w:sz w:val="28"/>
          <w:szCs w:val="28"/>
        </w:rPr>
        <w:t xml:space="preserve"> СОШ» учатся 138 детей. </w:t>
      </w:r>
    </w:p>
    <w:p w:rsidR="00A4353D" w:rsidRPr="00A4353D" w:rsidRDefault="00A4353D" w:rsidP="00A4353D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53D">
        <w:rPr>
          <w:rFonts w:ascii="Times New Roman" w:hAnsi="Times New Roman" w:cs="Times New Roman"/>
          <w:sz w:val="28"/>
          <w:szCs w:val="28"/>
        </w:rPr>
        <w:t xml:space="preserve">Дошкольную группу (детский сад) посещают 38 детей. </w:t>
      </w:r>
    </w:p>
    <w:p w:rsidR="00A4353D" w:rsidRPr="00A4353D" w:rsidRDefault="00A4353D" w:rsidP="00A4353D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pStyle w:val="a8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Поголовье сельскохозяйственных животных в ЛПХ и КФХ</w:t>
      </w:r>
    </w:p>
    <w:p w:rsidR="00A4353D" w:rsidRDefault="00A4353D" w:rsidP="00A4353D">
      <w:pPr>
        <w:pStyle w:val="a8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A4353D" w:rsidRPr="00A4353D" w:rsidRDefault="00A4353D" w:rsidP="00A4353D">
      <w:pPr>
        <w:pStyle w:val="a8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53D">
        <w:rPr>
          <w:rFonts w:ascii="Times New Roman" w:hAnsi="Times New Roman" w:cs="Times New Roman"/>
          <w:sz w:val="28"/>
          <w:szCs w:val="28"/>
        </w:rPr>
        <w:t>На территории поселения на 01.01.2023 имеется 272 личного подсобного хозяйства граждан и 19 крестьянско-фермерских хозяйств.</w:t>
      </w:r>
      <w:r w:rsidRPr="00A435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4353D" w:rsidRPr="00A4353D" w:rsidRDefault="00A4353D" w:rsidP="00A4353D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53D">
        <w:rPr>
          <w:rFonts w:ascii="Times New Roman" w:hAnsi="Times New Roman" w:cs="Times New Roman"/>
          <w:sz w:val="28"/>
          <w:szCs w:val="28"/>
        </w:rPr>
        <w:t>По данным переписи скота на 01.01.2023 у владельцев ЛПХ и КФХ имеются:</w:t>
      </w:r>
    </w:p>
    <w:p w:rsidR="00A4353D" w:rsidRPr="00A4353D" w:rsidRDefault="00A4353D" w:rsidP="00A4353D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53D">
        <w:rPr>
          <w:rFonts w:ascii="Times New Roman" w:hAnsi="Times New Roman" w:cs="Times New Roman"/>
          <w:sz w:val="28"/>
          <w:szCs w:val="28"/>
        </w:rPr>
        <w:t xml:space="preserve">- </w:t>
      </w:r>
      <w:r w:rsidRPr="00A4353D">
        <w:rPr>
          <w:rFonts w:ascii="Times New Roman" w:hAnsi="Times New Roman" w:cs="Times New Roman"/>
          <w:b/>
          <w:sz w:val="28"/>
          <w:szCs w:val="28"/>
        </w:rPr>
        <w:t>КРС</w:t>
      </w:r>
      <w:r w:rsidRPr="00A4353D">
        <w:rPr>
          <w:rFonts w:ascii="Times New Roman" w:hAnsi="Times New Roman" w:cs="Times New Roman"/>
          <w:sz w:val="28"/>
          <w:szCs w:val="28"/>
        </w:rPr>
        <w:t xml:space="preserve"> - 1950</w:t>
      </w:r>
    </w:p>
    <w:p w:rsidR="00A4353D" w:rsidRPr="00A4353D" w:rsidRDefault="00A4353D" w:rsidP="00A4353D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53D">
        <w:rPr>
          <w:rFonts w:ascii="Times New Roman" w:hAnsi="Times New Roman" w:cs="Times New Roman"/>
          <w:b/>
          <w:sz w:val="28"/>
          <w:szCs w:val="28"/>
        </w:rPr>
        <w:t xml:space="preserve">- овец - </w:t>
      </w:r>
      <w:r w:rsidRPr="00A4353D">
        <w:rPr>
          <w:rFonts w:ascii="Times New Roman" w:hAnsi="Times New Roman" w:cs="Times New Roman"/>
          <w:sz w:val="28"/>
          <w:szCs w:val="28"/>
        </w:rPr>
        <w:t xml:space="preserve">9275; </w:t>
      </w:r>
    </w:p>
    <w:p w:rsidR="00A4353D" w:rsidRPr="00A4353D" w:rsidRDefault="00A4353D" w:rsidP="00A4353D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53D">
        <w:rPr>
          <w:rFonts w:ascii="Times New Roman" w:hAnsi="Times New Roman" w:cs="Times New Roman"/>
          <w:sz w:val="28"/>
          <w:szCs w:val="28"/>
        </w:rPr>
        <w:t xml:space="preserve">- </w:t>
      </w:r>
      <w:r w:rsidRPr="00A4353D">
        <w:rPr>
          <w:rFonts w:ascii="Times New Roman" w:hAnsi="Times New Roman" w:cs="Times New Roman"/>
          <w:b/>
          <w:sz w:val="28"/>
          <w:szCs w:val="28"/>
        </w:rPr>
        <w:t>лошадей</w:t>
      </w:r>
      <w:r w:rsidRPr="00A4353D">
        <w:rPr>
          <w:rFonts w:ascii="Times New Roman" w:hAnsi="Times New Roman" w:cs="Times New Roman"/>
          <w:sz w:val="28"/>
          <w:szCs w:val="28"/>
        </w:rPr>
        <w:t xml:space="preserve"> - 23;</w:t>
      </w:r>
    </w:p>
    <w:p w:rsidR="00A4353D" w:rsidRPr="00A4353D" w:rsidRDefault="00A4353D" w:rsidP="00A4353D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53D">
        <w:rPr>
          <w:rFonts w:ascii="Times New Roman" w:hAnsi="Times New Roman" w:cs="Times New Roman"/>
          <w:sz w:val="28"/>
          <w:szCs w:val="28"/>
        </w:rPr>
        <w:t xml:space="preserve">- </w:t>
      </w:r>
      <w:r w:rsidRPr="00A4353D">
        <w:rPr>
          <w:rFonts w:ascii="Times New Roman" w:hAnsi="Times New Roman" w:cs="Times New Roman"/>
          <w:b/>
          <w:sz w:val="28"/>
          <w:szCs w:val="28"/>
        </w:rPr>
        <w:t>коз</w:t>
      </w:r>
      <w:r w:rsidRPr="00A4353D">
        <w:rPr>
          <w:rFonts w:ascii="Times New Roman" w:hAnsi="Times New Roman" w:cs="Times New Roman"/>
          <w:sz w:val="28"/>
          <w:szCs w:val="28"/>
        </w:rPr>
        <w:t xml:space="preserve"> – 425;</w:t>
      </w:r>
    </w:p>
    <w:p w:rsidR="00A4353D" w:rsidRPr="00A4353D" w:rsidRDefault="00A4353D" w:rsidP="00A4353D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53D">
        <w:rPr>
          <w:rFonts w:ascii="Times New Roman" w:hAnsi="Times New Roman" w:cs="Times New Roman"/>
          <w:sz w:val="28"/>
          <w:szCs w:val="28"/>
        </w:rPr>
        <w:t xml:space="preserve">- </w:t>
      </w:r>
      <w:r w:rsidRPr="00A4353D">
        <w:rPr>
          <w:rFonts w:ascii="Times New Roman" w:hAnsi="Times New Roman" w:cs="Times New Roman"/>
          <w:b/>
          <w:sz w:val="28"/>
          <w:szCs w:val="28"/>
        </w:rPr>
        <w:t>птицы</w:t>
      </w:r>
      <w:r w:rsidRPr="00A4353D">
        <w:rPr>
          <w:rFonts w:ascii="Times New Roman" w:hAnsi="Times New Roman" w:cs="Times New Roman"/>
          <w:sz w:val="28"/>
          <w:szCs w:val="28"/>
        </w:rPr>
        <w:t xml:space="preserve"> – 1106.</w:t>
      </w:r>
    </w:p>
    <w:p w:rsidR="00A4353D" w:rsidRPr="00A4353D" w:rsidRDefault="00A4353D" w:rsidP="00A4353D">
      <w:pPr>
        <w:pStyle w:val="a8"/>
        <w:ind w:firstLine="720"/>
        <w:rPr>
          <w:b/>
          <w:sz w:val="28"/>
          <w:szCs w:val="28"/>
        </w:rPr>
      </w:pPr>
      <w:r w:rsidRPr="00A4353D">
        <w:rPr>
          <w:b/>
          <w:sz w:val="28"/>
          <w:szCs w:val="28"/>
        </w:rPr>
        <w:t xml:space="preserve">На территории поселения работают:  филиал отд. Сбербанка, подстанция РЭС, газовая Аварийно-диспетчерская служба, РУС, бригада МУП Палласовский водоканал, средняя школа,  детский </w:t>
      </w:r>
      <w:proofErr w:type="spellStart"/>
      <w:r w:rsidRPr="00A4353D">
        <w:rPr>
          <w:b/>
          <w:sz w:val="28"/>
          <w:szCs w:val="28"/>
        </w:rPr>
        <w:t>сад</w:t>
      </w:r>
      <w:proofErr w:type="gramStart"/>
      <w:r w:rsidRPr="00A4353D">
        <w:rPr>
          <w:b/>
          <w:sz w:val="28"/>
          <w:szCs w:val="28"/>
        </w:rPr>
        <w:t>,Г</w:t>
      </w:r>
      <w:proofErr w:type="gramEnd"/>
      <w:r w:rsidRPr="00A4353D">
        <w:rPr>
          <w:b/>
          <w:sz w:val="28"/>
          <w:szCs w:val="28"/>
        </w:rPr>
        <w:t>ончаровская</w:t>
      </w:r>
      <w:proofErr w:type="spellEnd"/>
      <w:r w:rsidRPr="00A4353D">
        <w:rPr>
          <w:b/>
          <w:sz w:val="28"/>
          <w:szCs w:val="28"/>
        </w:rPr>
        <w:t xml:space="preserve">  </w:t>
      </w:r>
      <w:proofErr w:type="spellStart"/>
      <w:r w:rsidRPr="00A4353D">
        <w:rPr>
          <w:b/>
          <w:sz w:val="28"/>
          <w:szCs w:val="28"/>
        </w:rPr>
        <w:t>амбулатория,СДК</w:t>
      </w:r>
      <w:proofErr w:type="spellEnd"/>
      <w:r w:rsidRPr="00A4353D">
        <w:rPr>
          <w:b/>
          <w:sz w:val="28"/>
          <w:szCs w:val="28"/>
        </w:rPr>
        <w:t xml:space="preserve">, </w:t>
      </w:r>
      <w:proofErr w:type="spellStart"/>
      <w:r w:rsidRPr="00A4353D">
        <w:rPr>
          <w:b/>
          <w:sz w:val="28"/>
          <w:szCs w:val="28"/>
        </w:rPr>
        <w:t>Золотарёвский</w:t>
      </w:r>
      <w:proofErr w:type="spellEnd"/>
      <w:r w:rsidRPr="00A4353D">
        <w:rPr>
          <w:b/>
          <w:sz w:val="28"/>
          <w:szCs w:val="28"/>
        </w:rPr>
        <w:t xml:space="preserve"> </w:t>
      </w:r>
      <w:proofErr w:type="spellStart"/>
      <w:r w:rsidRPr="00A4353D">
        <w:rPr>
          <w:b/>
          <w:sz w:val="28"/>
          <w:szCs w:val="28"/>
        </w:rPr>
        <w:t>вет.участок</w:t>
      </w:r>
      <w:proofErr w:type="spellEnd"/>
      <w:r w:rsidRPr="00A4353D">
        <w:rPr>
          <w:b/>
          <w:sz w:val="28"/>
          <w:szCs w:val="28"/>
        </w:rPr>
        <w:t xml:space="preserve">,  Золотаревский пожарный  </w:t>
      </w:r>
      <w:proofErr w:type="spellStart"/>
      <w:r w:rsidRPr="00A4353D">
        <w:rPr>
          <w:b/>
          <w:sz w:val="28"/>
          <w:szCs w:val="28"/>
        </w:rPr>
        <w:t>пост,частная</w:t>
      </w:r>
      <w:proofErr w:type="spellEnd"/>
      <w:r w:rsidRPr="00A4353D">
        <w:rPr>
          <w:b/>
          <w:sz w:val="28"/>
          <w:szCs w:val="28"/>
        </w:rPr>
        <w:t xml:space="preserve"> аптека ИП </w:t>
      </w:r>
      <w:proofErr w:type="spellStart"/>
      <w:r w:rsidRPr="00A4353D">
        <w:rPr>
          <w:b/>
          <w:sz w:val="28"/>
          <w:szCs w:val="28"/>
        </w:rPr>
        <w:t>Исмагулова</w:t>
      </w:r>
      <w:proofErr w:type="spellEnd"/>
      <w:r w:rsidRPr="00A4353D">
        <w:rPr>
          <w:b/>
          <w:sz w:val="28"/>
          <w:szCs w:val="28"/>
        </w:rPr>
        <w:t xml:space="preserve"> </w:t>
      </w:r>
      <w:proofErr w:type="spellStart"/>
      <w:r w:rsidRPr="00A4353D">
        <w:rPr>
          <w:b/>
          <w:sz w:val="28"/>
          <w:szCs w:val="28"/>
        </w:rPr>
        <w:t>Айжана</w:t>
      </w:r>
      <w:proofErr w:type="spellEnd"/>
      <w:r w:rsidRPr="00A4353D">
        <w:rPr>
          <w:b/>
          <w:sz w:val="28"/>
          <w:szCs w:val="28"/>
        </w:rPr>
        <w:t xml:space="preserve">. </w:t>
      </w:r>
    </w:p>
    <w:p w:rsidR="00A4353D" w:rsidRPr="00A4353D" w:rsidRDefault="00A4353D" w:rsidP="00A4353D">
      <w:pPr>
        <w:pStyle w:val="a8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4353D">
        <w:rPr>
          <w:b/>
          <w:sz w:val="28"/>
          <w:szCs w:val="28"/>
        </w:rPr>
        <w:t>Отчет по исполнению бюджета за 2023 год</w:t>
      </w:r>
    </w:p>
    <w:p w:rsidR="00A4353D" w:rsidRPr="00A4353D" w:rsidRDefault="00A4353D" w:rsidP="00A4353D">
      <w:pPr>
        <w:pStyle w:val="a8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53D" w:rsidRPr="00A4353D" w:rsidRDefault="00A4353D" w:rsidP="00A4353D">
      <w:pPr>
        <w:rPr>
          <w:rFonts w:ascii="Times New Roman" w:hAnsi="Times New Roman" w:cs="Times New Roman"/>
          <w:sz w:val="28"/>
          <w:szCs w:val="28"/>
        </w:rPr>
      </w:pPr>
      <w:r w:rsidRPr="00A4353D">
        <w:rPr>
          <w:sz w:val="28"/>
          <w:szCs w:val="28"/>
        </w:rPr>
        <w:t xml:space="preserve"> При плане доходов 9 млн.396 т. рублей, факт  исполнен  9 млн.424 т. руб., что составило – 100,3 %. </w:t>
      </w:r>
    </w:p>
    <w:p w:rsidR="00A4353D" w:rsidRPr="00A4353D" w:rsidRDefault="00A4353D" w:rsidP="00A4353D">
      <w:pPr>
        <w:rPr>
          <w:sz w:val="28"/>
          <w:szCs w:val="28"/>
        </w:rPr>
      </w:pPr>
      <w:r w:rsidRPr="00A4353D">
        <w:rPr>
          <w:sz w:val="28"/>
          <w:szCs w:val="28"/>
        </w:rPr>
        <w:t xml:space="preserve">Основными источниками доходов являются налоговые поступления: </w:t>
      </w:r>
    </w:p>
    <w:p w:rsidR="00A4353D" w:rsidRPr="00A4353D" w:rsidRDefault="00A4353D" w:rsidP="00A4353D">
      <w:pPr>
        <w:rPr>
          <w:b/>
          <w:sz w:val="28"/>
          <w:szCs w:val="28"/>
        </w:rPr>
      </w:pPr>
      <w:r w:rsidRPr="00A4353D">
        <w:rPr>
          <w:sz w:val="28"/>
          <w:szCs w:val="28"/>
        </w:rPr>
        <w:t xml:space="preserve">- налог </w:t>
      </w:r>
      <w:r w:rsidRPr="00A4353D">
        <w:rPr>
          <w:b/>
          <w:sz w:val="28"/>
          <w:szCs w:val="28"/>
        </w:rPr>
        <w:t xml:space="preserve">на доходы физических лиц,  </w:t>
      </w:r>
    </w:p>
    <w:p w:rsidR="00A4353D" w:rsidRPr="00A4353D" w:rsidRDefault="00A4353D" w:rsidP="00A4353D">
      <w:pPr>
        <w:rPr>
          <w:b/>
          <w:sz w:val="28"/>
          <w:szCs w:val="28"/>
        </w:rPr>
      </w:pPr>
      <w:r w:rsidRPr="00A4353D">
        <w:rPr>
          <w:b/>
          <w:sz w:val="28"/>
          <w:szCs w:val="28"/>
        </w:rPr>
        <w:t xml:space="preserve">- доходы от уплаты акцизов, </w:t>
      </w:r>
    </w:p>
    <w:p w:rsidR="00A4353D" w:rsidRPr="00A4353D" w:rsidRDefault="00A4353D" w:rsidP="00A4353D">
      <w:pPr>
        <w:rPr>
          <w:b/>
          <w:sz w:val="28"/>
          <w:szCs w:val="28"/>
        </w:rPr>
      </w:pPr>
      <w:r w:rsidRPr="00A4353D">
        <w:rPr>
          <w:b/>
          <w:sz w:val="28"/>
          <w:szCs w:val="28"/>
        </w:rPr>
        <w:t xml:space="preserve">- земельный налог,  </w:t>
      </w:r>
    </w:p>
    <w:p w:rsidR="00A4353D" w:rsidRPr="00A4353D" w:rsidRDefault="00A4353D" w:rsidP="00A4353D">
      <w:pPr>
        <w:rPr>
          <w:sz w:val="28"/>
          <w:szCs w:val="28"/>
        </w:rPr>
      </w:pPr>
      <w:r w:rsidRPr="00A4353D">
        <w:rPr>
          <w:b/>
          <w:sz w:val="28"/>
          <w:szCs w:val="28"/>
        </w:rPr>
        <w:t>- единый сельскохозяйственный налог</w:t>
      </w:r>
      <w:r w:rsidRPr="00A4353D">
        <w:rPr>
          <w:sz w:val="28"/>
          <w:szCs w:val="28"/>
        </w:rPr>
        <w:t xml:space="preserve">, </w:t>
      </w:r>
    </w:p>
    <w:p w:rsidR="00A4353D" w:rsidRPr="00A4353D" w:rsidRDefault="00A4353D" w:rsidP="00A4353D">
      <w:pPr>
        <w:rPr>
          <w:sz w:val="28"/>
          <w:szCs w:val="28"/>
        </w:rPr>
      </w:pPr>
      <w:r w:rsidRPr="00A4353D">
        <w:rPr>
          <w:sz w:val="28"/>
          <w:szCs w:val="28"/>
        </w:rPr>
        <w:t xml:space="preserve">- налог на имущество </w:t>
      </w:r>
      <w:proofErr w:type="spellStart"/>
      <w:r w:rsidRPr="00A4353D">
        <w:rPr>
          <w:sz w:val="28"/>
          <w:szCs w:val="28"/>
        </w:rPr>
        <w:t>физ</w:t>
      </w:r>
      <w:proofErr w:type="gramStart"/>
      <w:r w:rsidRPr="00A4353D">
        <w:rPr>
          <w:sz w:val="28"/>
          <w:szCs w:val="28"/>
        </w:rPr>
        <w:t>.л</w:t>
      </w:r>
      <w:proofErr w:type="gramEnd"/>
      <w:r w:rsidRPr="00A4353D">
        <w:rPr>
          <w:sz w:val="28"/>
          <w:szCs w:val="28"/>
        </w:rPr>
        <w:t>иц</w:t>
      </w:r>
      <w:proofErr w:type="spellEnd"/>
      <w:r w:rsidRPr="00A4353D">
        <w:rPr>
          <w:sz w:val="28"/>
          <w:szCs w:val="28"/>
        </w:rPr>
        <w:t xml:space="preserve">. </w:t>
      </w:r>
    </w:p>
    <w:p w:rsidR="00A4353D" w:rsidRPr="00A4353D" w:rsidRDefault="00A4353D" w:rsidP="00A4353D">
      <w:pPr>
        <w:rPr>
          <w:sz w:val="28"/>
          <w:szCs w:val="28"/>
        </w:rPr>
      </w:pPr>
      <w:r w:rsidRPr="00A4353D">
        <w:rPr>
          <w:sz w:val="28"/>
          <w:szCs w:val="28"/>
        </w:rPr>
        <w:lastRenderedPageBreak/>
        <w:t>- доходы от сдачи имущества в аренду.</w:t>
      </w:r>
    </w:p>
    <w:p w:rsidR="00A4353D" w:rsidRPr="00A4353D" w:rsidRDefault="00A4353D" w:rsidP="00A4353D">
      <w:pPr>
        <w:rPr>
          <w:sz w:val="28"/>
          <w:szCs w:val="28"/>
        </w:rPr>
      </w:pPr>
      <w:r w:rsidRPr="00A4353D">
        <w:rPr>
          <w:sz w:val="28"/>
          <w:szCs w:val="28"/>
        </w:rPr>
        <w:t xml:space="preserve">     Налог на доходы физических лиц  исполнен на-106 %, при плане 643,2 руб. факт исполнение  составило 682,0 </w:t>
      </w:r>
      <w:proofErr w:type="spellStart"/>
      <w:r w:rsidRPr="00A4353D">
        <w:rPr>
          <w:sz w:val="28"/>
          <w:szCs w:val="28"/>
        </w:rPr>
        <w:t>т</w:t>
      </w:r>
      <w:proofErr w:type="gramStart"/>
      <w:r w:rsidRPr="00A4353D">
        <w:rPr>
          <w:sz w:val="28"/>
          <w:szCs w:val="28"/>
        </w:rPr>
        <w:t>.р</w:t>
      </w:r>
      <w:proofErr w:type="gramEnd"/>
      <w:r w:rsidRPr="00A4353D">
        <w:rPr>
          <w:sz w:val="28"/>
          <w:szCs w:val="28"/>
        </w:rPr>
        <w:t>уб</w:t>
      </w:r>
      <w:proofErr w:type="spellEnd"/>
      <w:r w:rsidRPr="00A4353D">
        <w:rPr>
          <w:sz w:val="28"/>
          <w:szCs w:val="28"/>
        </w:rPr>
        <w:t xml:space="preserve">. </w:t>
      </w:r>
    </w:p>
    <w:p w:rsidR="00A4353D" w:rsidRPr="00A4353D" w:rsidRDefault="00A4353D" w:rsidP="00A4353D">
      <w:pPr>
        <w:rPr>
          <w:sz w:val="28"/>
          <w:szCs w:val="28"/>
        </w:rPr>
      </w:pPr>
      <w:r w:rsidRPr="00A4353D">
        <w:rPr>
          <w:sz w:val="28"/>
          <w:szCs w:val="28"/>
        </w:rPr>
        <w:t xml:space="preserve">-- доходы от уплаты  акцизов  исполнен на 116 %,  при плане 1037,2 т. руб., факт исполнение  составило- 1207,3 </w:t>
      </w:r>
      <w:proofErr w:type="spellStart"/>
      <w:r w:rsidRPr="00A4353D">
        <w:rPr>
          <w:sz w:val="28"/>
          <w:szCs w:val="28"/>
        </w:rPr>
        <w:t>т</w:t>
      </w:r>
      <w:proofErr w:type="gramStart"/>
      <w:r w:rsidRPr="00A4353D">
        <w:rPr>
          <w:sz w:val="28"/>
          <w:szCs w:val="28"/>
        </w:rPr>
        <w:t>.р</w:t>
      </w:r>
      <w:proofErr w:type="gramEnd"/>
      <w:r w:rsidRPr="00A4353D">
        <w:rPr>
          <w:sz w:val="28"/>
          <w:szCs w:val="28"/>
        </w:rPr>
        <w:t>уб</w:t>
      </w:r>
      <w:proofErr w:type="spellEnd"/>
      <w:r w:rsidRPr="00A4353D">
        <w:rPr>
          <w:sz w:val="28"/>
          <w:szCs w:val="28"/>
        </w:rPr>
        <w:t xml:space="preserve">.  </w:t>
      </w:r>
    </w:p>
    <w:p w:rsidR="00A4353D" w:rsidRPr="00A4353D" w:rsidRDefault="00A4353D" w:rsidP="00A4353D">
      <w:pPr>
        <w:rPr>
          <w:sz w:val="28"/>
          <w:szCs w:val="28"/>
        </w:rPr>
      </w:pPr>
      <w:r w:rsidRPr="00A4353D">
        <w:rPr>
          <w:sz w:val="28"/>
          <w:szCs w:val="28"/>
        </w:rPr>
        <w:t xml:space="preserve">-- единый сельскохозяйственный налог исполнен на 100%  - 157,0 </w:t>
      </w:r>
      <w:proofErr w:type="spellStart"/>
      <w:r w:rsidRPr="00A4353D">
        <w:rPr>
          <w:sz w:val="28"/>
          <w:szCs w:val="28"/>
        </w:rPr>
        <w:t>т</w:t>
      </w:r>
      <w:proofErr w:type="gramStart"/>
      <w:r w:rsidRPr="00A4353D">
        <w:rPr>
          <w:sz w:val="28"/>
          <w:szCs w:val="28"/>
        </w:rPr>
        <w:t>.р</w:t>
      </w:r>
      <w:proofErr w:type="gramEnd"/>
      <w:r w:rsidRPr="00A4353D">
        <w:rPr>
          <w:sz w:val="28"/>
          <w:szCs w:val="28"/>
        </w:rPr>
        <w:t>уб</w:t>
      </w:r>
      <w:proofErr w:type="spellEnd"/>
      <w:r w:rsidRPr="00A4353D">
        <w:rPr>
          <w:sz w:val="28"/>
          <w:szCs w:val="28"/>
        </w:rPr>
        <w:t xml:space="preserve">. </w:t>
      </w:r>
    </w:p>
    <w:p w:rsidR="00A4353D" w:rsidRPr="00A4353D" w:rsidRDefault="00A4353D" w:rsidP="00A4353D">
      <w:pPr>
        <w:rPr>
          <w:sz w:val="28"/>
          <w:szCs w:val="28"/>
        </w:rPr>
      </w:pPr>
      <w:r w:rsidRPr="00A4353D">
        <w:rPr>
          <w:sz w:val="28"/>
          <w:szCs w:val="28"/>
        </w:rPr>
        <w:t xml:space="preserve">-- Земельный налог с физических лиц,  обладающих земельным  участком, расположенным в границах сельских поселений  исполнен на 93% </w:t>
      </w:r>
    </w:p>
    <w:p w:rsidR="00A4353D" w:rsidRPr="00A4353D" w:rsidRDefault="00A4353D" w:rsidP="00A4353D">
      <w:pPr>
        <w:rPr>
          <w:sz w:val="28"/>
          <w:szCs w:val="28"/>
        </w:rPr>
      </w:pPr>
      <w:r w:rsidRPr="00A4353D">
        <w:rPr>
          <w:sz w:val="28"/>
          <w:szCs w:val="28"/>
        </w:rPr>
        <w:t xml:space="preserve">при плане 700,0 </w:t>
      </w:r>
      <w:proofErr w:type="spellStart"/>
      <w:r w:rsidRPr="00A4353D">
        <w:rPr>
          <w:sz w:val="28"/>
          <w:szCs w:val="28"/>
        </w:rPr>
        <w:t>т</w:t>
      </w:r>
      <w:proofErr w:type="gramStart"/>
      <w:r w:rsidRPr="00A4353D">
        <w:rPr>
          <w:sz w:val="28"/>
          <w:szCs w:val="28"/>
        </w:rPr>
        <w:t>.р</w:t>
      </w:r>
      <w:proofErr w:type="gramEnd"/>
      <w:r w:rsidRPr="00A4353D">
        <w:rPr>
          <w:sz w:val="28"/>
          <w:szCs w:val="28"/>
        </w:rPr>
        <w:t>уб</w:t>
      </w:r>
      <w:proofErr w:type="spellEnd"/>
      <w:r w:rsidRPr="00A4353D">
        <w:rPr>
          <w:sz w:val="28"/>
          <w:szCs w:val="28"/>
        </w:rPr>
        <w:t xml:space="preserve">. фактически составило 648,0 </w:t>
      </w:r>
      <w:proofErr w:type="spellStart"/>
      <w:r w:rsidRPr="00A4353D">
        <w:rPr>
          <w:sz w:val="28"/>
          <w:szCs w:val="28"/>
        </w:rPr>
        <w:t>т.руб</w:t>
      </w:r>
      <w:proofErr w:type="spellEnd"/>
      <w:r w:rsidRPr="00A4353D">
        <w:rPr>
          <w:sz w:val="28"/>
          <w:szCs w:val="28"/>
        </w:rPr>
        <w:t>.</w:t>
      </w:r>
    </w:p>
    <w:p w:rsidR="00A4353D" w:rsidRPr="00A4353D" w:rsidRDefault="00A4353D" w:rsidP="00A4353D">
      <w:pPr>
        <w:rPr>
          <w:sz w:val="28"/>
          <w:szCs w:val="28"/>
        </w:rPr>
      </w:pPr>
      <w:r w:rsidRPr="00A4353D">
        <w:rPr>
          <w:sz w:val="28"/>
          <w:szCs w:val="28"/>
        </w:rPr>
        <w:t>- доходы от сдачи в аренду земли, исполнен на 100 %  при плане 308,1т</w:t>
      </w:r>
      <w:proofErr w:type="gramStart"/>
      <w:r w:rsidRPr="00A4353D">
        <w:rPr>
          <w:sz w:val="28"/>
          <w:szCs w:val="28"/>
        </w:rPr>
        <w:t>.р</w:t>
      </w:r>
      <w:proofErr w:type="gramEnd"/>
      <w:r w:rsidRPr="00A4353D">
        <w:rPr>
          <w:sz w:val="28"/>
          <w:szCs w:val="28"/>
        </w:rPr>
        <w:t xml:space="preserve">уб., фактически  исполнение  составило – 308,1т.руб. </w:t>
      </w:r>
    </w:p>
    <w:p w:rsidR="00A4353D" w:rsidRDefault="00A4353D" w:rsidP="00A4353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2021-2023 году </w:t>
      </w:r>
      <w:proofErr w:type="gramStart"/>
      <w:r>
        <w:rPr>
          <w:b/>
          <w:sz w:val="36"/>
          <w:szCs w:val="36"/>
        </w:rPr>
        <w:t>приняты</w:t>
      </w:r>
      <w:proofErr w:type="gramEnd"/>
      <w:r>
        <w:rPr>
          <w:b/>
          <w:sz w:val="36"/>
          <w:szCs w:val="36"/>
        </w:rPr>
        <w:t xml:space="preserve"> и профинансированы 5 ведомственных целевых программ</w:t>
      </w:r>
      <w:r>
        <w:rPr>
          <w:sz w:val="36"/>
          <w:szCs w:val="36"/>
        </w:rPr>
        <w:t xml:space="preserve">,  </w:t>
      </w:r>
      <w:r>
        <w:rPr>
          <w:b/>
          <w:sz w:val="36"/>
          <w:szCs w:val="36"/>
        </w:rPr>
        <w:t>одна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муниципальная программа по энергосбережению.</w:t>
      </w:r>
    </w:p>
    <w:p w:rsidR="00A4353D" w:rsidRPr="00A4353D" w:rsidRDefault="00A4353D" w:rsidP="00A4353D">
      <w:pPr>
        <w:rPr>
          <w:sz w:val="28"/>
          <w:szCs w:val="28"/>
        </w:rPr>
      </w:pPr>
      <w:r w:rsidRPr="00A4353D">
        <w:rPr>
          <w:sz w:val="28"/>
          <w:szCs w:val="28"/>
        </w:rPr>
        <w:t xml:space="preserve">1 Благоустройство территории Гончаровского с/ п. </w:t>
      </w:r>
    </w:p>
    <w:p w:rsidR="00A4353D" w:rsidRPr="00A4353D" w:rsidRDefault="00A4353D" w:rsidP="00A4353D">
      <w:pPr>
        <w:rPr>
          <w:sz w:val="28"/>
          <w:szCs w:val="28"/>
        </w:rPr>
      </w:pPr>
      <w:r w:rsidRPr="00A4353D">
        <w:rPr>
          <w:sz w:val="28"/>
          <w:szCs w:val="28"/>
        </w:rPr>
        <w:t xml:space="preserve">2 Защита населения от чрезвычайных ситуаций и обеспечение мер пожарной безопасности на территории. </w:t>
      </w:r>
    </w:p>
    <w:p w:rsidR="00A4353D" w:rsidRPr="00A4353D" w:rsidRDefault="00A4353D" w:rsidP="00A4353D">
      <w:pPr>
        <w:rPr>
          <w:sz w:val="28"/>
          <w:szCs w:val="28"/>
        </w:rPr>
      </w:pPr>
      <w:r w:rsidRPr="00A4353D">
        <w:rPr>
          <w:sz w:val="28"/>
          <w:szCs w:val="28"/>
        </w:rPr>
        <w:t xml:space="preserve">3 Совершенствование и развитие автомобильных дорог общего Гончаровского с/п. </w:t>
      </w:r>
    </w:p>
    <w:p w:rsidR="00A4353D" w:rsidRPr="00A4353D" w:rsidRDefault="00A4353D" w:rsidP="00A4353D">
      <w:pPr>
        <w:rPr>
          <w:sz w:val="28"/>
          <w:szCs w:val="28"/>
        </w:rPr>
      </w:pPr>
      <w:r w:rsidRPr="00A4353D">
        <w:rPr>
          <w:sz w:val="28"/>
          <w:szCs w:val="28"/>
        </w:rPr>
        <w:t>4. Обеспечение условий для молодежной политики на тер-</w:t>
      </w:r>
      <w:proofErr w:type="spellStart"/>
      <w:r w:rsidRPr="00A4353D">
        <w:rPr>
          <w:sz w:val="28"/>
          <w:szCs w:val="28"/>
        </w:rPr>
        <w:t>рии</w:t>
      </w:r>
      <w:proofErr w:type="spellEnd"/>
      <w:r w:rsidRPr="00A4353D">
        <w:rPr>
          <w:sz w:val="28"/>
          <w:szCs w:val="28"/>
        </w:rPr>
        <w:t xml:space="preserve">  Гончаровского с/п</w:t>
      </w:r>
      <w:proofErr w:type="gramStart"/>
      <w:r w:rsidRPr="00A4353D">
        <w:rPr>
          <w:sz w:val="28"/>
          <w:szCs w:val="28"/>
        </w:rPr>
        <w:t xml:space="preserve"> .</w:t>
      </w:r>
      <w:proofErr w:type="gramEnd"/>
    </w:p>
    <w:p w:rsidR="00A4353D" w:rsidRPr="00A4353D" w:rsidRDefault="00A4353D" w:rsidP="00A4353D">
      <w:pPr>
        <w:rPr>
          <w:sz w:val="28"/>
          <w:szCs w:val="28"/>
        </w:rPr>
      </w:pPr>
      <w:r w:rsidRPr="00A4353D">
        <w:rPr>
          <w:sz w:val="28"/>
          <w:szCs w:val="28"/>
        </w:rPr>
        <w:t>5 Физическая культура</w:t>
      </w:r>
    </w:p>
    <w:p w:rsidR="00A4353D" w:rsidRPr="00A4353D" w:rsidRDefault="00A4353D" w:rsidP="00A4353D">
      <w:pPr>
        <w:rPr>
          <w:sz w:val="28"/>
          <w:szCs w:val="28"/>
        </w:rPr>
      </w:pPr>
      <w:r w:rsidRPr="00A4353D">
        <w:rPr>
          <w:sz w:val="28"/>
          <w:szCs w:val="28"/>
        </w:rPr>
        <w:t>По благоустройству проводились следующие мероприятия:</w:t>
      </w:r>
    </w:p>
    <w:p w:rsidR="00A4353D" w:rsidRPr="00A4353D" w:rsidRDefault="00A4353D" w:rsidP="00A4353D">
      <w:pPr>
        <w:rPr>
          <w:sz w:val="28"/>
          <w:szCs w:val="28"/>
        </w:rPr>
      </w:pPr>
      <w:r w:rsidRPr="00A4353D">
        <w:rPr>
          <w:sz w:val="28"/>
          <w:szCs w:val="28"/>
        </w:rPr>
        <w:t xml:space="preserve">Благоустройство мест захоронения (выкашивание сорной травы), содержание объектов благоустройства, уборка легковесного мусора, побелка и обрезка деревьев,  покраска ограждений, уборка несанкционированных свалок.       </w:t>
      </w:r>
    </w:p>
    <w:p w:rsidR="00A4353D" w:rsidRDefault="00A4353D" w:rsidP="00A4353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В 2022 году   при поддержке Палласовской районной администрации МОО ТОС «Парус» защитил проект  </w:t>
      </w:r>
      <w:proofErr w:type="gramStart"/>
      <w:r>
        <w:rPr>
          <w:b/>
          <w:sz w:val="36"/>
          <w:szCs w:val="36"/>
        </w:rPr>
        <w:t>по</w:t>
      </w:r>
      <w:proofErr w:type="gramEnd"/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lastRenderedPageBreak/>
        <w:t xml:space="preserve">благоустройству  детской  площадки  «Островок детства» на  сумму 408,210   рублей, в 2023 году в 1-полугодие  на территории </w:t>
      </w:r>
      <w:proofErr w:type="spellStart"/>
      <w:r>
        <w:rPr>
          <w:b/>
          <w:sz w:val="36"/>
          <w:szCs w:val="36"/>
        </w:rPr>
        <w:t>п</w:t>
      </w:r>
      <w:proofErr w:type="gramStart"/>
      <w:r>
        <w:rPr>
          <w:b/>
          <w:sz w:val="36"/>
          <w:szCs w:val="36"/>
        </w:rPr>
        <w:t>.З</w:t>
      </w:r>
      <w:proofErr w:type="gramEnd"/>
      <w:r>
        <w:rPr>
          <w:b/>
          <w:sz w:val="36"/>
          <w:szCs w:val="36"/>
        </w:rPr>
        <w:t>олотари</w:t>
      </w:r>
      <w:proofErr w:type="spellEnd"/>
      <w:r>
        <w:rPr>
          <w:b/>
          <w:sz w:val="36"/>
          <w:szCs w:val="36"/>
        </w:rPr>
        <w:t xml:space="preserve"> (БАМ)  установлена площадка со всеми  элементами и ограждением. </w:t>
      </w:r>
    </w:p>
    <w:p w:rsidR="00A4353D" w:rsidRPr="00A4353D" w:rsidRDefault="00A4353D" w:rsidP="00A435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6"/>
          <w:szCs w:val="36"/>
        </w:rPr>
        <w:t xml:space="preserve">   </w:t>
      </w:r>
      <w:r w:rsidRPr="00A4353D">
        <w:rPr>
          <w:rFonts w:ascii="Times New Roman" w:hAnsi="Times New Roman" w:cs="Times New Roman"/>
          <w:sz w:val="28"/>
          <w:szCs w:val="28"/>
        </w:rPr>
        <w:t>В 2023 году проведена частичная работа по замене светильников уличного освещения с дополнением по улице Титова. Также планируется в 2024 году подготовить техническую документацию и установить  светильники уличного освещения  по улицам Школьная и Гагарина, часть Кооперативной в  поселке Золотари.</w:t>
      </w:r>
    </w:p>
    <w:p w:rsidR="00A4353D" w:rsidRPr="00A4353D" w:rsidRDefault="00A4353D" w:rsidP="00A4353D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4353D" w:rsidRDefault="00A4353D" w:rsidP="00A4353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Социальная поддержка и обслуживание населения</w:t>
      </w:r>
      <w:r>
        <w:rPr>
          <w:rFonts w:ascii="Arial" w:hAnsi="Arial" w:cs="Arial"/>
          <w:sz w:val="36"/>
          <w:szCs w:val="36"/>
        </w:rPr>
        <w:t>.</w:t>
      </w:r>
    </w:p>
    <w:p w:rsidR="00A4353D" w:rsidRPr="00A4353D" w:rsidRDefault="00A4353D" w:rsidP="00A4353D">
      <w:pPr>
        <w:rPr>
          <w:rFonts w:ascii="Times New Roman" w:hAnsi="Times New Roman" w:cs="Times New Roman"/>
          <w:sz w:val="28"/>
          <w:szCs w:val="28"/>
        </w:rPr>
      </w:pPr>
      <w:r w:rsidRPr="00A4353D">
        <w:rPr>
          <w:sz w:val="28"/>
          <w:szCs w:val="28"/>
        </w:rPr>
        <w:t xml:space="preserve">На территории  поселения  зарегистрировано  – 1505 человек, в том числе пенсионеров-  431 человек, 3-человека тружеников тыла.  Труженикам  тыла  в течение  года  уделяется особое  внимание.  На  праздничные мероприятия  получают поздравления  и подарки, по мере необходимости посещаем на дому. </w:t>
      </w:r>
      <w:proofErr w:type="spellStart"/>
      <w:r w:rsidRPr="00A4353D">
        <w:rPr>
          <w:sz w:val="28"/>
          <w:szCs w:val="28"/>
        </w:rPr>
        <w:t>Матере</w:t>
      </w:r>
      <w:proofErr w:type="spellEnd"/>
      <w:r w:rsidRPr="00A4353D">
        <w:rPr>
          <w:sz w:val="28"/>
          <w:szCs w:val="28"/>
        </w:rPr>
        <w:t>, погибшего солдата в ходе СВ</w:t>
      </w:r>
      <w:proofErr w:type="gramStart"/>
      <w:r w:rsidRPr="00A4353D">
        <w:rPr>
          <w:sz w:val="28"/>
          <w:szCs w:val="28"/>
        </w:rPr>
        <w:t>О-</w:t>
      </w:r>
      <w:proofErr w:type="gramEnd"/>
      <w:r w:rsidRPr="00A4353D">
        <w:rPr>
          <w:sz w:val="28"/>
          <w:szCs w:val="28"/>
        </w:rPr>
        <w:t xml:space="preserve">  </w:t>
      </w:r>
      <w:proofErr w:type="spellStart"/>
      <w:r w:rsidRPr="00A4353D">
        <w:rPr>
          <w:sz w:val="28"/>
          <w:szCs w:val="28"/>
        </w:rPr>
        <w:t>Татиевой</w:t>
      </w:r>
      <w:proofErr w:type="spellEnd"/>
      <w:r w:rsidRPr="00A4353D">
        <w:rPr>
          <w:sz w:val="28"/>
          <w:szCs w:val="28"/>
        </w:rPr>
        <w:t xml:space="preserve"> </w:t>
      </w:r>
      <w:proofErr w:type="spellStart"/>
      <w:r w:rsidRPr="00A4353D">
        <w:rPr>
          <w:sz w:val="28"/>
          <w:szCs w:val="28"/>
        </w:rPr>
        <w:t>Айман</w:t>
      </w:r>
      <w:proofErr w:type="spellEnd"/>
      <w:r w:rsidRPr="00A4353D">
        <w:rPr>
          <w:sz w:val="28"/>
          <w:szCs w:val="28"/>
        </w:rPr>
        <w:t xml:space="preserve">   была организована помощь совместно с работниками  МУП Водоканалом, подведена питьевая вода в жилое помещение. Совместно с сотрудниками Золотаревского пожарного поста в летний период проводится </w:t>
      </w:r>
      <w:proofErr w:type="spellStart"/>
      <w:r w:rsidRPr="00A4353D">
        <w:rPr>
          <w:sz w:val="28"/>
          <w:szCs w:val="28"/>
        </w:rPr>
        <w:t>обкос</w:t>
      </w:r>
      <w:proofErr w:type="spellEnd"/>
      <w:r w:rsidRPr="00A4353D">
        <w:rPr>
          <w:sz w:val="28"/>
          <w:szCs w:val="28"/>
        </w:rPr>
        <w:t xml:space="preserve"> травы  возле домовладений одиноких пенсионеров. </w:t>
      </w:r>
    </w:p>
    <w:p w:rsidR="00A4353D" w:rsidRPr="00A4353D" w:rsidRDefault="00A4353D" w:rsidP="00A4353D">
      <w:pPr>
        <w:rPr>
          <w:sz w:val="28"/>
          <w:szCs w:val="28"/>
        </w:rPr>
      </w:pPr>
      <w:r>
        <w:rPr>
          <w:sz w:val="36"/>
          <w:szCs w:val="36"/>
        </w:rPr>
        <w:t xml:space="preserve"> 18 человек  одиноко проживающих  пенсионеров, которых обслуживают  2 социальных  работника - </w:t>
      </w:r>
      <w:proofErr w:type="spellStart"/>
      <w:r>
        <w:rPr>
          <w:sz w:val="36"/>
          <w:szCs w:val="36"/>
        </w:rPr>
        <w:t>Кащеева</w:t>
      </w:r>
      <w:proofErr w:type="spellEnd"/>
      <w:r>
        <w:rPr>
          <w:sz w:val="36"/>
          <w:szCs w:val="36"/>
        </w:rPr>
        <w:t xml:space="preserve"> Анжелика, </w:t>
      </w:r>
      <w:proofErr w:type="spellStart"/>
      <w:r>
        <w:rPr>
          <w:sz w:val="36"/>
          <w:szCs w:val="36"/>
        </w:rPr>
        <w:t>Мамбетова</w:t>
      </w:r>
      <w:proofErr w:type="spellEnd"/>
      <w:r>
        <w:rPr>
          <w:sz w:val="36"/>
          <w:szCs w:val="36"/>
        </w:rPr>
        <w:t xml:space="preserve"> Евгения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(</w:t>
      </w:r>
      <w:proofErr w:type="gramStart"/>
      <w:r>
        <w:rPr>
          <w:sz w:val="36"/>
          <w:szCs w:val="36"/>
        </w:rPr>
        <w:t>у</w:t>
      </w:r>
      <w:proofErr w:type="gramEnd"/>
      <w:r>
        <w:rPr>
          <w:sz w:val="36"/>
          <w:szCs w:val="36"/>
        </w:rPr>
        <w:t xml:space="preserve">борка жилого помещения, </w:t>
      </w:r>
      <w:r w:rsidRPr="00A4353D">
        <w:rPr>
          <w:sz w:val="28"/>
          <w:szCs w:val="28"/>
        </w:rPr>
        <w:t xml:space="preserve">покупка продуктов и промышленных товаров, лекарственных средств, оплата ЖКУ.     </w:t>
      </w:r>
    </w:p>
    <w:p w:rsidR="00A4353D" w:rsidRPr="00A4353D" w:rsidRDefault="00A4353D" w:rsidP="00A4353D">
      <w:pPr>
        <w:rPr>
          <w:sz w:val="28"/>
          <w:szCs w:val="28"/>
        </w:rPr>
      </w:pPr>
      <w:r w:rsidRPr="00A4353D">
        <w:rPr>
          <w:sz w:val="28"/>
          <w:szCs w:val="28"/>
        </w:rPr>
        <w:t xml:space="preserve">Многодетных семей – 25,  по 3 ребенка-15 семей, 4-9 семей, 5 детей -4 семей, 6 и более -1 семья.    </w:t>
      </w:r>
    </w:p>
    <w:p w:rsidR="00A4353D" w:rsidRPr="00A4353D" w:rsidRDefault="00A4353D" w:rsidP="00A4353D">
      <w:pPr>
        <w:rPr>
          <w:sz w:val="28"/>
          <w:szCs w:val="28"/>
        </w:rPr>
      </w:pPr>
      <w:r w:rsidRPr="00A4353D">
        <w:rPr>
          <w:sz w:val="28"/>
          <w:szCs w:val="28"/>
        </w:rPr>
        <w:t xml:space="preserve">   Администрация оказывает содействие в оформлении  детских пособий, материальной помощи, в трудоустройстве граждан, жилищных субсидий получателями которых являются в 2023 году  – 78  семей, общая сумма полученных средств  805 тыс. рублей. </w:t>
      </w:r>
    </w:p>
    <w:p w:rsidR="00A4353D" w:rsidRPr="00A4353D" w:rsidRDefault="00A4353D" w:rsidP="00A4353D">
      <w:pPr>
        <w:rPr>
          <w:sz w:val="28"/>
          <w:szCs w:val="28"/>
        </w:rPr>
      </w:pPr>
      <w:r w:rsidRPr="00A4353D">
        <w:rPr>
          <w:sz w:val="28"/>
          <w:szCs w:val="28"/>
        </w:rPr>
        <w:lastRenderedPageBreak/>
        <w:t>Соц. контракту  оформили  7 семей - сумма одного контракта составила 200,0 руб., что позволила семьям  приобрести  с/х животных для разведения ЛПХ. По социальному контракту «Поиск работы» трудоустроено -7 человек, сумма заработка  на одного человека составила 13,047. МОО ТОС Парус  были приняты 4 человека и 3 подростка. Всего было трудоустроено в летний период 14 граждан.</w:t>
      </w:r>
    </w:p>
    <w:p w:rsidR="00A4353D" w:rsidRDefault="00A4353D" w:rsidP="00A4353D">
      <w:pPr>
        <w:pStyle w:val="a8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Нуждающиеся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в улучшении жилищных условий</w:t>
      </w:r>
    </w:p>
    <w:p w:rsidR="00A4353D" w:rsidRDefault="00A4353D" w:rsidP="00A4353D">
      <w:pPr>
        <w:pStyle w:val="a8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A4353D" w:rsidRPr="00A4353D" w:rsidRDefault="00A4353D" w:rsidP="00A4353D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53D">
        <w:rPr>
          <w:rFonts w:ascii="Times New Roman" w:hAnsi="Times New Roman" w:cs="Times New Roman"/>
          <w:sz w:val="28"/>
          <w:szCs w:val="28"/>
        </w:rPr>
        <w:t xml:space="preserve">Состоят на учете в качестве нуждающихся в улучшении жилищных условий - 4 семьи. </w:t>
      </w:r>
    </w:p>
    <w:p w:rsidR="00A4353D" w:rsidRPr="00A4353D" w:rsidRDefault="00A4353D" w:rsidP="00A4353D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Воинский учет</w:t>
      </w:r>
    </w:p>
    <w:p w:rsidR="00A4353D" w:rsidRDefault="00A4353D" w:rsidP="00A4353D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353D" w:rsidRPr="00A4353D" w:rsidRDefault="00A4353D" w:rsidP="00A4353D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53D">
        <w:rPr>
          <w:rFonts w:ascii="Times New Roman" w:hAnsi="Times New Roman" w:cs="Times New Roman"/>
          <w:sz w:val="28"/>
          <w:szCs w:val="28"/>
        </w:rPr>
        <w:t xml:space="preserve">В 2023 г. на первоначальный воинский учет </w:t>
      </w:r>
      <w:proofErr w:type="gramStart"/>
      <w:r w:rsidRPr="00A4353D">
        <w:rPr>
          <w:rFonts w:ascii="Times New Roman" w:hAnsi="Times New Roman" w:cs="Times New Roman"/>
          <w:sz w:val="28"/>
          <w:szCs w:val="28"/>
        </w:rPr>
        <w:t>поставлены</w:t>
      </w:r>
      <w:proofErr w:type="gramEnd"/>
      <w:r w:rsidRPr="00A4353D">
        <w:rPr>
          <w:rFonts w:ascii="Times New Roman" w:hAnsi="Times New Roman" w:cs="Times New Roman"/>
          <w:sz w:val="28"/>
          <w:szCs w:val="28"/>
        </w:rPr>
        <w:t xml:space="preserve"> 4 человека. В ряды РА за истекший год призвались-4 человека. </w:t>
      </w:r>
      <w:proofErr w:type="gramStart"/>
      <w:r w:rsidRPr="00A4353D">
        <w:rPr>
          <w:rFonts w:ascii="Times New Roman" w:hAnsi="Times New Roman" w:cs="Times New Roman"/>
          <w:sz w:val="28"/>
          <w:szCs w:val="28"/>
        </w:rPr>
        <w:t xml:space="preserve">В связи со специальной военной </w:t>
      </w:r>
      <w:proofErr w:type="spellStart"/>
      <w:r w:rsidRPr="00A4353D">
        <w:rPr>
          <w:rFonts w:ascii="Times New Roman" w:hAnsi="Times New Roman" w:cs="Times New Roman"/>
          <w:sz w:val="28"/>
          <w:szCs w:val="28"/>
        </w:rPr>
        <w:t>операциией</w:t>
      </w:r>
      <w:proofErr w:type="spellEnd"/>
      <w:r w:rsidRPr="00A4353D">
        <w:rPr>
          <w:rFonts w:ascii="Times New Roman" w:hAnsi="Times New Roman" w:cs="Times New Roman"/>
          <w:sz w:val="28"/>
          <w:szCs w:val="28"/>
        </w:rPr>
        <w:t xml:space="preserve"> на Украине- 4 человека заключили контракт с </w:t>
      </w:r>
      <w:proofErr w:type="spellStart"/>
      <w:r w:rsidRPr="00A4353D">
        <w:rPr>
          <w:rFonts w:ascii="Times New Roman" w:hAnsi="Times New Roman" w:cs="Times New Roman"/>
          <w:sz w:val="28"/>
          <w:szCs w:val="28"/>
        </w:rPr>
        <w:t>Минобороной</w:t>
      </w:r>
      <w:proofErr w:type="spellEnd"/>
      <w:r w:rsidRPr="00A4353D">
        <w:rPr>
          <w:rFonts w:ascii="Times New Roman" w:hAnsi="Times New Roman" w:cs="Times New Roman"/>
          <w:sz w:val="28"/>
          <w:szCs w:val="28"/>
        </w:rPr>
        <w:t>, граждан  изъявивших желание (добровольцев) -10 человек участвующих в зоне СВО.</w:t>
      </w:r>
      <w:proofErr w:type="gramEnd"/>
    </w:p>
    <w:p w:rsidR="00A4353D" w:rsidRDefault="00A4353D" w:rsidP="00A4353D">
      <w:pPr>
        <w:pStyle w:val="a8"/>
        <w:rPr>
          <w:rFonts w:ascii="Times New Roman" w:hAnsi="Times New Roman" w:cs="Times New Roman"/>
          <w:b/>
          <w:sz w:val="36"/>
          <w:szCs w:val="36"/>
        </w:rPr>
      </w:pPr>
    </w:p>
    <w:p w:rsidR="00A4353D" w:rsidRDefault="00A4353D" w:rsidP="00A4353D">
      <w:pPr>
        <w:pStyle w:val="a8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Нотариальная деятельность</w:t>
      </w:r>
    </w:p>
    <w:p w:rsidR="00A4353D" w:rsidRDefault="00A4353D" w:rsidP="00A4353D">
      <w:pPr>
        <w:pStyle w:val="a8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353D" w:rsidRPr="00A4353D" w:rsidRDefault="00A4353D" w:rsidP="00A4353D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53D">
        <w:rPr>
          <w:rFonts w:ascii="Times New Roman" w:hAnsi="Times New Roman" w:cs="Times New Roman"/>
          <w:sz w:val="28"/>
          <w:szCs w:val="28"/>
        </w:rPr>
        <w:t>За 2023 год было осуществлено 60 нотариальных действий (доверенности) и загружены в программу Нотариат. Виды нотариальных действий:</w:t>
      </w:r>
    </w:p>
    <w:p w:rsidR="00A4353D" w:rsidRPr="00A4353D" w:rsidRDefault="00A4353D" w:rsidP="00A4353D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53D">
        <w:rPr>
          <w:rFonts w:ascii="Times New Roman" w:hAnsi="Times New Roman" w:cs="Times New Roman"/>
          <w:sz w:val="28"/>
          <w:szCs w:val="28"/>
        </w:rPr>
        <w:t xml:space="preserve">- на пользование счетами в банке, на получение пенсий в почтовом отделении, </w:t>
      </w:r>
    </w:p>
    <w:p w:rsidR="00A4353D" w:rsidRPr="00A4353D" w:rsidRDefault="00A4353D" w:rsidP="00A4353D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53D">
        <w:rPr>
          <w:rFonts w:ascii="Times New Roman" w:hAnsi="Times New Roman" w:cs="Times New Roman"/>
          <w:sz w:val="28"/>
          <w:szCs w:val="28"/>
        </w:rPr>
        <w:t xml:space="preserve">- на представление интересов в пенсионном фонде, </w:t>
      </w:r>
    </w:p>
    <w:p w:rsidR="00A4353D" w:rsidRDefault="00A4353D" w:rsidP="00A4353D">
      <w:pPr>
        <w:pStyle w:val="a8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A4353D" w:rsidRDefault="00A4353D" w:rsidP="00A4353D">
      <w:pPr>
        <w:pStyle w:val="a8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353D" w:rsidRDefault="00A4353D" w:rsidP="00A4353D">
      <w:pPr>
        <w:pStyle w:val="a8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Культурная жизнь поселения</w:t>
      </w:r>
    </w:p>
    <w:p w:rsidR="00A4353D" w:rsidRDefault="00A4353D" w:rsidP="00A4353D">
      <w:pPr>
        <w:pStyle w:val="a8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353D" w:rsidRPr="00A4353D" w:rsidRDefault="00A4353D" w:rsidP="00A4353D">
      <w:pPr>
        <w:jc w:val="both"/>
        <w:rPr>
          <w:rFonts w:ascii="Times New Roman" w:hAnsi="Times New Roman" w:cs="Times New Roman"/>
          <w:sz w:val="28"/>
          <w:szCs w:val="28"/>
        </w:rPr>
      </w:pPr>
      <w:r w:rsidRPr="00A4353D">
        <w:rPr>
          <w:sz w:val="28"/>
          <w:szCs w:val="28"/>
        </w:rPr>
        <w:t xml:space="preserve">         За 2023 год прошло 23  мероприятия (Новогодние и Рождественские утренники, День защитника отечества, масленица, Международный женский день, День Победы, День защиты детей, мероприятия ко дню России, День молодежи, День семьи, любви и верности, День флага России, День пожилых людей, День народного единства</w:t>
      </w:r>
      <w:r>
        <w:rPr>
          <w:sz w:val="36"/>
          <w:szCs w:val="36"/>
        </w:rPr>
        <w:t xml:space="preserve">, </w:t>
      </w:r>
      <w:r w:rsidRPr="00A4353D">
        <w:rPr>
          <w:sz w:val="28"/>
          <w:szCs w:val="28"/>
        </w:rPr>
        <w:t>День матери,  день бега Кросс нации, день памяти Героя России Маденова</w:t>
      </w:r>
      <w:proofErr w:type="gramStart"/>
      <w:r w:rsidRPr="00A4353D">
        <w:rPr>
          <w:sz w:val="28"/>
          <w:szCs w:val="28"/>
        </w:rPr>
        <w:t xml:space="preserve"> И</w:t>
      </w:r>
      <w:proofErr w:type="gramEnd"/>
      <w:r w:rsidRPr="00A4353D">
        <w:rPr>
          <w:sz w:val="28"/>
          <w:szCs w:val="28"/>
        </w:rPr>
        <w:t>, турнир по волейболу с Революционным с\</w:t>
      </w:r>
      <w:proofErr w:type="gramStart"/>
      <w:r w:rsidRPr="00A4353D">
        <w:rPr>
          <w:sz w:val="28"/>
          <w:szCs w:val="28"/>
        </w:rPr>
        <w:t>п</w:t>
      </w:r>
      <w:proofErr w:type="gramEnd"/>
      <w:r w:rsidRPr="00A4353D">
        <w:rPr>
          <w:sz w:val="28"/>
          <w:szCs w:val="28"/>
        </w:rPr>
        <w:t>,  турнир по теннису.)</w:t>
      </w:r>
    </w:p>
    <w:p w:rsidR="00A4353D" w:rsidRDefault="00A4353D" w:rsidP="00A4353D">
      <w:pPr>
        <w:jc w:val="both"/>
        <w:rPr>
          <w:b/>
          <w:sz w:val="36"/>
          <w:szCs w:val="36"/>
        </w:rPr>
      </w:pPr>
      <w:r>
        <w:rPr>
          <w:rStyle w:val="aa"/>
          <w:iCs/>
          <w:sz w:val="36"/>
          <w:szCs w:val="36"/>
          <w:shd w:val="clear" w:color="auto" w:fill="F9F9F9"/>
        </w:rPr>
        <w:lastRenderedPageBreak/>
        <w:t>В качестве особо значимых мероприятий в сфере гражданско-патриотического воспитания в 2023 году можно выделить следующие мероприятия:</w:t>
      </w:r>
    </w:p>
    <w:p w:rsidR="00A4353D" w:rsidRPr="00A4353D" w:rsidRDefault="00A4353D" w:rsidP="00A4353D">
      <w:pPr>
        <w:jc w:val="both"/>
        <w:rPr>
          <w:sz w:val="28"/>
          <w:szCs w:val="28"/>
        </w:rPr>
      </w:pPr>
      <w:r w:rsidRPr="00A4353D">
        <w:rPr>
          <w:sz w:val="28"/>
          <w:szCs w:val="28"/>
        </w:rPr>
        <w:t>День памяти Героя России Маденова Игоря, митинг 80-летие Сталинградской битве, поздравление воинов-интернационалистов, администрация уделяет особое внимание родителям погибших ребят в зоне СВО, День Победы, свеча Памяти, акция «Георгиевская лента», день России (12 июня), шествие ко дню флага России,  День народного единства, митинг ко дню Героев Отечества.</w:t>
      </w:r>
    </w:p>
    <w:p w:rsidR="00A4353D" w:rsidRPr="00A4353D" w:rsidRDefault="00A4353D" w:rsidP="00A4353D">
      <w:pPr>
        <w:jc w:val="both"/>
        <w:rPr>
          <w:sz w:val="28"/>
          <w:szCs w:val="28"/>
        </w:rPr>
      </w:pPr>
      <w:r w:rsidRPr="00A4353D">
        <w:rPr>
          <w:sz w:val="28"/>
          <w:szCs w:val="28"/>
        </w:rPr>
        <w:t>Участвовали в спартакиаде муниципальных служащих, в турнире по волейболу в г. Палласовка.</w:t>
      </w:r>
    </w:p>
    <w:p w:rsidR="00A4353D" w:rsidRPr="00A4353D" w:rsidRDefault="00A4353D" w:rsidP="00A4353D">
      <w:pPr>
        <w:jc w:val="both"/>
        <w:rPr>
          <w:sz w:val="28"/>
          <w:szCs w:val="28"/>
        </w:rPr>
      </w:pPr>
      <w:r w:rsidRPr="00A4353D">
        <w:rPr>
          <w:sz w:val="28"/>
          <w:szCs w:val="28"/>
        </w:rPr>
        <w:t>Конкурсы рисунков «Скажи наркотикам нет», «Сталинградская битва глазами детей»</w:t>
      </w:r>
    </w:p>
    <w:p w:rsidR="00A4353D" w:rsidRPr="00A4353D" w:rsidRDefault="00A4353D" w:rsidP="00A4353D">
      <w:pPr>
        <w:jc w:val="both"/>
        <w:rPr>
          <w:sz w:val="28"/>
          <w:szCs w:val="28"/>
        </w:rPr>
      </w:pPr>
      <w:r w:rsidRPr="00A4353D">
        <w:rPr>
          <w:sz w:val="28"/>
          <w:szCs w:val="28"/>
        </w:rPr>
        <w:t xml:space="preserve">Конкурс новогодних поделок среди детей с ограниченными возможностями здоровья. </w:t>
      </w:r>
    </w:p>
    <w:p w:rsidR="00A4353D" w:rsidRPr="00A4353D" w:rsidRDefault="00A4353D" w:rsidP="00A4353D">
      <w:pPr>
        <w:jc w:val="both"/>
        <w:rPr>
          <w:sz w:val="28"/>
          <w:szCs w:val="28"/>
        </w:rPr>
      </w:pPr>
      <w:r w:rsidRPr="00A4353D">
        <w:rPr>
          <w:sz w:val="28"/>
          <w:szCs w:val="28"/>
        </w:rPr>
        <w:t>Мероприятия по профилактики наркомании в рамках профилактической операции «Дети России 2023» (просмотр фильма «Профилактика пав, наркотиков», Профилактическая беседа по профилактике наркомании среди подростков.)</w:t>
      </w:r>
    </w:p>
    <w:p w:rsidR="00A4353D" w:rsidRDefault="00A4353D" w:rsidP="00A4353D">
      <w:pPr>
        <w:pStyle w:val="a8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353D" w:rsidRDefault="00A4353D" w:rsidP="00A4353D">
      <w:pPr>
        <w:pStyle w:val="a8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Результаты работы административной комиссии</w:t>
      </w:r>
    </w:p>
    <w:p w:rsidR="00A4353D" w:rsidRDefault="00A4353D" w:rsidP="00A4353D">
      <w:pPr>
        <w:pStyle w:val="a8"/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4353D" w:rsidRPr="00A4353D" w:rsidRDefault="00A4353D" w:rsidP="00A4353D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53D">
        <w:rPr>
          <w:rFonts w:ascii="Times New Roman" w:hAnsi="Times New Roman" w:cs="Times New Roman"/>
          <w:sz w:val="28"/>
          <w:szCs w:val="28"/>
        </w:rPr>
        <w:t xml:space="preserve">За 2023 год </w:t>
      </w:r>
      <w:proofErr w:type="gramStart"/>
      <w:r w:rsidRPr="00A4353D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A4353D">
        <w:rPr>
          <w:rFonts w:ascii="Times New Roman" w:hAnsi="Times New Roman" w:cs="Times New Roman"/>
          <w:sz w:val="28"/>
          <w:szCs w:val="28"/>
        </w:rPr>
        <w:t xml:space="preserve"> 10 административных дел из них:</w:t>
      </w:r>
    </w:p>
    <w:p w:rsidR="00A4353D" w:rsidRPr="00A4353D" w:rsidRDefault="00A4353D" w:rsidP="00A4353D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53D">
        <w:rPr>
          <w:rFonts w:ascii="Times New Roman" w:hAnsi="Times New Roman" w:cs="Times New Roman"/>
          <w:sz w:val="28"/>
          <w:szCs w:val="28"/>
        </w:rPr>
        <w:t>- ст. 8.7. (Нарушение правил благоустройства поселений) –5 нарушений (предупреждение);</w:t>
      </w:r>
    </w:p>
    <w:p w:rsidR="00A4353D" w:rsidRPr="00A4353D" w:rsidRDefault="00A4353D" w:rsidP="00A4353D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53D">
        <w:rPr>
          <w:rFonts w:ascii="Times New Roman" w:hAnsi="Times New Roman" w:cs="Times New Roman"/>
          <w:sz w:val="28"/>
          <w:szCs w:val="28"/>
        </w:rPr>
        <w:t>- ст.14.9.3. (Нарушение правил пожарной безопасности) – 1 протоколов.</w:t>
      </w:r>
    </w:p>
    <w:p w:rsidR="00A4353D" w:rsidRPr="00A4353D" w:rsidRDefault="00A4353D" w:rsidP="00A4353D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53D">
        <w:rPr>
          <w:rFonts w:ascii="Times New Roman" w:hAnsi="Times New Roman" w:cs="Times New Roman"/>
          <w:sz w:val="28"/>
          <w:szCs w:val="28"/>
        </w:rPr>
        <w:t>По бродячему скоту 7.5 – нарушения, правил содержания домашних животных 6.4 -1 нарушение. Назначен административный штраф-4 нарушителям на сумму 7500 рублей, оплачен штраф на сумму 5500 руб.</w:t>
      </w:r>
    </w:p>
    <w:p w:rsidR="00A4353D" w:rsidRPr="00A4353D" w:rsidRDefault="00A4353D" w:rsidP="00A4353D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53D">
        <w:rPr>
          <w:rFonts w:ascii="Times New Roman" w:hAnsi="Times New Roman" w:cs="Times New Roman"/>
          <w:sz w:val="28"/>
          <w:szCs w:val="28"/>
        </w:rPr>
        <w:t>Работу комиссии считаю удовлетворительной. Остаются проблемы, это бродячий скот, собаки.</w:t>
      </w:r>
    </w:p>
    <w:p w:rsidR="00A4353D" w:rsidRPr="00A4353D" w:rsidRDefault="00A4353D" w:rsidP="00A4353D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353D" w:rsidRPr="00A4353D" w:rsidRDefault="00A4353D" w:rsidP="00A4353D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53D">
        <w:rPr>
          <w:rFonts w:ascii="Times New Roman" w:hAnsi="Times New Roman" w:cs="Times New Roman"/>
          <w:sz w:val="28"/>
          <w:szCs w:val="28"/>
        </w:rPr>
        <w:t>Поданы проекты на конкурсы в 2023 году.</w:t>
      </w:r>
    </w:p>
    <w:p w:rsidR="00A4353D" w:rsidRPr="00A4353D" w:rsidRDefault="00A4353D" w:rsidP="00A4353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53D">
        <w:rPr>
          <w:rFonts w:ascii="Times New Roman" w:hAnsi="Times New Roman" w:cs="Times New Roman"/>
          <w:sz w:val="28"/>
          <w:szCs w:val="28"/>
        </w:rPr>
        <w:t xml:space="preserve">Президентский грант «Стена Памяти». Обустройство Аллеи Памяти, на сумму 481,264 рубля. Данный проект не прошел. Позднее </w:t>
      </w:r>
      <w:r w:rsidRPr="00A4353D">
        <w:rPr>
          <w:rFonts w:ascii="Times New Roman" w:hAnsi="Times New Roman" w:cs="Times New Roman"/>
          <w:sz w:val="28"/>
          <w:szCs w:val="28"/>
        </w:rPr>
        <w:lastRenderedPageBreak/>
        <w:t xml:space="preserve">поступила инициатива от ИП КФХ по возрождению «Аллеи Памяти» по погибшим в ВОВ, чеченских и афганских событий, СВО в центре поселка Золотари. </w:t>
      </w:r>
    </w:p>
    <w:p w:rsidR="00A4353D" w:rsidRPr="00A4353D" w:rsidRDefault="00A4353D" w:rsidP="00A4353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53D">
        <w:rPr>
          <w:rFonts w:ascii="Times New Roman" w:hAnsi="Times New Roman" w:cs="Times New Roman"/>
          <w:sz w:val="28"/>
          <w:szCs w:val="28"/>
        </w:rPr>
        <w:t>Общественно - значимый проект по благоустройству сельских территорий Волгоградской области в 2024 году «Спортивная универсальная площадка» на сумму 2710 000 рублей.</w:t>
      </w:r>
    </w:p>
    <w:p w:rsidR="00A4353D" w:rsidRPr="00A4353D" w:rsidRDefault="00A4353D" w:rsidP="00A4353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53D">
        <w:rPr>
          <w:rFonts w:ascii="Times New Roman" w:hAnsi="Times New Roman" w:cs="Times New Roman"/>
          <w:sz w:val="28"/>
          <w:szCs w:val="28"/>
        </w:rPr>
        <w:t>Проект на областной конкурс «Лучшая организация работы в представительных органах местного самоуправления за 2023 год»</w:t>
      </w:r>
    </w:p>
    <w:p w:rsidR="00A4353D" w:rsidRDefault="00A4353D" w:rsidP="00A4353D">
      <w:pPr>
        <w:pStyle w:val="a8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Инициатива граждан</w:t>
      </w:r>
    </w:p>
    <w:p w:rsidR="00A4353D" w:rsidRPr="00A4353D" w:rsidRDefault="00A4353D" w:rsidP="00A4353D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A4353D">
        <w:rPr>
          <w:rFonts w:ascii="Times New Roman" w:hAnsi="Times New Roman" w:cs="Times New Roman"/>
          <w:sz w:val="28"/>
          <w:szCs w:val="28"/>
        </w:rPr>
        <w:t xml:space="preserve">Также жители активно участвуют  в акции «Тепло из дома». ИП КФХ, Совет ветеранов  и жители поселения вносят огромную помощь нашим ребятам, участвующим в зоне СВО. (посылки, приобретение технических нужд).  Активно занимаются изготовлением пряжи из овечьей  шерсти  и вязанием перчаток, носков – </w:t>
      </w:r>
      <w:proofErr w:type="spellStart"/>
      <w:r w:rsidRPr="00A4353D">
        <w:rPr>
          <w:rFonts w:ascii="Times New Roman" w:hAnsi="Times New Roman" w:cs="Times New Roman"/>
          <w:sz w:val="28"/>
          <w:szCs w:val="28"/>
        </w:rPr>
        <w:t>Чурзина</w:t>
      </w:r>
      <w:proofErr w:type="spellEnd"/>
      <w:r w:rsidRPr="00A4353D">
        <w:rPr>
          <w:rFonts w:ascii="Times New Roman" w:hAnsi="Times New Roman" w:cs="Times New Roman"/>
          <w:sz w:val="28"/>
          <w:szCs w:val="28"/>
        </w:rPr>
        <w:t xml:space="preserve"> В.В., Серебрякова З.М., </w:t>
      </w:r>
      <w:proofErr w:type="spellStart"/>
      <w:r w:rsidRPr="00A4353D">
        <w:rPr>
          <w:rFonts w:ascii="Times New Roman" w:hAnsi="Times New Roman" w:cs="Times New Roman"/>
          <w:sz w:val="28"/>
          <w:szCs w:val="28"/>
        </w:rPr>
        <w:t>Утепова</w:t>
      </w:r>
      <w:proofErr w:type="spellEnd"/>
      <w:r w:rsidRPr="00A4353D">
        <w:rPr>
          <w:rFonts w:ascii="Times New Roman" w:hAnsi="Times New Roman" w:cs="Times New Roman"/>
          <w:sz w:val="28"/>
          <w:szCs w:val="28"/>
        </w:rPr>
        <w:t xml:space="preserve"> Н.Р., </w:t>
      </w:r>
      <w:proofErr w:type="spellStart"/>
      <w:r w:rsidRPr="00A4353D">
        <w:rPr>
          <w:rFonts w:ascii="Times New Roman" w:hAnsi="Times New Roman" w:cs="Times New Roman"/>
          <w:sz w:val="28"/>
          <w:szCs w:val="28"/>
        </w:rPr>
        <w:t>Гумарева</w:t>
      </w:r>
      <w:proofErr w:type="spellEnd"/>
      <w:r w:rsidRPr="00A43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3D">
        <w:rPr>
          <w:rFonts w:ascii="Times New Roman" w:hAnsi="Times New Roman" w:cs="Times New Roman"/>
          <w:sz w:val="28"/>
          <w:szCs w:val="28"/>
        </w:rPr>
        <w:t>Навия</w:t>
      </w:r>
      <w:proofErr w:type="spellEnd"/>
      <w:r w:rsidRPr="00A435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53D">
        <w:rPr>
          <w:rFonts w:ascii="Times New Roman" w:hAnsi="Times New Roman" w:cs="Times New Roman"/>
          <w:sz w:val="28"/>
          <w:szCs w:val="28"/>
        </w:rPr>
        <w:t>Ивлиева</w:t>
      </w:r>
      <w:proofErr w:type="spellEnd"/>
      <w:r w:rsidRPr="00A4353D">
        <w:rPr>
          <w:rFonts w:ascii="Times New Roman" w:hAnsi="Times New Roman" w:cs="Times New Roman"/>
          <w:sz w:val="28"/>
          <w:szCs w:val="28"/>
        </w:rPr>
        <w:t xml:space="preserve"> Светлана, </w:t>
      </w:r>
      <w:proofErr w:type="spellStart"/>
      <w:r w:rsidRPr="00A4353D">
        <w:rPr>
          <w:rFonts w:ascii="Times New Roman" w:hAnsi="Times New Roman" w:cs="Times New Roman"/>
          <w:sz w:val="28"/>
          <w:szCs w:val="28"/>
        </w:rPr>
        <w:t>Муханова</w:t>
      </w:r>
      <w:proofErr w:type="spellEnd"/>
      <w:r w:rsidRPr="00A43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3D">
        <w:rPr>
          <w:rFonts w:ascii="Times New Roman" w:hAnsi="Times New Roman" w:cs="Times New Roman"/>
          <w:sz w:val="28"/>
          <w:szCs w:val="28"/>
        </w:rPr>
        <w:t>Жемс</w:t>
      </w:r>
      <w:proofErr w:type="spellEnd"/>
      <w:r w:rsidRPr="00A435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53D">
        <w:rPr>
          <w:rFonts w:ascii="Times New Roman" w:hAnsi="Times New Roman" w:cs="Times New Roman"/>
          <w:sz w:val="28"/>
          <w:szCs w:val="28"/>
        </w:rPr>
        <w:t>Нуркатова</w:t>
      </w:r>
      <w:proofErr w:type="spellEnd"/>
      <w:r w:rsidRPr="00A43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3D">
        <w:rPr>
          <w:rFonts w:ascii="Times New Roman" w:hAnsi="Times New Roman" w:cs="Times New Roman"/>
          <w:sz w:val="28"/>
          <w:szCs w:val="28"/>
        </w:rPr>
        <w:t>Турсунай</w:t>
      </w:r>
      <w:proofErr w:type="spellEnd"/>
      <w:r w:rsidRPr="00A435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53D">
        <w:rPr>
          <w:rFonts w:ascii="Times New Roman" w:hAnsi="Times New Roman" w:cs="Times New Roman"/>
          <w:sz w:val="28"/>
          <w:szCs w:val="28"/>
        </w:rPr>
        <w:t>Кузулгуртова</w:t>
      </w:r>
      <w:proofErr w:type="spellEnd"/>
      <w:r w:rsidRPr="00A43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3D">
        <w:rPr>
          <w:rFonts w:ascii="Times New Roman" w:hAnsi="Times New Roman" w:cs="Times New Roman"/>
          <w:sz w:val="28"/>
          <w:szCs w:val="28"/>
        </w:rPr>
        <w:t>Зауреш</w:t>
      </w:r>
      <w:proofErr w:type="spellEnd"/>
      <w:r w:rsidRPr="00A435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53D">
        <w:rPr>
          <w:rFonts w:ascii="Times New Roman" w:hAnsi="Times New Roman" w:cs="Times New Roman"/>
          <w:sz w:val="28"/>
          <w:szCs w:val="28"/>
        </w:rPr>
        <w:t>Тынникова</w:t>
      </w:r>
      <w:proofErr w:type="spellEnd"/>
      <w:r w:rsidRPr="00A4353D">
        <w:rPr>
          <w:rFonts w:ascii="Times New Roman" w:hAnsi="Times New Roman" w:cs="Times New Roman"/>
          <w:sz w:val="28"/>
          <w:szCs w:val="28"/>
        </w:rPr>
        <w:t xml:space="preserve"> Людмила Ивановна, </w:t>
      </w:r>
      <w:proofErr w:type="spellStart"/>
      <w:r w:rsidRPr="00A4353D">
        <w:rPr>
          <w:rFonts w:ascii="Times New Roman" w:hAnsi="Times New Roman" w:cs="Times New Roman"/>
          <w:sz w:val="28"/>
          <w:szCs w:val="28"/>
        </w:rPr>
        <w:t>Хайбульдинова</w:t>
      </w:r>
      <w:proofErr w:type="spellEnd"/>
      <w:r w:rsidRPr="00A4353D">
        <w:rPr>
          <w:rFonts w:ascii="Times New Roman" w:hAnsi="Times New Roman" w:cs="Times New Roman"/>
          <w:sz w:val="28"/>
          <w:szCs w:val="28"/>
        </w:rPr>
        <w:t xml:space="preserve"> Алла, </w:t>
      </w:r>
      <w:proofErr w:type="spellStart"/>
      <w:r w:rsidRPr="00A4353D">
        <w:rPr>
          <w:rFonts w:ascii="Times New Roman" w:hAnsi="Times New Roman" w:cs="Times New Roman"/>
          <w:sz w:val="28"/>
          <w:szCs w:val="28"/>
        </w:rPr>
        <w:t>Дусалиева</w:t>
      </w:r>
      <w:proofErr w:type="spellEnd"/>
      <w:r w:rsidRPr="00A4353D">
        <w:rPr>
          <w:rFonts w:ascii="Times New Roman" w:hAnsi="Times New Roman" w:cs="Times New Roman"/>
          <w:sz w:val="28"/>
          <w:szCs w:val="28"/>
        </w:rPr>
        <w:t xml:space="preserve"> Алла, </w:t>
      </w:r>
      <w:proofErr w:type="spellStart"/>
      <w:r w:rsidRPr="00A4353D">
        <w:rPr>
          <w:rFonts w:ascii="Times New Roman" w:hAnsi="Times New Roman" w:cs="Times New Roman"/>
          <w:sz w:val="28"/>
          <w:szCs w:val="28"/>
        </w:rPr>
        <w:t>Оводова</w:t>
      </w:r>
      <w:proofErr w:type="spellEnd"/>
      <w:r w:rsidRPr="00A4353D">
        <w:rPr>
          <w:rFonts w:ascii="Times New Roman" w:hAnsi="Times New Roman" w:cs="Times New Roman"/>
          <w:sz w:val="28"/>
          <w:szCs w:val="28"/>
        </w:rPr>
        <w:t xml:space="preserve"> Т.М.  </w:t>
      </w:r>
    </w:p>
    <w:p w:rsidR="00A4353D" w:rsidRPr="00A4353D" w:rsidRDefault="00A4353D" w:rsidP="00A4353D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A4353D">
        <w:rPr>
          <w:rFonts w:ascii="Times New Roman" w:hAnsi="Times New Roman" w:cs="Times New Roman"/>
          <w:sz w:val="28"/>
          <w:szCs w:val="28"/>
        </w:rPr>
        <w:t xml:space="preserve">В сельском ДК проходит плетение сетей для участников СВО. Неравнодушными жителями являются следующие жительницы: </w:t>
      </w:r>
      <w:proofErr w:type="spellStart"/>
      <w:r w:rsidRPr="00A4353D">
        <w:rPr>
          <w:rFonts w:ascii="Times New Roman" w:hAnsi="Times New Roman" w:cs="Times New Roman"/>
          <w:sz w:val="28"/>
          <w:szCs w:val="28"/>
        </w:rPr>
        <w:t>Дурина</w:t>
      </w:r>
      <w:proofErr w:type="spellEnd"/>
      <w:r w:rsidRPr="00A4353D">
        <w:rPr>
          <w:rFonts w:ascii="Times New Roman" w:hAnsi="Times New Roman" w:cs="Times New Roman"/>
          <w:sz w:val="28"/>
          <w:szCs w:val="28"/>
        </w:rPr>
        <w:t xml:space="preserve"> Марина, </w:t>
      </w:r>
      <w:proofErr w:type="spellStart"/>
      <w:r w:rsidRPr="00A4353D">
        <w:rPr>
          <w:rFonts w:ascii="Times New Roman" w:hAnsi="Times New Roman" w:cs="Times New Roman"/>
          <w:sz w:val="28"/>
          <w:szCs w:val="28"/>
        </w:rPr>
        <w:t>Дусалиева</w:t>
      </w:r>
      <w:proofErr w:type="spellEnd"/>
      <w:r w:rsidRPr="00A4353D">
        <w:rPr>
          <w:rFonts w:ascii="Times New Roman" w:hAnsi="Times New Roman" w:cs="Times New Roman"/>
          <w:sz w:val="28"/>
          <w:szCs w:val="28"/>
        </w:rPr>
        <w:t xml:space="preserve"> Екатерина </w:t>
      </w:r>
      <w:proofErr w:type="spellStart"/>
      <w:r w:rsidRPr="00A4353D">
        <w:rPr>
          <w:rFonts w:ascii="Times New Roman" w:hAnsi="Times New Roman" w:cs="Times New Roman"/>
          <w:sz w:val="28"/>
          <w:szCs w:val="28"/>
        </w:rPr>
        <w:t>Бажановна</w:t>
      </w:r>
      <w:proofErr w:type="spellEnd"/>
      <w:r w:rsidRPr="00A4353D">
        <w:rPr>
          <w:rFonts w:ascii="Times New Roman" w:hAnsi="Times New Roman" w:cs="Times New Roman"/>
          <w:sz w:val="28"/>
          <w:szCs w:val="28"/>
        </w:rPr>
        <w:t xml:space="preserve">, Хохлова Валентина, Синицына Любовь, Фисенко Г.И., </w:t>
      </w:r>
      <w:proofErr w:type="spellStart"/>
      <w:r w:rsidRPr="00A4353D">
        <w:rPr>
          <w:rFonts w:ascii="Times New Roman" w:hAnsi="Times New Roman" w:cs="Times New Roman"/>
          <w:sz w:val="28"/>
          <w:szCs w:val="28"/>
        </w:rPr>
        <w:t>Иматалиева</w:t>
      </w:r>
      <w:proofErr w:type="spellEnd"/>
      <w:r w:rsidRPr="00A43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3D">
        <w:rPr>
          <w:rFonts w:ascii="Times New Roman" w:hAnsi="Times New Roman" w:cs="Times New Roman"/>
          <w:sz w:val="28"/>
          <w:szCs w:val="28"/>
        </w:rPr>
        <w:t>Инара</w:t>
      </w:r>
      <w:proofErr w:type="spellEnd"/>
      <w:r w:rsidRPr="00A435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53D">
        <w:rPr>
          <w:rFonts w:ascii="Times New Roman" w:hAnsi="Times New Roman" w:cs="Times New Roman"/>
          <w:sz w:val="28"/>
          <w:szCs w:val="28"/>
        </w:rPr>
        <w:t>Шпед</w:t>
      </w:r>
      <w:proofErr w:type="spellEnd"/>
      <w:r w:rsidRPr="00A4353D">
        <w:rPr>
          <w:rFonts w:ascii="Times New Roman" w:hAnsi="Times New Roman" w:cs="Times New Roman"/>
          <w:sz w:val="28"/>
          <w:szCs w:val="28"/>
        </w:rPr>
        <w:t xml:space="preserve"> Марина. </w:t>
      </w:r>
    </w:p>
    <w:p w:rsidR="00A4353D" w:rsidRPr="00A4353D" w:rsidRDefault="00A4353D" w:rsidP="00A4353D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A435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35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53D">
        <w:rPr>
          <w:rFonts w:ascii="Times New Roman" w:hAnsi="Times New Roman" w:cs="Times New Roman"/>
          <w:sz w:val="28"/>
          <w:szCs w:val="28"/>
        </w:rPr>
        <w:t>ват</w:t>
      </w:r>
      <w:proofErr w:type="gramEnd"/>
      <w:r w:rsidRPr="00A4353D">
        <w:rPr>
          <w:rFonts w:ascii="Times New Roman" w:hAnsi="Times New Roman" w:cs="Times New Roman"/>
          <w:sz w:val="28"/>
          <w:szCs w:val="28"/>
        </w:rPr>
        <w:t xml:space="preserve"> сапе ведется  страница ЗОВ «Тепло из дома».  Админами группы являются </w:t>
      </w:r>
      <w:proofErr w:type="spellStart"/>
      <w:r w:rsidRPr="00A4353D">
        <w:rPr>
          <w:rFonts w:ascii="Times New Roman" w:hAnsi="Times New Roman" w:cs="Times New Roman"/>
          <w:sz w:val="28"/>
          <w:szCs w:val="28"/>
        </w:rPr>
        <w:t>Живолуп</w:t>
      </w:r>
      <w:proofErr w:type="spellEnd"/>
      <w:r w:rsidRPr="00A4353D">
        <w:rPr>
          <w:rFonts w:ascii="Times New Roman" w:hAnsi="Times New Roman" w:cs="Times New Roman"/>
          <w:sz w:val="28"/>
          <w:szCs w:val="28"/>
        </w:rPr>
        <w:t xml:space="preserve"> Ирина, </w:t>
      </w:r>
      <w:proofErr w:type="spellStart"/>
      <w:r w:rsidRPr="00A4353D">
        <w:rPr>
          <w:rFonts w:ascii="Times New Roman" w:hAnsi="Times New Roman" w:cs="Times New Roman"/>
          <w:sz w:val="28"/>
          <w:szCs w:val="28"/>
        </w:rPr>
        <w:t>Иматалиева</w:t>
      </w:r>
      <w:proofErr w:type="spellEnd"/>
      <w:r w:rsidRPr="00A43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3D">
        <w:rPr>
          <w:rFonts w:ascii="Times New Roman" w:hAnsi="Times New Roman" w:cs="Times New Roman"/>
          <w:sz w:val="28"/>
          <w:szCs w:val="28"/>
        </w:rPr>
        <w:t>Инара</w:t>
      </w:r>
      <w:proofErr w:type="spellEnd"/>
      <w:r w:rsidRPr="00A4353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4353D" w:rsidRDefault="00A4353D" w:rsidP="00A4353D">
      <w:pPr>
        <w:pStyle w:val="a8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A4353D" w:rsidRDefault="00A4353D" w:rsidP="00A4353D">
      <w:pPr>
        <w:pStyle w:val="a8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353D" w:rsidRDefault="00A4353D" w:rsidP="00A4353D">
      <w:pPr>
        <w:pStyle w:val="a8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Планы на 2024 будем продолжать-</w:t>
      </w:r>
    </w:p>
    <w:p w:rsidR="00A4353D" w:rsidRDefault="00A4353D" w:rsidP="00A4353D">
      <w:pPr>
        <w:pStyle w:val="a8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353D" w:rsidRPr="00A4353D" w:rsidRDefault="00A4353D" w:rsidP="00A4353D">
      <w:pPr>
        <w:pStyle w:val="a8"/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3D">
        <w:rPr>
          <w:rFonts w:ascii="Times New Roman" w:hAnsi="Times New Roman" w:cs="Times New Roman"/>
          <w:sz w:val="28"/>
          <w:szCs w:val="28"/>
        </w:rPr>
        <w:t>Участие в грантах и конкурсах.</w:t>
      </w:r>
    </w:p>
    <w:p w:rsidR="00A4353D" w:rsidRPr="00A4353D" w:rsidRDefault="00A4353D" w:rsidP="00A4353D">
      <w:pPr>
        <w:pStyle w:val="a8"/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3D">
        <w:rPr>
          <w:rFonts w:ascii="Times New Roman" w:hAnsi="Times New Roman" w:cs="Times New Roman"/>
          <w:sz w:val="28"/>
          <w:szCs w:val="28"/>
        </w:rPr>
        <w:t>Благоустройство поселка, улучшение центральной улицы поселк</w:t>
      </w:r>
      <w:proofErr w:type="gramStart"/>
      <w:r w:rsidRPr="00A4353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4353D">
        <w:rPr>
          <w:rFonts w:ascii="Times New Roman" w:hAnsi="Times New Roman" w:cs="Times New Roman"/>
          <w:sz w:val="28"/>
          <w:szCs w:val="28"/>
        </w:rPr>
        <w:t xml:space="preserve"> посадка зеленных насаждений.</w:t>
      </w:r>
    </w:p>
    <w:p w:rsidR="00A4353D" w:rsidRPr="00A4353D" w:rsidRDefault="00A4353D" w:rsidP="00A4353D">
      <w:pPr>
        <w:pStyle w:val="a8"/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3D">
        <w:rPr>
          <w:rFonts w:ascii="Times New Roman" w:hAnsi="Times New Roman" w:cs="Times New Roman"/>
          <w:sz w:val="28"/>
          <w:szCs w:val="28"/>
        </w:rPr>
        <w:t xml:space="preserve">Улучшение качество </w:t>
      </w:r>
      <w:proofErr w:type="spellStart"/>
      <w:r w:rsidRPr="00A4353D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A4353D">
        <w:rPr>
          <w:rFonts w:ascii="Times New Roman" w:hAnsi="Times New Roman" w:cs="Times New Roman"/>
          <w:sz w:val="28"/>
          <w:szCs w:val="28"/>
        </w:rPr>
        <w:t xml:space="preserve"> дорог местного значения.</w:t>
      </w:r>
    </w:p>
    <w:p w:rsidR="00A4353D" w:rsidRDefault="00A4353D" w:rsidP="00A4353D">
      <w:pPr>
        <w:pStyle w:val="a8"/>
        <w:ind w:left="709"/>
        <w:jc w:val="both"/>
        <w:rPr>
          <w:rFonts w:ascii="Times New Roman" w:hAnsi="Times New Roman" w:cs="Times New Roman"/>
          <w:sz w:val="36"/>
          <w:szCs w:val="36"/>
        </w:rPr>
      </w:pPr>
    </w:p>
    <w:p w:rsidR="00A4353D" w:rsidRDefault="00A4353D" w:rsidP="00A4353D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353D" w:rsidRDefault="00A4353D" w:rsidP="00A4353D">
      <w:pPr>
        <w:pStyle w:val="a8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sz w:val="36"/>
          <w:szCs w:val="36"/>
        </w:rPr>
        <w:t xml:space="preserve">Всем огромное спасибо за понимание, поддержку. </w:t>
      </w:r>
      <w:proofErr w:type="gramStart"/>
      <w:r>
        <w:rPr>
          <w:sz w:val="36"/>
          <w:szCs w:val="36"/>
        </w:rPr>
        <w:t>Хочется сказать только когда мы вместе мы достигнем</w:t>
      </w:r>
      <w:proofErr w:type="gramEnd"/>
      <w:r>
        <w:rPr>
          <w:sz w:val="36"/>
          <w:szCs w:val="36"/>
        </w:rPr>
        <w:t xml:space="preserve"> огромных результатов на благо нашего поселения.  Желаю всем здоровья, мира и добра.</w:t>
      </w:r>
    </w:p>
    <w:p w:rsidR="00A4353D" w:rsidRDefault="00A4353D" w:rsidP="00A4353D">
      <w:pPr>
        <w:rPr>
          <w:rFonts w:ascii="Times New Roman" w:hAnsi="Times New Roman" w:cs="Times New Roman"/>
          <w:sz w:val="24"/>
          <w:szCs w:val="24"/>
        </w:rPr>
      </w:pPr>
    </w:p>
    <w:p w:rsidR="00AA5A80" w:rsidRPr="00C169A1" w:rsidRDefault="00AA5A80" w:rsidP="00A4353D">
      <w:pPr>
        <w:spacing w:line="240" w:lineRule="auto"/>
        <w:ind w:firstLine="72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AA5A80" w:rsidRPr="00C169A1" w:rsidSect="00C169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2550"/>
    <w:multiLevelType w:val="hybridMultilevel"/>
    <w:tmpl w:val="CBBA44EA"/>
    <w:lvl w:ilvl="0" w:tplc="3F8C36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36E0503"/>
    <w:multiLevelType w:val="hybridMultilevel"/>
    <w:tmpl w:val="A910556E"/>
    <w:lvl w:ilvl="0" w:tplc="3C7235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8E"/>
    <w:rsid w:val="000054C9"/>
    <w:rsid w:val="000107D0"/>
    <w:rsid w:val="00027238"/>
    <w:rsid w:val="00090F9C"/>
    <w:rsid w:val="00195EAB"/>
    <w:rsid w:val="001B3FD3"/>
    <w:rsid w:val="002261C0"/>
    <w:rsid w:val="00242468"/>
    <w:rsid w:val="002B318F"/>
    <w:rsid w:val="00342802"/>
    <w:rsid w:val="003652DE"/>
    <w:rsid w:val="00392377"/>
    <w:rsid w:val="003C3763"/>
    <w:rsid w:val="004005E1"/>
    <w:rsid w:val="004030F5"/>
    <w:rsid w:val="0044156D"/>
    <w:rsid w:val="0044538C"/>
    <w:rsid w:val="00491405"/>
    <w:rsid w:val="004927E6"/>
    <w:rsid w:val="00495FD0"/>
    <w:rsid w:val="004B034D"/>
    <w:rsid w:val="004B38FD"/>
    <w:rsid w:val="004F2D24"/>
    <w:rsid w:val="004F4F85"/>
    <w:rsid w:val="005209F9"/>
    <w:rsid w:val="005374CE"/>
    <w:rsid w:val="00556497"/>
    <w:rsid w:val="005E2EA1"/>
    <w:rsid w:val="005E7477"/>
    <w:rsid w:val="0063746D"/>
    <w:rsid w:val="006B6D1B"/>
    <w:rsid w:val="006E4774"/>
    <w:rsid w:val="006E7E54"/>
    <w:rsid w:val="00731F8E"/>
    <w:rsid w:val="00743E21"/>
    <w:rsid w:val="007979CD"/>
    <w:rsid w:val="007B2929"/>
    <w:rsid w:val="007C3575"/>
    <w:rsid w:val="00803072"/>
    <w:rsid w:val="00813C17"/>
    <w:rsid w:val="008233F4"/>
    <w:rsid w:val="00831652"/>
    <w:rsid w:val="008365FF"/>
    <w:rsid w:val="00874741"/>
    <w:rsid w:val="00874DDC"/>
    <w:rsid w:val="008B2B1B"/>
    <w:rsid w:val="008C540A"/>
    <w:rsid w:val="008D1B1B"/>
    <w:rsid w:val="00916DCC"/>
    <w:rsid w:val="009451BE"/>
    <w:rsid w:val="00964AA4"/>
    <w:rsid w:val="009F7AED"/>
    <w:rsid w:val="00A33113"/>
    <w:rsid w:val="00A361EA"/>
    <w:rsid w:val="00A4353D"/>
    <w:rsid w:val="00A921B7"/>
    <w:rsid w:val="00AA5A80"/>
    <w:rsid w:val="00B072E0"/>
    <w:rsid w:val="00B161E6"/>
    <w:rsid w:val="00B818DB"/>
    <w:rsid w:val="00BF5F1B"/>
    <w:rsid w:val="00C15A98"/>
    <w:rsid w:val="00C169A1"/>
    <w:rsid w:val="00CD2E6A"/>
    <w:rsid w:val="00CF43E2"/>
    <w:rsid w:val="00D03C39"/>
    <w:rsid w:val="00D46E66"/>
    <w:rsid w:val="00D812B8"/>
    <w:rsid w:val="00D826E2"/>
    <w:rsid w:val="00D85724"/>
    <w:rsid w:val="00DB7E7A"/>
    <w:rsid w:val="00DE26E4"/>
    <w:rsid w:val="00E12471"/>
    <w:rsid w:val="00E63326"/>
    <w:rsid w:val="00E645C0"/>
    <w:rsid w:val="00E84791"/>
    <w:rsid w:val="00EA2DDD"/>
    <w:rsid w:val="00EE1CD3"/>
    <w:rsid w:val="00F025C7"/>
    <w:rsid w:val="00F2678F"/>
    <w:rsid w:val="00F36232"/>
    <w:rsid w:val="00F505C5"/>
    <w:rsid w:val="00F511E3"/>
    <w:rsid w:val="00F65647"/>
    <w:rsid w:val="00F67DA3"/>
    <w:rsid w:val="00F8499F"/>
    <w:rsid w:val="00FC2108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31F8E"/>
    <w:rPr>
      <w:strike w:val="0"/>
      <w:dstrike w:val="0"/>
      <w:color w:val="0000FF"/>
      <w:u w:val="none"/>
      <w:effect w:val="none"/>
    </w:rPr>
  </w:style>
  <w:style w:type="paragraph" w:customStyle="1" w:styleId="msonospacing0">
    <w:name w:val="msonospacing"/>
    <w:basedOn w:val="a"/>
    <w:uiPriority w:val="99"/>
    <w:rsid w:val="0073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3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5">
    <w:name w:val="Стиль 14 пт Междустр.интервал:  15 строки"/>
    <w:basedOn w:val="a"/>
    <w:uiPriority w:val="99"/>
    <w:semiHidden/>
    <w:rsid w:val="00731F8E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table" w:styleId="a5">
    <w:name w:val="Table Grid"/>
    <w:basedOn w:val="a1"/>
    <w:rsid w:val="0073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326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916DC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916DCC"/>
    <w:rPr>
      <w:rFonts w:ascii="Courier New" w:eastAsia="Times New Roman" w:hAnsi="Courier New" w:cs="Courier New"/>
      <w:sz w:val="20"/>
      <w:szCs w:val="20"/>
    </w:rPr>
  </w:style>
  <w:style w:type="character" w:styleId="aa">
    <w:name w:val="Strong"/>
    <w:basedOn w:val="a0"/>
    <w:uiPriority w:val="22"/>
    <w:qFormat/>
    <w:rsid w:val="008365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31F8E"/>
    <w:rPr>
      <w:strike w:val="0"/>
      <w:dstrike w:val="0"/>
      <w:color w:val="0000FF"/>
      <w:u w:val="none"/>
      <w:effect w:val="none"/>
    </w:rPr>
  </w:style>
  <w:style w:type="paragraph" w:customStyle="1" w:styleId="msonospacing0">
    <w:name w:val="msonospacing"/>
    <w:basedOn w:val="a"/>
    <w:uiPriority w:val="99"/>
    <w:rsid w:val="0073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3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5">
    <w:name w:val="Стиль 14 пт Междустр.интервал:  15 строки"/>
    <w:basedOn w:val="a"/>
    <w:uiPriority w:val="99"/>
    <w:semiHidden/>
    <w:rsid w:val="00731F8E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table" w:styleId="a5">
    <w:name w:val="Table Grid"/>
    <w:basedOn w:val="a1"/>
    <w:rsid w:val="0073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326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916DC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916DCC"/>
    <w:rPr>
      <w:rFonts w:ascii="Courier New" w:eastAsia="Times New Roman" w:hAnsi="Courier New" w:cs="Courier New"/>
      <w:sz w:val="20"/>
      <w:szCs w:val="20"/>
    </w:rPr>
  </w:style>
  <w:style w:type="character" w:styleId="aa">
    <w:name w:val="Strong"/>
    <w:basedOn w:val="a0"/>
    <w:uiPriority w:val="22"/>
    <w:qFormat/>
    <w:rsid w:val="00836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07F7-83CE-4853-93F4-9D67AEB8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2023-02-09T08:51:00Z</dcterms:created>
  <dcterms:modified xsi:type="dcterms:W3CDTF">2024-02-19T12:53:00Z</dcterms:modified>
</cp:coreProperties>
</file>